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53" w:rsidRPr="00BC0853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i/>
          <w:iCs/>
          <w:sz w:val="24"/>
          <w:szCs w:val="24"/>
          <w:lang w:val="en-US"/>
        </w:rPr>
        <w:t>Whereas</w:t>
      </w:r>
      <w:r w:rsidRPr="00BC0853">
        <w:rPr>
          <w:rFonts w:ascii="Arial" w:hAnsi="Arial" w:cs="Arial"/>
          <w:sz w:val="24"/>
          <w:szCs w:val="24"/>
          <w:lang w:val="en-US"/>
        </w:rPr>
        <w:t>, according to Article 2.1 of the Electoral Bylaws of the AUS, “For the purposes of referenda, a referendum period may be held between September 15 and December 1 or January 15 and April 1.”</w:t>
      </w:r>
    </w:p>
    <w:p w:rsidR="00BC0853" w:rsidRPr="00BC0853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i/>
          <w:iCs/>
          <w:sz w:val="24"/>
          <w:szCs w:val="24"/>
          <w:lang w:val="en-US"/>
        </w:rPr>
        <w:t>Whereas</w:t>
      </w:r>
      <w:r w:rsidRPr="00BC0853">
        <w:rPr>
          <w:rFonts w:ascii="Arial" w:hAnsi="Arial" w:cs="Arial"/>
          <w:sz w:val="24"/>
          <w:szCs w:val="24"/>
          <w:lang w:val="en-US"/>
        </w:rPr>
        <w:t>, according to Article 4.7 of the Electoral Bylaws of the AUS, “The CRO, on behalf of Elections AUS, shall submit for the approval of Council the following dates: the nomination period, the extended nomination period, the campaign period, the polling period, the polling locations and times.”</w:t>
      </w:r>
    </w:p>
    <w:p w:rsidR="00BC0853" w:rsidRPr="00BC0853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i/>
          <w:iCs/>
          <w:sz w:val="24"/>
          <w:szCs w:val="24"/>
          <w:lang w:val="en-US"/>
        </w:rPr>
        <w:t>Whereas</w:t>
      </w:r>
      <w:r w:rsidRPr="00BC0853">
        <w:rPr>
          <w:rFonts w:ascii="Arial" w:hAnsi="Arial" w:cs="Arial"/>
          <w:sz w:val="24"/>
          <w:szCs w:val="24"/>
          <w:lang w:val="en-US"/>
        </w:rPr>
        <w:t>, referenda make it possible to amend the AUS Constitution as well as change or introduce any AUS fees,</w:t>
      </w:r>
    </w:p>
    <w:p w:rsidR="00BC0853" w:rsidRPr="00BC0853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b/>
          <w:bCs/>
          <w:sz w:val="24"/>
          <w:szCs w:val="24"/>
          <w:lang w:val="en-US"/>
        </w:rPr>
        <w:t>Be it resolved</w:t>
      </w:r>
      <w:r w:rsidRPr="00BC0853">
        <w:rPr>
          <w:rFonts w:ascii="Arial" w:hAnsi="Arial" w:cs="Arial"/>
          <w:sz w:val="24"/>
          <w:szCs w:val="24"/>
          <w:lang w:val="en-US"/>
        </w:rPr>
        <w:t>, that a referendum period be called with the following dates according to the AUS Electoral Bylaws:</w:t>
      </w:r>
    </w:p>
    <w:p w:rsidR="00BC0853" w:rsidRPr="00BC0853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Last day</w:t>
      </w:r>
      <w:r w:rsidR="00141F9E">
        <w:rPr>
          <w:rFonts w:ascii="Arial" w:hAnsi="Arial" w:cs="Arial"/>
          <w:sz w:val="24"/>
          <w:szCs w:val="24"/>
          <w:lang w:val="en-US"/>
        </w:rPr>
        <w:t xml:space="preserve"> to submit referendum </w:t>
      </w:r>
      <w:r w:rsidRPr="00BC0853">
        <w:rPr>
          <w:rFonts w:ascii="Arial" w:hAnsi="Arial" w:cs="Arial"/>
          <w:sz w:val="24"/>
          <w:szCs w:val="24"/>
          <w:lang w:val="en-US"/>
        </w:rPr>
        <w:t>questions v</w:t>
      </w:r>
      <w:r>
        <w:rPr>
          <w:rFonts w:ascii="Arial" w:hAnsi="Arial" w:cs="Arial"/>
          <w:sz w:val="24"/>
          <w:szCs w:val="24"/>
          <w:lang w:val="en-US"/>
        </w:rPr>
        <w:t xml:space="preserve">ia </w:t>
      </w:r>
      <w:r w:rsidR="00141F9E">
        <w:rPr>
          <w:rFonts w:ascii="Arial" w:hAnsi="Arial" w:cs="Arial"/>
          <w:sz w:val="24"/>
          <w:szCs w:val="24"/>
          <w:lang w:val="en-US"/>
        </w:rPr>
        <w:t>petition: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41F9E">
        <w:rPr>
          <w:rFonts w:ascii="Arial" w:hAnsi="Arial" w:cs="Arial"/>
          <w:sz w:val="24"/>
          <w:szCs w:val="24"/>
          <w:lang w:val="en-US"/>
        </w:rPr>
        <w:t xml:space="preserve">Friday, </w:t>
      </w:r>
      <w:r>
        <w:rPr>
          <w:rFonts w:ascii="Arial" w:hAnsi="Arial" w:cs="Arial"/>
          <w:sz w:val="24"/>
          <w:szCs w:val="24"/>
          <w:lang w:val="en-US"/>
        </w:rPr>
        <w:t>October 31</w:t>
      </w:r>
      <w:r w:rsidR="00141F9E">
        <w:rPr>
          <w:rFonts w:ascii="Arial" w:hAnsi="Arial" w:cs="Arial"/>
          <w:sz w:val="24"/>
          <w:szCs w:val="24"/>
          <w:lang w:val="en-US"/>
        </w:rPr>
        <w:t xml:space="preserve"> at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5 PM </w:t>
      </w:r>
    </w:p>
    <w:p w:rsidR="00BC0853" w:rsidRPr="00BC0853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sz w:val="24"/>
          <w:szCs w:val="24"/>
          <w:lang w:val="en-US"/>
        </w:rPr>
        <w:t xml:space="preserve">Last Council to approve </w:t>
      </w:r>
      <w:r>
        <w:rPr>
          <w:rFonts w:ascii="Arial" w:hAnsi="Arial" w:cs="Arial"/>
          <w:sz w:val="24"/>
          <w:szCs w:val="24"/>
          <w:lang w:val="en-US"/>
        </w:rPr>
        <w:t xml:space="preserve">referendum questions: </w:t>
      </w:r>
      <w:r w:rsidR="00141F9E">
        <w:rPr>
          <w:rFonts w:ascii="Arial" w:hAnsi="Arial" w:cs="Arial"/>
          <w:sz w:val="24"/>
          <w:szCs w:val="24"/>
          <w:lang w:val="en-US"/>
        </w:rPr>
        <w:t xml:space="preserve">Wednesday, </w:t>
      </w:r>
      <w:r>
        <w:rPr>
          <w:rFonts w:ascii="Arial" w:hAnsi="Arial" w:cs="Arial"/>
          <w:sz w:val="24"/>
          <w:szCs w:val="24"/>
          <w:lang w:val="en-US"/>
        </w:rPr>
        <w:t>October 29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C0853" w:rsidRPr="00141F9E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141F9E">
        <w:rPr>
          <w:rFonts w:ascii="Arial" w:hAnsi="Arial" w:cs="Arial"/>
          <w:bCs/>
          <w:sz w:val="24"/>
          <w:szCs w:val="24"/>
          <w:lang w:val="en-US"/>
        </w:rPr>
        <w:t xml:space="preserve">Questions sent out to all students in both languages on </w:t>
      </w:r>
      <w:r w:rsidR="00141F9E" w:rsidRPr="00141F9E">
        <w:rPr>
          <w:rFonts w:ascii="Arial" w:hAnsi="Arial" w:cs="Arial"/>
          <w:bCs/>
          <w:sz w:val="24"/>
          <w:szCs w:val="24"/>
          <w:lang w:val="en-US"/>
        </w:rPr>
        <w:t>Saturday, November 1</w:t>
      </w:r>
    </w:p>
    <w:p w:rsidR="00BC0853" w:rsidRPr="00BC0853" w:rsidRDefault="00C22CDF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Last day</w:t>
      </w:r>
      <w:r w:rsidR="00BC0853" w:rsidRPr="00BC0853">
        <w:rPr>
          <w:rFonts w:ascii="Arial" w:hAnsi="Arial" w:cs="Arial"/>
          <w:sz w:val="24"/>
          <w:szCs w:val="24"/>
          <w:lang w:val="en-US"/>
        </w:rPr>
        <w:t xml:space="preserve"> to form referendum committees</w:t>
      </w:r>
      <w:r w:rsidR="00E25003">
        <w:rPr>
          <w:rFonts w:ascii="Arial" w:hAnsi="Arial" w:cs="Arial"/>
          <w:sz w:val="24"/>
          <w:szCs w:val="24"/>
          <w:lang w:val="en-US"/>
        </w:rPr>
        <w:t xml:space="preserve">: </w:t>
      </w:r>
      <w:r w:rsidR="00E73DC5">
        <w:rPr>
          <w:rFonts w:ascii="Arial" w:hAnsi="Arial" w:cs="Arial"/>
          <w:sz w:val="24"/>
          <w:szCs w:val="24"/>
          <w:lang w:val="en-US"/>
        </w:rPr>
        <w:t>Monday</w:t>
      </w:r>
      <w:r w:rsidR="00E25003">
        <w:rPr>
          <w:rFonts w:ascii="Arial" w:hAnsi="Arial" w:cs="Arial"/>
          <w:sz w:val="24"/>
          <w:szCs w:val="24"/>
          <w:lang w:val="en-US"/>
        </w:rPr>
        <w:t xml:space="preserve">, </w:t>
      </w:r>
      <w:r w:rsidR="001B61F7">
        <w:rPr>
          <w:rFonts w:ascii="Arial" w:hAnsi="Arial" w:cs="Arial"/>
          <w:sz w:val="24"/>
          <w:szCs w:val="24"/>
          <w:lang w:val="en-US"/>
        </w:rPr>
        <w:t>November 17</w:t>
      </w:r>
    </w:p>
    <w:p w:rsidR="00BC0853" w:rsidRPr="00BC0853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sz w:val="24"/>
          <w:szCs w:val="24"/>
          <w:lang w:val="en-US"/>
        </w:rPr>
        <w:t>Referendum Committee</w:t>
      </w:r>
      <w:r w:rsidR="00C22CDF">
        <w:rPr>
          <w:rFonts w:ascii="Arial" w:hAnsi="Arial" w:cs="Arial"/>
          <w:sz w:val="24"/>
          <w:szCs w:val="24"/>
          <w:lang w:val="en-US"/>
        </w:rPr>
        <w:t>s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Meeting: </w:t>
      </w:r>
      <w:r w:rsidR="00881CC1">
        <w:rPr>
          <w:rFonts w:ascii="Arial" w:hAnsi="Arial" w:cs="Arial"/>
          <w:sz w:val="24"/>
          <w:szCs w:val="24"/>
          <w:lang w:val="en-US"/>
        </w:rPr>
        <w:t>Tuesday, November 18 at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6 PM </w:t>
      </w:r>
    </w:p>
    <w:p w:rsidR="00BC0853" w:rsidRPr="00BC0853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sz w:val="24"/>
          <w:szCs w:val="24"/>
          <w:lang w:val="en-US"/>
        </w:rPr>
        <w:t>Camp</w:t>
      </w:r>
      <w:r w:rsidR="00881CC1">
        <w:rPr>
          <w:rFonts w:ascii="Arial" w:hAnsi="Arial" w:cs="Arial"/>
          <w:sz w:val="24"/>
          <w:szCs w:val="24"/>
          <w:lang w:val="en-US"/>
        </w:rPr>
        <w:t>aign Period: Wednesday, November 19</w:t>
      </w:r>
      <w:r w:rsidR="001B61F7">
        <w:rPr>
          <w:rFonts w:ascii="Arial" w:hAnsi="Arial" w:cs="Arial"/>
          <w:sz w:val="24"/>
          <w:szCs w:val="24"/>
          <w:lang w:val="en-US"/>
        </w:rPr>
        <w:t xml:space="preserve"> 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– </w:t>
      </w:r>
      <w:r w:rsidR="00881CC1">
        <w:rPr>
          <w:rFonts w:ascii="Arial" w:hAnsi="Arial" w:cs="Arial"/>
          <w:sz w:val="24"/>
          <w:szCs w:val="24"/>
          <w:lang w:val="en-US"/>
        </w:rPr>
        <w:t>Wednesday</w:t>
      </w:r>
      <w:r w:rsidR="001B61F7">
        <w:rPr>
          <w:rFonts w:ascii="Arial" w:hAnsi="Arial" w:cs="Arial"/>
          <w:sz w:val="24"/>
          <w:szCs w:val="24"/>
          <w:lang w:val="en-US"/>
        </w:rPr>
        <w:t>, November 28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</w:t>
      </w:r>
      <w:r w:rsidR="00881CC1">
        <w:rPr>
          <w:rFonts w:ascii="Arial" w:hAnsi="Arial" w:cs="Arial"/>
          <w:sz w:val="24"/>
          <w:szCs w:val="24"/>
          <w:lang w:val="en-US"/>
        </w:rPr>
        <w:t>at 5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PM </w:t>
      </w:r>
    </w:p>
    <w:p w:rsidR="00BC0853" w:rsidRPr="00BC0853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sz w:val="24"/>
          <w:szCs w:val="24"/>
          <w:lang w:val="en-US"/>
        </w:rPr>
        <w:t xml:space="preserve">Polling Period/Time: </w:t>
      </w:r>
      <w:r w:rsidR="00141F9E">
        <w:rPr>
          <w:rFonts w:ascii="Arial" w:hAnsi="Arial" w:cs="Arial"/>
          <w:sz w:val="24"/>
          <w:szCs w:val="24"/>
          <w:lang w:val="en-US"/>
        </w:rPr>
        <w:t>Monday, November 24</w:t>
      </w:r>
      <w:r w:rsidR="001B61F7">
        <w:rPr>
          <w:rFonts w:ascii="Arial" w:hAnsi="Arial" w:cs="Arial"/>
          <w:sz w:val="24"/>
          <w:szCs w:val="24"/>
          <w:lang w:val="en-US"/>
        </w:rPr>
        <w:t xml:space="preserve"> at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9AM – </w:t>
      </w:r>
      <w:r w:rsidR="00881CC1" w:rsidRPr="00C22CDF">
        <w:rPr>
          <w:rFonts w:ascii="Arial" w:hAnsi="Arial" w:cs="Arial"/>
          <w:b/>
          <w:sz w:val="24"/>
          <w:szCs w:val="24"/>
          <w:lang w:val="en-US"/>
        </w:rPr>
        <w:t>Friday</w:t>
      </w:r>
      <w:r w:rsidR="001B61F7" w:rsidRPr="00C22CDF">
        <w:rPr>
          <w:rFonts w:ascii="Arial" w:hAnsi="Arial" w:cs="Arial"/>
          <w:b/>
          <w:sz w:val="24"/>
          <w:szCs w:val="24"/>
          <w:lang w:val="en-US"/>
        </w:rPr>
        <w:t>, November 28 at</w:t>
      </w:r>
      <w:r w:rsidRPr="00C22CDF">
        <w:rPr>
          <w:rFonts w:ascii="Arial" w:hAnsi="Arial" w:cs="Arial"/>
          <w:b/>
          <w:sz w:val="24"/>
          <w:szCs w:val="24"/>
          <w:lang w:val="en-US"/>
        </w:rPr>
        <w:t xml:space="preserve"> 5 PM</w:t>
      </w:r>
      <w:r w:rsidRPr="00BC085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C0853" w:rsidRPr="00BC0853" w:rsidRDefault="00BC0853" w:rsidP="00BC085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BC0853">
        <w:rPr>
          <w:rFonts w:ascii="Arial" w:hAnsi="Arial" w:cs="Arial"/>
          <w:sz w:val="24"/>
          <w:szCs w:val="24"/>
          <w:lang w:val="en-US"/>
        </w:rPr>
        <w:t>Polling Location: Online</w:t>
      </w:r>
      <w:r w:rsidR="00881CC1">
        <w:rPr>
          <w:rFonts w:ascii="Arial" w:hAnsi="Arial" w:cs="Arial"/>
          <w:sz w:val="24"/>
          <w:szCs w:val="24"/>
          <w:lang w:val="en-US"/>
        </w:rPr>
        <w:t xml:space="preserve"> Voting System</w:t>
      </w:r>
    </w:p>
    <w:p w:rsidR="00A74A70" w:rsidRPr="00A74A70" w:rsidRDefault="00A74A70" w:rsidP="00BC0853">
      <w:pPr>
        <w:pStyle w:val="NormalWeb"/>
        <w:shd w:val="clear" w:color="auto" w:fill="FFFFFF"/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Motion submitted by: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A74A70">
        <w:rPr>
          <w:rFonts w:ascii="Arial" w:hAnsi="Arial" w:cs="Arial"/>
          <w:bCs/>
          <w:sz w:val="24"/>
          <w:szCs w:val="24"/>
          <w:lang w:val="en-US"/>
        </w:rPr>
        <w:t>Ava Liu, President</w:t>
      </w:r>
      <w:r w:rsidRPr="00A74A70">
        <w:rPr>
          <w:rFonts w:ascii="Arial" w:hAnsi="Arial" w:cs="Arial"/>
          <w:bCs/>
          <w:sz w:val="24"/>
          <w:szCs w:val="24"/>
          <w:lang w:val="en-US"/>
        </w:rPr>
        <w:br/>
        <w:t xml:space="preserve">Erin </w:t>
      </w:r>
      <w:proofErr w:type="spellStart"/>
      <w:r w:rsidRPr="00A74A70">
        <w:rPr>
          <w:rFonts w:ascii="Arial" w:hAnsi="Arial" w:cs="Arial"/>
          <w:bCs/>
          <w:sz w:val="24"/>
          <w:szCs w:val="24"/>
          <w:lang w:val="en-US"/>
        </w:rPr>
        <w:t>Sobat</w:t>
      </w:r>
      <w:proofErr w:type="spellEnd"/>
      <w:r w:rsidRPr="00A74A70">
        <w:rPr>
          <w:rFonts w:ascii="Arial" w:hAnsi="Arial" w:cs="Arial"/>
          <w:bCs/>
          <w:sz w:val="24"/>
          <w:szCs w:val="24"/>
          <w:lang w:val="en-US"/>
        </w:rPr>
        <w:t>, VP Academic</w:t>
      </w:r>
    </w:p>
    <w:sectPr w:rsidR="00A74A70" w:rsidRPr="00A74A70" w:rsidSect="008C6461">
      <w:head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70" w:rsidRDefault="00A74A70" w:rsidP="008C5AC1">
      <w:r>
        <w:separator/>
      </w:r>
    </w:p>
  </w:endnote>
  <w:endnote w:type="continuationSeparator" w:id="0">
    <w:p w:rsidR="00A74A70" w:rsidRDefault="00A74A70" w:rsidP="008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70" w:rsidRDefault="00A74A70" w:rsidP="008C5AC1">
      <w:r>
        <w:separator/>
      </w:r>
    </w:p>
  </w:footnote>
  <w:footnote w:type="continuationSeparator" w:id="0">
    <w:p w:rsidR="00A74A70" w:rsidRDefault="00A74A70" w:rsidP="008C5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4A70" w:rsidRDefault="00A74A70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129A0A4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9pt;margin-top:9pt;width:3in;height:54pt;z-index:251659264" filled="f" stroked="f">
          <v:textbox style="mso-next-textbox:#_x0000_s2049">
            <w:txbxContent>
              <w:p w:rsidR="00A74A70" w:rsidRDefault="00A74A70" w:rsidP="00CE455D">
                <w:pPr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:rsidR="00A74A70" w:rsidRDefault="00A74A70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Elections AUS</w:t>
                </w:r>
              </w:p>
              <w:p w:rsidR="00A74A70" w:rsidRPr="00253812" w:rsidRDefault="00A74A70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855 </w:t>
                </w:r>
                <w:proofErr w:type="spell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Sherbrooke</w:t>
                </w:r>
                <w:proofErr w:type="spell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</w:p>
              <w:p w:rsidR="00A74A70" w:rsidRPr="00253812" w:rsidRDefault="00A74A70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</w:p>
              <w:p w:rsidR="00A74A70" w:rsidRPr="00253812" w:rsidRDefault="00A74A70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 xml:space="preserve">Montreal, Quebec </w:t>
                </w:r>
                <w:r w:rsidRPr="00253812">
                  <w:rPr>
                    <w:rFonts w:ascii="Arial" w:hAnsi="Arial" w:cs="Arial"/>
                    <w:sz w:val="17"/>
                    <w:szCs w:val="17"/>
                  </w:rPr>
                  <w:t>H3A 2T7</w:t>
                </w:r>
              </w:p>
              <w:p w:rsidR="00A74A70" w:rsidRPr="00253812" w:rsidRDefault="00A74A70" w:rsidP="00CE455D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 w14:anchorId="3A886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pt;margin-top:8.3pt;width:99.75pt;height:49.5pt;z-index:-251654144">
          <v:imagedata r:id="rId1" o:title=""/>
        </v:shape>
      </w:pict>
    </w:r>
  </w:p>
  <w:p w:rsidR="00A74A70" w:rsidRDefault="00A74A70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1E7453B8">
        <v:shape id="_x0000_s2050" type="#_x0000_t202" style="position:absolute;margin-left:321pt;margin-top:1.05pt;width:180pt;height:58.5pt;z-index:251660288" filled="f" stroked="f">
          <v:textbox style="mso-next-textbox:#_x0000_s2050">
            <w:txbxContent>
              <w:p w:rsidR="00A74A70" w:rsidRDefault="00A74A70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Office: (514) 398-1993</w:t>
                </w:r>
              </w:p>
              <w:p w:rsidR="00A74A70" w:rsidRDefault="00A74A70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:rsidR="00A74A70" w:rsidRPr="00253812" w:rsidRDefault="00A74A70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</w:txbxContent>
          </v:textbox>
        </v:shape>
      </w:pict>
    </w:r>
  </w:p>
  <w:p w:rsidR="00A74A70" w:rsidRDefault="00A74A70">
    <w:pPr>
      <w:rPr>
        <w:rFonts w:ascii="Verdana" w:hAnsi="Verdana"/>
        <w:color w:val="000000"/>
        <w:sz w:val="18"/>
        <w:szCs w:val="18"/>
      </w:rPr>
    </w:pPr>
  </w:p>
  <w:p w:rsidR="00A74A70" w:rsidRDefault="00A74A70">
    <w:pPr>
      <w:rPr>
        <w:rFonts w:ascii="Verdana" w:hAnsi="Verdana"/>
        <w:color w:val="000000"/>
        <w:sz w:val="18"/>
        <w:szCs w:val="18"/>
      </w:rPr>
    </w:pPr>
  </w:p>
  <w:p w:rsidR="00A74A70" w:rsidRDefault="00A74A70">
    <w:pPr>
      <w:rPr>
        <w:rFonts w:ascii="Verdana" w:hAnsi="Verdana"/>
        <w:color w:val="000000"/>
        <w:sz w:val="18"/>
        <w:szCs w:val="18"/>
      </w:rPr>
    </w:pPr>
  </w:p>
  <w:p w:rsidR="00A74A70" w:rsidRDefault="00A74A70">
    <w:pPr>
      <w:rPr>
        <w:rFonts w:ascii="Verdana" w:hAnsi="Verdana"/>
        <w:color w:val="000000"/>
        <w:sz w:val="18"/>
        <w:szCs w:val="18"/>
      </w:rPr>
    </w:pPr>
  </w:p>
  <w:p w:rsidR="00A74A70" w:rsidRDefault="00A74A70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6FBC7901">
        <v:line id="_x0000_s2051" style="position:absolute;flip:y;z-index:251661312" from="-2.25pt,.35pt" to="498.75pt,.35pt" strokeweight=".5pt"/>
      </w:pict>
    </w:r>
  </w:p>
  <w:p w:rsidR="00A74A70" w:rsidRPr="0018530D" w:rsidRDefault="00A74A70" w:rsidP="00810DA4">
    <w:pPr>
      <w:pStyle w:val="Header"/>
      <w:jc w:val="center"/>
      <w:rPr>
        <w:rFonts w:ascii="Arial" w:hAnsi="Arial" w:cs="Arial"/>
        <w:lang w:val="en-US"/>
      </w:rPr>
    </w:pPr>
    <w:r w:rsidRPr="0018530D">
      <w:rPr>
        <w:rFonts w:ascii="Arial" w:hAnsi="Arial" w:cs="Arial"/>
        <w:b/>
        <w:bCs/>
        <w:color w:val="000000"/>
        <w:lang w:val="en-US"/>
      </w:rPr>
      <w:t>Motion to Hold a</w:t>
    </w:r>
    <w:r>
      <w:rPr>
        <w:rFonts w:ascii="Arial" w:hAnsi="Arial" w:cs="Arial"/>
        <w:b/>
        <w:bCs/>
        <w:color w:val="000000"/>
        <w:lang w:val="en-US"/>
      </w:rPr>
      <w:t xml:space="preserve"> Referendum Period</w:t>
    </w:r>
  </w:p>
  <w:p w:rsidR="00A74A70" w:rsidRPr="00142078" w:rsidRDefault="00A74A70" w:rsidP="00CE455D">
    <w:pPr>
      <w:pStyle w:val="Header"/>
      <w:jc w:val="center"/>
      <w:rPr>
        <w:rFonts w:ascii="Franklin Gothic Medium" w:hAnsi="Franklin Gothic Medium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57469"/>
    <w:multiLevelType w:val="multilevel"/>
    <w:tmpl w:val="4816D6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E3C3F69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E667E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73790"/>
    <w:multiLevelType w:val="hybridMultilevel"/>
    <w:tmpl w:val="AC327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D70D4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B535C"/>
    <w:multiLevelType w:val="hybridMultilevel"/>
    <w:tmpl w:val="3F6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E2D24"/>
    <w:multiLevelType w:val="hybridMultilevel"/>
    <w:tmpl w:val="F3C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90DC2"/>
    <w:multiLevelType w:val="hybridMultilevel"/>
    <w:tmpl w:val="019C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1"/>
    <w:rsid w:val="00045979"/>
    <w:rsid w:val="000B764B"/>
    <w:rsid w:val="00141F9E"/>
    <w:rsid w:val="0018530D"/>
    <w:rsid w:val="00192B6B"/>
    <w:rsid w:val="001B61F7"/>
    <w:rsid w:val="001C0356"/>
    <w:rsid w:val="001E7E6E"/>
    <w:rsid w:val="00236A19"/>
    <w:rsid w:val="0027320F"/>
    <w:rsid w:val="002D03DC"/>
    <w:rsid w:val="003D421C"/>
    <w:rsid w:val="003E4960"/>
    <w:rsid w:val="003F7A46"/>
    <w:rsid w:val="0040513E"/>
    <w:rsid w:val="0047543E"/>
    <w:rsid w:val="00480602"/>
    <w:rsid w:val="004B039C"/>
    <w:rsid w:val="004B457C"/>
    <w:rsid w:val="004E354A"/>
    <w:rsid w:val="00515973"/>
    <w:rsid w:val="00515CCA"/>
    <w:rsid w:val="00556F46"/>
    <w:rsid w:val="0058593F"/>
    <w:rsid w:val="00644F15"/>
    <w:rsid w:val="00683903"/>
    <w:rsid w:val="007B1B9F"/>
    <w:rsid w:val="00810DA4"/>
    <w:rsid w:val="00820581"/>
    <w:rsid w:val="008333A1"/>
    <w:rsid w:val="00881A18"/>
    <w:rsid w:val="00881CC1"/>
    <w:rsid w:val="008C5AC1"/>
    <w:rsid w:val="008C6461"/>
    <w:rsid w:val="00930717"/>
    <w:rsid w:val="00965F58"/>
    <w:rsid w:val="009E5BD0"/>
    <w:rsid w:val="00A36084"/>
    <w:rsid w:val="00A74A70"/>
    <w:rsid w:val="00A85D7E"/>
    <w:rsid w:val="00A96119"/>
    <w:rsid w:val="00AA3EB8"/>
    <w:rsid w:val="00AE117B"/>
    <w:rsid w:val="00B26D99"/>
    <w:rsid w:val="00B2785D"/>
    <w:rsid w:val="00B42028"/>
    <w:rsid w:val="00BA692B"/>
    <w:rsid w:val="00BC0853"/>
    <w:rsid w:val="00BF0103"/>
    <w:rsid w:val="00BF6F53"/>
    <w:rsid w:val="00C22CDF"/>
    <w:rsid w:val="00C555C2"/>
    <w:rsid w:val="00C748CF"/>
    <w:rsid w:val="00CE455D"/>
    <w:rsid w:val="00D12AB8"/>
    <w:rsid w:val="00D24C8D"/>
    <w:rsid w:val="00E25003"/>
    <w:rsid w:val="00E33AD5"/>
    <w:rsid w:val="00E54BBF"/>
    <w:rsid w:val="00E73DC5"/>
    <w:rsid w:val="00EB6DE8"/>
    <w:rsid w:val="00F47FD7"/>
    <w:rsid w:val="00F56FD5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Reuss</dc:creator>
  <cp:lastModifiedBy>Ava Liu</cp:lastModifiedBy>
  <cp:revision>2</cp:revision>
  <cp:lastPrinted>2014-02-14T00:24:00Z</cp:lastPrinted>
  <dcterms:created xsi:type="dcterms:W3CDTF">2014-09-29T04:02:00Z</dcterms:created>
  <dcterms:modified xsi:type="dcterms:W3CDTF">2014-09-29T04:02:00Z</dcterms:modified>
</cp:coreProperties>
</file>