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6B4" w14:textId="288DD534" w:rsidR="00EA0C6C" w:rsidRPr="0055046F" w:rsidRDefault="00C90EFF" w:rsidP="00FC512D">
      <w:pPr>
        <w:jc w:val="center"/>
        <w:rPr>
          <w:rFonts w:ascii="Calibri" w:hAnsi="Calibri" w:cs="Lucida Grande"/>
          <w:b/>
        </w:rPr>
      </w:pPr>
      <w:r w:rsidRPr="0055046F">
        <w:rPr>
          <w:rFonts w:ascii="Calibri" w:hAnsi="Calibri" w:cs="Lucida Grand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74269" wp14:editId="03F77EBC">
                <wp:simplePos x="0" y="0"/>
                <wp:positionH relativeFrom="page">
                  <wp:posOffset>4925060</wp:posOffset>
                </wp:positionH>
                <wp:positionV relativeFrom="page">
                  <wp:posOffset>228600</wp:posOffset>
                </wp:positionV>
                <wp:extent cx="2580640" cy="1054100"/>
                <wp:effectExtent l="0" t="0" r="1016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FB799" w14:textId="77777777" w:rsidR="00145AB7" w:rsidRDefault="00145AB7" w:rsidP="00FC4B4C">
                            <w:pPr>
                              <w:jc w:val="right"/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Lucida Grande" w:eastAsia="ヒラギノ角ゴ Pro W3" w:hAnsi="Lucida Grande"/>
                                <w:b/>
                                <w:color w:val="000000"/>
                                <w:sz w:val="22"/>
                                <w:lang w:val="en-GB"/>
                              </w:rPr>
                              <w:t xml:space="preserve">Submitted: </w:t>
                            </w:r>
                            <w:r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  <w:t>February 18, 2015</w:t>
                            </w:r>
                          </w:p>
                          <w:p w14:paraId="63BC89F1" w14:textId="47634CB0" w:rsidR="00145AB7" w:rsidRPr="00C90EFF" w:rsidRDefault="00145AB7" w:rsidP="00FC4B4C">
                            <w:pPr>
                              <w:ind w:firstLine="720"/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Lucida Grande" w:eastAsia="ヒラギノ角ゴ Pro W3" w:hAnsi="Lucida Grande"/>
                                <w:b/>
                                <w:color w:val="000000"/>
                                <w:sz w:val="22"/>
                                <w:lang w:val="en-GB"/>
                              </w:rPr>
                              <w:t xml:space="preserve">Approved:  </w:t>
                            </w:r>
                            <w:r>
                              <w:rPr>
                                <w:rFonts w:ascii="Lucida Grande" w:eastAsia="ヒラギノ角ゴ Pro W3" w:hAnsi="Lucida Grande"/>
                                <w:b/>
                                <w:color w:val="000000"/>
                                <w:sz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  <w:tab/>
                              <w:t xml:space="preserve">     </w:t>
                            </w:r>
                          </w:p>
                          <w:p w14:paraId="4F50B66B" w14:textId="77777777" w:rsidR="00145AB7" w:rsidRDefault="00145AB7" w:rsidP="00316638">
                            <w:pPr>
                              <w:jc w:val="right"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14:paraId="66730341" w14:textId="77777777" w:rsidR="00145AB7" w:rsidRDefault="00145AB7" w:rsidP="00316638">
                            <w:pPr>
                              <w:jc w:val="right"/>
                              <w:rPr>
                                <w:sz w:val="20"/>
                                <w:lang w:val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.8pt;margin-top:18pt;width:203.2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" filled="f" stroked="f" strokeweight=".5pt">
                <v:stroke joinstyle="round"/>
                <v:path arrowok="t"/>
                <v:textbox inset="3pt,3pt,3pt,3pt">
                  <w:txbxContent>
                    <w:p w14:paraId="40EFB799" w14:textId="77777777" w:rsidR="00FC4B4C" w:rsidRDefault="00FC4B4C" w:rsidP="00FC4B4C">
                      <w:pPr>
                        <w:jc w:val="right"/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</w:pPr>
                      <w:r>
                        <w:rPr>
                          <w:rFonts w:ascii="Lucida Grande" w:eastAsia="ヒラギノ角ゴ Pro W3" w:hAnsi="Lucida Grande"/>
                          <w:b/>
                          <w:color w:val="000000"/>
                          <w:sz w:val="22"/>
                          <w:lang w:val="en-GB"/>
                        </w:rPr>
                        <w:t xml:space="preserve">Submitted: </w:t>
                      </w:r>
                      <w:r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  <w:t>February 18, 2015</w:t>
                      </w:r>
                    </w:p>
                    <w:p w14:paraId="63BC89F1" w14:textId="47634CB0" w:rsidR="00FC4B4C" w:rsidRPr="00C90EFF" w:rsidRDefault="00FC4B4C" w:rsidP="00FC4B4C">
                      <w:pPr>
                        <w:ind w:firstLine="720"/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</w:pPr>
                      <w:r>
                        <w:rPr>
                          <w:rFonts w:ascii="Lucida Grande" w:eastAsia="ヒラギノ角ゴ Pro W3" w:hAnsi="Lucida Grande"/>
                          <w:b/>
                          <w:color w:val="000000"/>
                          <w:sz w:val="22"/>
                          <w:lang w:val="en-GB"/>
                        </w:rPr>
                        <w:t xml:space="preserve">Approved:  </w:t>
                      </w:r>
                      <w:r>
                        <w:rPr>
                          <w:rFonts w:ascii="Lucida Grande" w:eastAsia="ヒラギノ角ゴ Pro W3" w:hAnsi="Lucida Grande"/>
                          <w:b/>
                          <w:color w:val="000000"/>
                          <w:sz w:val="22"/>
                          <w:lang w:val="en-GB"/>
                        </w:rPr>
                        <w:tab/>
                      </w:r>
                      <w:r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  <w:tab/>
                      </w:r>
                      <w:r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  <w:tab/>
                      </w:r>
                      <w:r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  <w:tab/>
                        <w:t xml:space="preserve">     </w:t>
                      </w:r>
                    </w:p>
                    <w:p w14:paraId="4F50B66B" w14:textId="77777777" w:rsidR="00FC4B4C" w:rsidRDefault="00FC4B4C" w:rsidP="00316638">
                      <w:pPr>
                        <w:jc w:val="right"/>
                        <w:rPr>
                          <w:color w:val="000000"/>
                          <w:lang w:val="en-GB"/>
                        </w:rPr>
                      </w:pPr>
                    </w:p>
                    <w:p w14:paraId="66730341" w14:textId="77777777" w:rsidR="00FC4B4C" w:rsidRDefault="00FC4B4C" w:rsidP="00316638">
                      <w:pPr>
                        <w:jc w:val="right"/>
                        <w:rPr>
                          <w:sz w:val="20"/>
                          <w:lang w:val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AEA3C69" w14:textId="77777777" w:rsidR="003C0B08" w:rsidRPr="0055046F" w:rsidRDefault="003C0B08" w:rsidP="003C0B08">
      <w:pPr>
        <w:jc w:val="center"/>
        <w:rPr>
          <w:rFonts w:ascii="Calibri" w:hAnsi="Calibri" w:cs="Lucida Grande"/>
          <w:b/>
          <w:u w:val="single"/>
        </w:rPr>
      </w:pPr>
    </w:p>
    <w:p w14:paraId="5CDAA7E6" w14:textId="77777777" w:rsidR="00FE0899" w:rsidRPr="00D36BB6" w:rsidRDefault="00FE0899" w:rsidP="00FE0899">
      <w:pPr>
        <w:jc w:val="center"/>
        <w:rPr>
          <w:rFonts w:ascii="Calibri" w:hAnsi="Calibri"/>
          <w:b/>
          <w:u w:val="single"/>
        </w:rPr>
      </w:pPr>
      <w:r w:rsidRPr="00D36BB6">
        <w:rPr>
          <w:rFonts w:ascii="Calibri" w:hAnsi="Calibri"/>
          <w:b/>
          <w:u w:val="single"/>
        </w:rPr>
        <w:t>QUESTION CONCERNANT LE RENFORCEMENT DU MANDAT DU COMITE DE PLANIFICATION ET IMPLEMENTATION D’EVENEMENTS</w:t>
      </w:r>
    </w:p>
    <w:p w14:paraId="4B681605" w14:textId="77777777" w:rsidR="00FE0899" w:rsidRPr="00D36BB6" w:rsidRDefault="00FE0899" w:rsidP="00FE0899">
      <w:pPr>
        <w:rPr>
          <w:rFonts w:ascii="Calibri" w:hAnsi="Calibri"/>
        </w:rPr>
      </w:pPr>
    </w:p>
    <w:p w14:paraId="73219422" w14:textId="77777777" w:rsidR="00FE0899" w:rsidRPr="00D36BB6" w:rsidRDefault="00FE0899" w:rsidP="00FE0899">
      <w:pPr>
        <w:rPr>
          <w:rFonts w:ascii="Calibri" w:hAnsi="Calibri"/>
          <w:lang w:val="fr-FR"/>
        </w:rPr>
      </w:pPr>
      <w:r w:rsidRPr="00D36BB6">
        <w:rPr>
          <w:rFonts w:ascii="Calibri" w:hAnsi="Calibri"/>
          <w:b/>
          <w:lang w:val="fr-FR"/>
        </w:rPr>
        <w:t>Attendu que</w:t>
      </w:r>
      <w:r w:rsidRPr="00D36BB6">
        <w:rPr>
          <w:rFonts w:ascii="Calibri" w:hAnsi="Calibri"/>
          <w:lang w:val="fr-FR"/>
        </w:rPr>
        <w:t xml:space="preserve">, le Comité de Planification et Implémentation </w:t>
      </w:r>
      <w:r>
        <w:rPr>
          <w:rFonts w:ascii="Calibri" w:hAnsi="Calibri"/>
          <w:lang w:val="fr-FR"/>
        </w:rPr>
        <w:t>d’</w:t>
      </w:r>
      <w:r w:rsidRPr="00D36BB6">
        <w:rPr>
          <w:rFonts w:ascii="Calibri" w:hAnsi="Calibri"/>
          <w:lang w:val="fr-FR"/>
        </w:rPr>
        <w:t xml:space="preserve">Évènements (EPIC) </w:t>
      </w:r>
      <w:proofErr w:type="gramStart"/>
      <w:r w:rsidRPr="00D36BB6">
        <w:rPr>
          <w:rFonts w:ascii="Calibri" w:hAnsi="Calibri"/>
          <w:lang w:val="fr-FR"/>
        </w:rPr>
        <w:t>est</w:t>
      </w:r>
      <w:proofErr w:type="gramEnd"/>
      <w:r w:rsidRPr="00D36BB6">
        <w:rPr>
          <w:rFonts w:ascii="Calibri" w:hAnsi="Calibri"/>
          <w:lang w:val="fr-FR"/>
        </w:rPr>
        <w:t xml:space="preserve"> un comité permanent du Conseil Législatif de l’AEFA ; </w:t>
      </w:r>
    </w:p>
    <w:p w14:paraId="6A3CBFC7" w14:textId="77777777" w:rsidR="00FE0899" w:rsidRPr="00D36BB6" w:rsidRDefault="00FE0899" w:rsidP="00FE0899">
      <w:pPr>
        <w:rPr>
          <w:rFonts w:ascii="Calibri" w:hAnsi="Calibri"/>
          <w:lang w:val="fr-FR"/>
        </w:rPr>
      </w:pPr>
    </w:p>
    <w:p w14:paraId="379636FF" w14:textId="77777777" w:rsidR="00FE0899" w:rsidRPr="00D36BB6" w:rsidRDefault="00FE0899" w:rsidP="00FE0899">
      <w:pPr>
        <w:rPr>
          <w:rFonts w:ascii="Calibri" w:hAnsi="Calibri"/>
          <w:lang w:val="fr-FR"/>
        </w:rPr>
      </w:pPr>
      <w:r w:rsidRPr="00D36BB6">
        <w:rPr>
          <w:rFonts w:ascii="Calibri" w:hAnsi="Calibri"/>
          <w:b/>
          <w:lang w:val="fr-FR"/>
        </w:rPr>
        <w:t>Attendu que</w:t>
      </w:r>
      <w:r w:rsidRPr="00D36BB6">
        <w:rPr>
          <w:rFonts w:ascii="Calibri" w:hAnsi="Calibri"/>
          <w:lang w:val="fr-FR"/>
        </w:rPr>
        <w:t>, EPIC est responsable de divers évènements et affaires sociales de l’AEFA sous le portefeuille du/de la Vice-Président(e) Social ;</w:t>
      </w:r>
    </w:p>
    <w:p w14:paraId="18C8983A" w14:textId="77777777" w:rsidR="00FE0899" w:rsidRPr="00D36BB6" w:rsidRDefault="00FE0899" w:rsidP="00FE0899">
      <w:pPr>
        <w:rPr>
          <w:rFonts w:ascii="Calibri" w:hAnsi="Calibri"/>
          <w:lang w:val="fr-FR"/>
        </w:rPr>
      </w:pPr>
    </w:p>
    <w:p w14:paraId="62849666" w14:textId="77777777" w:rsidR="00FE0899" w:rsidRPr="00D36BB6" w:rsidRDefault="00FE0899" w:rsidP="00FE0899">
      <w:pPr>
        <w:rPr>
          <w:rFonts w:ascii="Calibri" w:hAnsi="Calibri"/>
          <w:lang w:val="fr-FR"/>
        </w:rPr>
      </w:pPr>
      <w:r w:rsidRPr="00D36BB6">
        <w:rPr>
          <w:rFonts w:ascii="Calibri" w:hAnsi="Calibri"/>
          <w:b/>
          <w:lang w:val="fr-FR"/>
        </w:rPr>
        <w:t>Attendu que</w:t>
      </w:r>
      <w:r w:rsidRPr="00D36BB6">
        <w:rPr>
          <w:rFonts w:ascii="Calibri" w:hAnsi="Calibri"/>
          <w:lang w:val="fr-FR"/>
        </w:rPr>
        <w:t xml:space="preserve">, le nom modifié ‘’Comité de Planification d’Évènements et de Participation’’ reflèterait d’une meilleure manière le mandat du portefeuille du/de la Vice-Président(e) Social ;  </w:t>
      </w:r>
    </w:p>
    <w:p w14:paraId="138AC324" w14:textId="77777777" w:rsidR="00FE0899" w:rsidRPr="00D36BB6" w:rsidRDefault="00FE0899" w:rsidP="00FE0899">
      <w:pPr>
        <w:rPr>
          <w:rFonts w:ascii="Calibri" w:hAnsi="Calibri"/>
          <w:lang w:val="fr-FR"/>
        </w:rPr>
      </w:pPr>
    </w:p>
    <w:p w14:paraId="4D6CE7C3" w14:textId="77777777" w:rsidR="00FE0899" w:rsidRPr="00D36BB6" w:rsidRDefault="00FE0899" w:rsidP="00FE0899">
      <w:pPr>
        <w:rPr>
          <w:rFonts w:ascii="Calibri" w:hAnsi="Calibri"/>
          <w:lang w:val="fr-FR"/>
        </w:rPr>
      </w:pPr>
      <w:r w:rsidRPr="00D36BB6">
        <w:rPr>
          <w:rFonts w:ascii="Calibri" w:hAnsi="Calibri"/>
          <w:b/>
          <w:lang w:val="fr-FR"/>
        </w:rPr>
        <w:t>Attendu que</w:t>
      </w:r>
      <w:r w:rsidRPr="00D36BB6">
        <w:rPr>
          <w:rFonts w:ascii="Calibri" w:hAnsi="Calibri"/>
          <w:lang w:val="fr-FR"/>
        </w:rPr>
        <w:t>, un(e) représentant d’EPIC actuellement occupe une place Ad-Hoc sur le Conseil Législatif de l’AEFA ;</w:t>
      </w:r>
    </w:p>
    <w:p w14:paraId="6603F9B5" w14:textId="77777777" w:rsidR="00FE0899" w:rsidRPr="00D36BB6" w:rsidRDefault="00FE0899" w:rsidP="00FE0899">
      <w:pPr>
        <w:rPr>
          <w:rFonts w:ascii="Calibri" w:hAnsi="Calibri"/>
          <w:lang w:val="fr-FR"/>
        </w:rPr>
      </w:pPr>
    </w:p>
    <w:p w14:paraId="418F74BD" w14:textId="77777777" w:rsidR="00FE0899" w:rsidRPr="00D36BB6" w:rsidRDefault="00FE0899" w:rsidP="00FE0899">
      <w:pPr>
        <w:rPr>
          <w:rFonts w:ascii="Calibri" w:hAnsi="Calibri"/>
          <w:lang w:val="fr-FR"/>
        </w:rPr>
      </w:pPr>
      <w:r w:rsidRPr="00D36BB6">
        <w:rPr>
          <w:rFonts w:ascii="Calibri" w:hAnsi="Calibri"/>
          <w:b/>
          <w:lang w:val="fr-FR"/>
        </w:rPr>
        <w:t>Attendu que</w:t>
      </w:r>
      <w:r w:rsidRPr="00D36BB6">
        <w:rPr>
          <w:rFonts w:ascii="Calibri" w:hAnsi="Calibri"/>
          <w:lang w:val="fr-FR"/>
        </w:rPr>
        <w:t xml:space="preserve">, une place permanente pour un(e) représentant(e) d’EPIC renforcerait la </w:t>
      </w:r>
      <w:proofErr w:type="gramStart"/>
      <w:r w:rsidRPr="00D36BB6">
        <w:rPr>
          <w:rFonts w:ascii="Calibri" w:hAnsi="Calibri"/>
          <w:lang w:val="fr-FR"/>
        </w:rPr>
        <w:t>communication</w:t>
      </w:r>
      <w:proofErr w:type="gramEnd"/>
      <w:r w:rsidRPr="00D36BB6">
        <w:rPr>
          <w:rFonts w:ascii="Calibri" w:hAnsi="Calibri"/>
          <w:lang w:val="fr-FR"/>
        </w:rPr>
        <w:t xml:space="preserve"> et la transparence entre les Conseillers et le portefeuille du/de la Vice-Président(e) Social ;</w:t>
      </w:r>
    </w:p>
    <w:p w14:paraId="377E4449" w14:textId="77777777" w:rsidR="00FE0899" w:rsidRPr="00D36BB6" w:rsidRDefault="00FE0899" w:rsidP="00FE0899">
      <w:pPr>
        <w:rPr>
          <w:rFonts w:ascii="Calibri" w:hAnsi="Calibri"/>
          <w:lang w:val="fr-FR"/>
        </w:rPr>
      </w:pPr>
    </w:p>
    <w:p w14:paraId="020E8542" w14:textId="77777777" w:rsidR="00FE0899" w:rsidRPr="00D36BB6" w:rsidRDefault="00FE0899" w:rsidP="00FE0899">
      <w:pPr>
        <w:rPr>
          <w:rFonts w:ascii="Calibri" w:hAnsi="Calibri"/>
          <w:lang w:val="fr-FR"/>
        </w:rPr>
      </w:pPr>
      <w:r w:rsidRPr="00D36BB6">
        <w:rPr>
          <w:rFonts w:ascii="Calibri" w:hAnsi="Calibri"/>
          <w:b/>
          <w:lang w:val="fr-FR"/>
        </w:rPr>
        <w:t>Attendu que</w:t>
      </w:r>
      <w:r w:rsidRPr="00D36BB6">
        <w:rPr>
          <w:rFonts w:ascii="Calibri" w:hAnsi="Calibri"/>
          <w:lang w:val="fr-FR"/>
        </w:rPr>
        <w:t xml:space="preserve">, le/la représentant(e) d’EPIC serait désigné par le/la VP Social de l’AEFA en consultation avec les membres d’EPIC ; </w:t>
      </w:r>
    </w:p>
    <w:p w14:paraId="021AD533" w14:textId="77777777" w:rsidR="00FE0899" w:rsidRPr="00D36BB6" w:rsidRDefault="00FE0899" w:rsidP="00FE0899">
      <w:pPr>
        <w:rPr>
          <w:rFonts w:ascii="Calibri" w:hAnsi="Calibri"/>
          <w:lang w:val="fr-FR"/>
        </w:rPr>
      </w:pPr>
    </w:p>
    <w:p w14:paraId="5A71BD0D" w14:textId="77777777" w:rsidR="00FE0899" w:rsidRPr="00D36BB6" w:rsidRDefault="00FE0899" w:rsidP="00FE0899">
      <w:pPr>
        <w:rPr>
          <w:rFonts w:ascii="Calibri" w:eastAsia="ヒラギノ角ゴ Pro W3" w:hAnsi="Calibri" w:cs="Lucida Grande"/>
          <w:b/>
          <w:color w:val="000000"/>
          <w:lang w:val="fr-FR"/>
        </w:rPr>
      </w:pPr>
      <w:r w:rsidRPr="00D36BB6">
        <w:rPr>
          <w:rFonts w:ascii="Calibri" w:eastAsia="ヒラギノ角ゴ Pro W3" w:hAnsi="Calibri" w:cs="Lucida Grande"/>
          <w:b/>
          <w:color w:val="000000"/>
          <w:lang w:val="fr-FR"/>
        </w:rPr>
        <w:t xml:space="preserve">Êtes-vous d’accord de modifier la constitution de l’AEFA de telle manière : </w:t>
      </w:r>
    </w:p>
    <w:p w14:paraId="586E7D0C" w14:textId="77777777" w:rsidR="00FE0899" w:rsidRPr="00D36BB6" w:rsidRDefault="00FE0899" w:rsidP="00FE0899">
      <w:pPr>
        <w:rPr>
          <w:rFonts w:ascii="Calibri" w:eastAsia="ヒラギノ角ゴ Pro W3" w:hAnsi="Calibri" w:cs="Lucida Grande"/>
          <w:b/>
          <w:color w:val="000000"/>
          <w:lang w:val="fr-FR"/>
        </w:rPr>
      </w:pPr>
    </w:p>
    <w:p w14:paraId="21C02C0C" w14:textId="77777777" w:rsidR="00FE0899" w:rsidRPr="00D36BB6" w:rsidRDefault="00FE0899" w:rsidP="00FE0899">
      <w:pPr>
        <w:rPr>
          <w:rFonts w:ascii="Calibri" w:eastAsia="ヒラギノ角ゴ Pro W3" w:hAnsi="Calibri" w:cs="Lucida Grande"/>
          <w:color w:val="000000"/>
          <w:lang w:val="fr-FR"/>
        </w:rPr>
      </w:pPr>
      <w:r w:rsidRPr="00D36BB6">
        <w:rPr>
          <w:rFonts w:ascii="Calibri" w:eastAsia="ヒラギノ角ゴ Pro W3" w:hAnsi="Calibri" w:cs="Lucida Grande"/>
          <w:color w:val="000000"/>
          <w:lang w:val="fr-FR"/>
        </w:rPr>
        <w:t xml:space="preserve">DE : </w:t>
      </w:r>
      <w:proofErr w:type="gramStart"/>
      <w:r w:rsidRPr="00D36BB6">
        <w:rPr>
          <w:rFonts w:ascii="Calibri" w:eastAsia="ヒラギノ角ゴ Pro W3" w:hAnsi="Calibri" w:cs="Lucida Grande"/>
          <w:color w:val="000000"/>
          <w:lang w:val="fr-FR"/>
        </w:rPr>
        <w:t>10.1(</w:t>
      </w:r>
      <w:proofErr w:type="gramEnd"/>
      <w:r w:rsidRPr="00D36BB6">
        <w:rPr>
          <w:rFonts w:ascii="Calibri" w:eastAsia="ヒラギノ角ゴ Pro W3" w:hAnsi="Calibri" w:cs="Lucida Grande"/>
          <w:color w:val="000000"/>
          <w:lang w:val="fr-FR"/>
        </w:rPr>
        <w:t>g) Comité de Planification et Implémentation d’Evènements</w:t>
      </w:r>
    </w:p>
    <w:p w14:paraId="64669768" w14:textId="77777777" w:rsidR="00FE0899" w:rsidRPr="00D36BB6" w:rsidRDefault="00FE0899" w:rsidP="00FE0899">
      <w:pPr>
        <w:rPr>
          <w:rFonts w:ascii="Calibri" w:eastAsia="ヒラギノ角ゴ Pro W3" w:hAnsi="Calibri" w:cs="Lucida Grande"/>
          <w:color w:val="000000"/>
          <w:lang w:val="fr-FR"/>
        </w:rPr>
      </w:pPr>
      <w:r w:rsidRPr="00D36BB6">
        <w:rPr>
          <w:rFonts w:ascii="Calibri" w:eastAsia="ヒラギノ角ゴ Pro W3" w:hAnsi="Calibri" w:cs="Lucida Grande"/>
          <w:color w:val="000000"/>
          <w:lang w:val="fr-FR"/>
        </w:rPr>
        <w:t xml:space="preserve">A : </w:t>
      </w:r>
      <w:proofErr w:type="gramStart"/>
      <w:r w:rsidRPr="00D36BB6">
        <w:rPr>
          <w:rFonts w:ascii="Calibri" w:eastAsia="ヒラギノ角ゴ Pro W3" w:hAnsi="Calibri" w:cs="Lucida Grande"/>
          <w:color w:val="000000"/>
          <w:lang w:val="fr-FR"/>
        </w:rPr>
        <w:t>10.1(</w:t>
      </w:r>
      <w:proofErr w:type="gramEnd"/>
      <w:r w:rsidRPr="00D36BB6">
        <w:rPr>
          <w:rFonts w:ascii="Calibri" w:eastAsia="ヒラギノ角ゴ Pro W3" w:hAnsi="Calibri" w:cs="Lucida Grande"/>
          <w:color w:val="000000"/>
          <w:lang w:val="fr-FR"/>
        </w:rPr>
        <w:t xml:space="preserve">g) Comité de Planification d’Evènements et de Participation </w:t>
      </w:r>
    </w:p>
    <w:p w14:paraId="4ECB62D2" w14:textId="77777777" w:rsidR="00FE0899" w:rsidRPr="00D36BB6" w:rsidRDefault="00FE0899" w:rsidP="00FE0899">
      <w:pPr>
        <w:rPr>
          <w:rFonts w:ascii="Calibri" w:eastAsia="ヒラギノ角ゴ Pro W3" w:hAnsi="Calibri" w:cs="Lucida Grande"/>
          <w:color w:val="000000"/>
          <w:lang w:val="fr-FR"/>
        </w:rPr>
      </w:pPr>
    </w:p>
    <w:p w14:paraId="6B9AFDA9" w14:textId="77777777" w:rsidR="00FE0899" w:rsidRPr="00D36BB6" w:rsidRDefault="00FE0899" w:rsidP="00FE0899">
      <w:pPr>
        <w:rPr>
          <w:rFonts w:ascii="Calibri" w:eastAsia="ヒラギノ角ゴ Pro W3" w:hAnsi="Calibri" w:cs="Lucida Grande"/>
          <w:color w:val="000000"/>
          <w:lang w:val="fr-FR"/>
        </w:rPr>
      </w:pPr>
      <w:r w:rsidRPr="00D36BB6">
        <w:rPr>
          <w:rFonts w:ascii="Calibri" w:eastAsia="ヒラギノ角ゴ Pro W3" w:hAnsi="Calibri" w:cs="Lucida Grande"/>
          <w:color w:val="000000"/>
          <w:lang w:val="fr-FR"/>
        </w:rPr>
        <w:t xml:space="preserve">DE : </w:t>
      </w:r>
      <w:proofErr w:type="gramStart"/>
      <w:r w:rsidRPr="00D36BB6">
        <w:rPr>
          <w:rFonts w:ascii="Calibri" w:eastAsia="ヒラギノ角ゴ Pro W3" w:hAnsi="Calibri" w:cs="Lucida Grande"/>
          <w:color w:val="000000"/>
          <w:lang w:val="fr-FR"/>
        </w:rPr>
        <w:t>12.9(</w:t>
      </w:r>
      <w:proofErr w:type="gramEnd"/>
      <w:r w:rsidRPr="00D36BB6">
        <w:rPr>
          <w:rFonts w:ascii="Calibri" w:eastAsia="ヒラギノ角ゴ Pro W3" w:hAnsi="Calibri" w:cs="Lucida Grande"/>
          <w:color w:val="000000"/>
          <w:lang w:val="fr-FR"/>
        </w:rPr>
        <w:t xml:space="preserve">g) Coordonner et Diriger le Comité de Planification et Implémentation </w:t>
      </w:r>
      <w:r>
        <w:rPr>
          <w:rFonts w:ascii="Calibri" w:eastAsia="ヒラギノ角ゴ Pro W3" w:hAnsi="Calibri" w:cs="Lucida Grande"/>
          <w:color w:val="000000"/>
          <w:lang w:val="fr-FR"/>
        </w:rPr>
        <w:t>d’</w:t>
      </w:r>
      <w:r w:rsidRPr="00D36BB6">
        <w:rPr>
          <w:rFonts w:ascii="Calibri" w:hAnsi="Calibri"/>
          <w:lang w:val="fr-FR"/>
        </w:rPr>
        <w:t>Évènements</w:t>
      </w:r>
    </w:p>
    <w:p w14:paraId="34022166" w14:textId="77777777" w:rsidR="00FE0899" w:rsidRPr="00D36BB6" w:rsidRDefault="00FE0899" w:rsidP="00FE0899">
      <w:pPr>
        <w:rPr>
          <w:rFonts w:ascii="Calibri" w:eastAsia="ヒラギノ角ゴ Pro W3" w:hAnsi="Calibri" w:cs="Lucida Grande"/>
          <w:color w:val="000000"/>
          <w:lang w:val="fr-FR"/>
        </w:rPr>
      </w:pPr>
      <w:r w:rsidRPr="00D36BB6">
        <w:rPr>
          <w:rFonts w:ascii="Calibri" w:eastAsia="ヒラギノ角ゴ Pro W3" w:hAnsi="Calibri" w:cs="Lucida Grande"/>
          <w:color w:val="000000"/>
          <w:lang w:val="fr-FR"/>
        </w:rPr>
        <w:t xml:space="preserve">A : 12.9 (g) Coordonner et Diriger le Comité de Planification </w:t>
      </w:r>
      <w:r>
        <w:rPr>
          <w:rFonts w:ascii="Calibri" w:eastAsia="ヒラギノ角ゴ Pro W3" w:hAnsi="Calibri" w:cs="Lucida Grande"/>
          <w:color w:val="000000"/>
          <w:lang w:val="fr-FR"/>
        </w:rPr>
        <w:t>d’</w:t>
      </w:r>
      <w:r w:rsidRPr="00D36BB6">
        <w:rPr>
          <w:rFonts w:ascii="Calibri" w:hAnsi="Calibri"/>
          <w:lang w:val="fr-FR"/>
        </w:rPr>
        <w:t>Évènements</w:t>
      </w:r>
      <w:r w:rsidRPr="00D36BB6">
        <w:rPr>
          <w:rFonts w:ascii="Calibri" w:eastAsia="ヒラギノ角ゴ Pro W3" w:hAnsi="Calibri" w:cs="Lucida Grande"/>
          <w:color w:val="000000"/>
          <w:lang w:val="fr-FR"/>
        </w:rPr>
        <w:t xml:space="preserve"> et de Participation</w:t>
      </w:r>
    </w:p>
    <w:p w14:paraId="50C81A33" w14:textId="77777777" w:rsidR="00FE0899" w:rsidRPr="00D36BB6" w:rsidRDefault="00FE0899" w:rsidP="00FE0899">
      <w:pPr>
        <w:rPr>
          <w:rFonts w:ascii="Calibri" w:eastAsia="ヒラギノ角ゴ Pro W3" w:hAnsi="Calibri" w:cs="Lucida Grande"/>
          <w:color w:val="000000"/>
          <w:lang w:val="fr-FR"/>
        </w:rPr>
      </w:pPr>
    </w:p>
    <w:p w14:paraId="27A1EFB2" w14:textId="7E87B8A4" w:rsidR="00FE0899" w:rsidRPr="00D36BB6" w:rsidRDefault="00FE0899" w:rsidP="00FE0899">
      <w:pPr>
        <w:rPr>
          <w:rFonts w:ascii="Calibri" w:eastAsia="ヒラギノ角ゴ Pro W3" w:hAnsi="Calibri" w:cs="Lucida Grande"/>
          <w:color w:val="000000"/>
          <w:lang w:val="fr-FR"/>
        </w:rPr>
      </w:pPr>
      <w:r w:rsidRPr="00D36BB6">
        <w:rPr>
          <w:rFonts w:ascii="Calibri" w:eastAsia="ヒラギノ角ゴ Pro W3" w:hAnsi="Calibri" w:cs="Lucida Grande"/>
          <w:color w:val="000000"/>
          <w:lang w:val="fr-FR"/>
        </w:rPr>
        <w:t xml:space="preserve">AJOUTER </w:t>
      </w:r>
      <w:r w:rsidR="00145AB7">
        <w:rPr>
          <w:rFonts w:ascii="Calibri" w:eastAsia="ヒラギノ角ゴ Pro W3" w:hAnsi="Calibri" w:cs="Lucida Grande"/>
          <w:color w:val="000000"/>
          <w:lang w:val="fr-FR"/>
        </w:rPr>
        <w:t xml:space="preserve">à l’article </w:t>
      </w:r>
      <w:r w:rsidRPr="00D36BB6">
        <w:rPr>
          <w:rFonts w:ascii="Calibri" w:eastAsia="ヒラギノ角ゴ Pro W3" w:hAnsi="Calibri" w:cs="Lucida Grande"/>
          <w:color w:val="000000"/>
          <w:lang w:val="fr-FR"/>
        </w:rPr>
        <w:t>7.1</w:t>
      </w:r>
      <w:r w:rsidR="00145AB7">
        <w:rPr>
          <w:rFonts w:ascii="Calibri" w:eastAsia="ヒラギノ角ゴ Pro W3" w:hAnsi="Calibri" w:cs="Lucida Grande"/>
          <w:color w:val="000000"/>
          <w:lang w:val="fr-FR"/>
        </w:rPr>
        <w:t xml:space="preserve"> concernant les membres du conseil législatif de l’AEFA ; </w:t>
      </w:r>
      <w:proofErr w:type="gramStart"/>
      <w:r w:rsidR="00145AB7">
        <w:rPr>
          <w:rFonts w:ascii="Calibri" w:eastAsia="ヒラギノ角ゴ Pro W3" w:hAnsi="Calibri" w:cs="Lucida Grande"/>
          <w:color w:val="000000"/>
          <w:lang w:val="fr-FR"/>
        </w:rPr>
        <w:t>7.1</w:t>
      </w:r>
      <w:r w:rsidRPr="00D36BB6">
        <w:rPr>
          <w:rFonts w:ascii="Calibri" w:eastAsia="ヒラギノ角ゴ Pro W3" w:hAnsi="Calibri" w:cs="Lucida Grande"/>
          <w:color w:val="000000"/>
          <w:lang w:val="fr-FR"/>
        </w:rPr>
        <w:t>(</w:t>
      </w:r>
      <w:proofErr w:type="gramEnd"/>
      <w:r w:rsidRPr="00D36BB6">
        <w:rPr>
          <w:rFonts w:ascii="Calibri" w:eastAsia="ヒラギノ角ゴ Pro W3" w:hAnsi="Calibri" w:cs="Lucida Grande"/>
          <w:color w:val="000000"/>
          <w:lang w:val="fr-FR"/>
        </w:rPr>
        <w:t xml:space="preserve">l) un(e) représentant(e) du Comité de Planification </w:t>
      </w:r>
      <w:r>
        <w:rPr>
          <w:rFonts w:ascii="Calibri" w:eastAsia="ヒラギノ角ゴ Pro W3" w:hAnsi="Calibri" w:cs="Lucida Grande"/>
          <w:color w:val="000000"/>
          <w:lang w:val="fr-FR"/>
        </w:rPr>
        <w:t>d’</w:t>
      </w:r>
      <w:r w:rsidRPr="00D36BB6">
        <w:rPr>
          <w:rFonts w:ascii="Calibri" w:hAnsi="Calibri"/>
          <w:lang w:val="fr-FR"/>
        </w:rPr>
        <w:t>Évènements</w:t>
      </w:r>
      <w:r w:rsidRPr="00D36BB6">
        <w:rPr>
          <w:rFonts w:ascii="Calibri" w:eastAsia="ヒラギノ角ゴ Pro W3" w:hAnsi="Calibri" w:cs="Lucida Grande"/>
          <w:color w:val="000000"/>
          <w:lang w:val="fr-FR"/>
        </w:rPr>
        <w:t xml:space="preserve"> et de Participation</w:t>
      </w:r>
      <w:r w:rsidR="00145AB7">
        <w:rPr>
          <w:rFonts w:ascii="Calibri" w:eastAsia="ヒラギノ角ゴ Pro W3" w:hAnsi="Calibri" w:cs="Lucida Grande"/>
          <w:color w:val="000000"/>
          <w:lang w:val="fr-FR"/>
        </w:rPr>
        <w:t>.</w:t>
      </w:r>
      <w:bookmarkStart w:id="0" w:name="_GoBack"/>
      <w:bookmarkEnd w:id="0"/>
    </w:p>
    <w:p w14:paraId="0A7538FD" w14:textId="77777777" w:rsidR="00FE0899" w:rsidRPr="00D36BB6" w:rsidRDefault="00FE0899" w:rsidP="00FE0899">
      <w:pPr>
        <w:rPr>
          <w:rFonts w:ascii="Calibri" w:eastAsia="ヒラギノ角ゴ Pro W3" w:hAnsi="Calibri" w:cs="Lucida Grande"/>
          <w:color w:val="000000"/>
          <w:lang w:val="fr-FR"/>
        </w:rPr>
      </w:pPr>
    </w:p>
    <w:p w14:paraId="4E17F3A9" w14:textId="77777777" w:rsidR="00FE0899" w:rsidRPr="00D36BB6" w:rsidRDefault="00FE0899" w:rsidP="00FE0899">
      <w:pPr>
        <w:rPr>
          <w:rFonts w:ascii="Calibri" w:hAnsi="Calibri"/>
          <w:lang w:val="fr-FR"/>
        </w:rPr>
      </w:pPr>
      <w:r w:rsidRPr="00D36BB6">
        <w:rPr>
          <w:rFonts w:ascii="Calibri" w:hAnsi="Calibri"/>
          <w:lang w:val="fr-FR"/>
        </w:rPr>
        <w:t>Soumis par :</w:t>
      </w:r>
    </w:p>
    <w:p w14:paraId="07EB8B9D" w14:textId="77777777" w:rsidR="00FE0899" w:rsidRPr="00D36BB6" w:rsidRDefault="00FE0899" w:rsidP="00FE0899">
      <w:pPr>
        <w:rPr>
          <w:rFonts w:ascii="Calibri" w:hAnsi="Calibri" w:cs="Lucida Grande"/>
        </w:rPr>
      </w:pPr>
      <w:r w:rsidRPr="00D36BB6">
        <w:rPr>
          <w:rFonts w:ascii="Calibri" w:hAnsi="Calibri" w:cs="Lucida Grande"/>
        </w:rPr>
        <w:t xml:space="preserve">Johanna </w:t>
      </w:r>
      <w:proofErr w:type="spellStart"/>
      <w:r w:rsidRPr="00D36BB6">
        <w:rPr>
          <w:rFonts w:ascii="Calibri" w:hAnsi="Calibri" w:cs="Lucida Grande"/>
        </w:rPr>
        <w:t>Nikoletos</w:t>
      </w:r>
      <w:proofErr w:type="spellEnd"/>
      <w:r w:rsidRPr="00D36BB6">
        <w:rPr>
          <w:rFonts w:ascii="Calibri" w:hAnsi="Calibri" w:cs="Lucida Grande"/>
        </w:rPr>
        <w:t xml:space="preserve">, VP Social de </w:t>
      </w:r>
      <w:proofErr w:type="spellStart"/>
      <w:r w:rsidRPr="00D36BB6">
        <w:rPr>
          <w:rFonts w:ascii="Calibri" w:hAnsi="Calibri" w:cs="Lucida Grande"/>
        </w:rPr>
        <w:t>l’AEFA</w:t>
      </w:r>
      <w:proofErr w:type="spellEnd"/>
    </w:p>
    <w:p w14:paraId="7257CB1E" w14:textId="77777777" w:rsidR="00FE0899" w:rsidRPr="00D36BB6" w:rsidRDefault="00FE0899" w:rsidP="00FE0899">
      <w:pPr>
        <w:rPr>
          <w:rFonts w:ascii="Calibri" w:hAnsi="Calibri" w:cs="Lucida Grande"/>
        </w:rPr>
      </w:pPr>
      <w:r w:rsidRPr="00D36BB6">
        <w:rPr>
          <w:rFonts w:ascii="Calibri" w:hAnsi="Calibri" w:cs="Lucida Grande"/>
        </w:rPr>
        <w:t xml:space="preserve">Christine </w:t>
      </w:r>
      <w:proofErr w:type="spellStart"/>
      <w:r w:rsidRPr="00D36BB6">
        <w:rPr>
          <w:rFonts w:ascii="Calibri" w:hAnsi="Calibri" w:cs="Lucida Grande"/>
        </w:rPr>
        <w:t>Koppenaal</w:t>
      </w:r>
      <w:proofErr w:type="spellEnd"/>
      <w:r w:rsidRPr="00D36BB6">
        <w:rPr>
          <w:rFonts w:ascii="Calibri" w:hAnsi="Calibri" w:cs="Lucida Grande"/>
        </w:rPr>
        <w:t xml:space="preserve">, </w:t>
      </w:r>
      <w:proofErr w:type="spellStart"/>
      <w:r>
        <w:rPr>
          <w:rFonts w:ascii="Calibri" w:hAnsi="Calibri" w:cs="Lucida Grande"/>
        </w:rPr>
        <w:t>Represent</w:t>
      </w:r>
      <w:r w:rsidRPr="00D36BB6">
        <w:rPr>
          <w:rFonts w:ascii="Calibri" w:hAnsi="Calibri" w:cs="Lucida Grande"/>
        </w:rPr>
        <w:t>ante</w:t>
      </w:r>
      <w:proofErr w:type="spellEnd"/>
      <w:r w:rsidRPr="00D36BB6">
        <w:rPr>
          <w:rFonts w:ascii="Calibri" w:hAnsi="Calibri" w:cs="Lucida Grande"/>
        </w:rPr>
        <w:t xml:space="preserve"> </w:t>
      </w:r>
      <w:proofErr w:type="spellStart"/>
      <w:r w:rsidRPr="00D36BB6">
        <w:rPr>
          <w:rFonts w:ascii="Calibri" w:hAnsi="Calibri" w:cs="Lucida Grande"/>
        </w:rPr>
        <w:t>d’EPIC</w:t>
      </w:r>
      <w:proofErr w:type="spellEnd"/>
    </w:p>
    <w:p w14:paraId="0FB86BB5" w14:textId="2CDBB2AE" w:rsidR="00EC221C" w:rsidRPr="0055046F" w:rsidRDefault="00FE0899" w:rsidP="00FE0899">
      <w:pPr>
        <w:rPr>
          <w:rFonts w:ascii="Calibri" w:hAnsi="Calibri" w:cs="Lucida Grande"/>
        </w:rPr>
      </w:pPr>
      <w:r w:rsidRPr="00D36BB6">
        <w:rPr>
          <w:rFonts w:ascii="Calibri" w:hAnsi="Calibri" w:cs="Lucida Grande"/>
        </w:rPr>
        <w:t xml:space="preserve">Erin </w:t>
      </w:r>
      <w:proofErr w:type="spellStart"/>
      <w:r w:rsidRPr="00D36BB6">
        <w:rPr>
          <w:rFonts w:ascii="Calibri" w:hAnsi="Calibri" w:cs="Lucida Grande"/>
        </w:rPr>
        <w:t>Sobat</w:t>
      </w:r>
      <w:proofErr w:type="spellEnd"/>
      <w:r w:rsidRPr="00D36BB6">
        <w:rPr>
          <w:rFonts w:ascii="Calibri" w:hAnsi="Calibri" w:cs="Lucida Grande"/>
        </w:rPr>
        <w:t xml:space="preserve">, VP </w:t>
      </w:r>
      <w:proofErr w:type="spellStart"/>
      <w:r w:rsidRPr="00D36BB6">
        <w:rPr>
          <w:rFonts w:ascii="Calibri" w:hAnsi="Calibri" w:cs="Lucida Grande"/>
        </w:rPr>
        <w:t>Académique</w:t>
      </w:r>
      <w:proofErr w:type="spellEnd"/>
      <w:r w:rsidRPr="00D36BB6">
        <w:rPr>
          <w:rFonts w:ascii="Calibri" w:hAnsi="Calibri" w:cs="Lucida Grande"/>
        </w:rPr>
        <w:t xml:space="preserve"> de </w:t>
      </w:r>
      <w:proofErr w:type="spellStart"/>
      <w:r w:rsidRPr="00D36BB6">
        <w:rPr>
          <w:rFonts w:ascii="Calibri" w:hAnsi="Calibri" w:cs="Lucida Grande"/>
        </w:rPr>
        <w:t>l’AEFA</w:t>
      </w:r>
      <w:proofErr w:type="spellEnd"/>
    </w:p>
    <w:sectPr w:rsidR="00EC221C" w:rsidRPr="0055046F" w:rsidSect="00930656">
      <w:headerReference w:type="default" r:id="rId8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64F" w14:textId="77777777" w:rsidR="00145AB7" w:rsidRDefault="00145AB7" w:rsidP="00EA0C6C">
      <w:r>
        <w:separator/>
      </w:r>
    </w:p>
  </w:endnote>
  <w:endnote w:type="continuationSeparator" w:id="0">
    <w:p w14:paraId="4E6CB1A4" w14:textId="77777777" w:rsidR="00145AB7" w:rsidRDefault="00145AB7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004F" w14:textId="77777777" w:rsidR="00145AB7" w:rsidRDefault="00145AB7" w:rsidP="00EA0C6C">
      <w:r>
        <w:separator/>
      </w:r>
    </w:p>
  </w:footnote>
  <w:footnote w:type="continuationSeparator" w:id="0">
    <w:p w14:paraId="75A3BF5D" w14:textId="77777777" w:rsidR="00145AB7" w:rsidRDefault="00145AB7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145AB7" w:rsidRDefault="00145AB7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145AB7" w:rsidRPr="00253BF6" w:rsidRDefault="00145AB7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145AB7" w:rsidRPr="00253BF6" w:rsidRDefault="00145AB7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855 </w:t>
                          </w:r>
                          <w:proofErr w:type="spellStart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Sherbrooke</w:t>
                          </w:r>
                          <w:proofErr w:type="spellEnd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145AB7" w:rsidRPr="00253BF6" w:rsidRDefault="00145AB7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145AB7" w:rsidRPr="00253BF6" w:rsidRDefault="00145AB7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145AB7" w:rsidRPr="00253812" w:rsidRDefault="00145AB7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3338B94" w14:textId="77777777" w:rsidR="00FC4B4C" w:rsidRPr="00253BF6" w:rsidRDefault="00FC4B4C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FC4B4C" w:rsidRPr="00253BF6" w:rsidRDefault="00FC4B4C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FC4B4C" w:rsidRPr="00253BF6" w:rsidRDefault="00FC4B4C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FC4B4C" w:rsidRPr="00253BF6" w:rsidRDefault="00FC4B4C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FC4B4C" w:rsidRPr="00253812" w:rsidRDefault="00FC4B4C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145AB7" w:rsidRDefault="00145AB7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145AB7" w:rsidRPr="00253BF6" w:rsidRDefault="00145AB7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4CC96B71" w14:textId="77777777" w:rsidR="00FC4B4C" w:rsidRDefault="00FC4B4C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FC4B4C" w:rsidRPr="00253BF6" w:rsidRDefault="00FC4B4C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145AB7" w:rsidRDefault="00145AB7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0E21AD30" w14:textId="77777777" w:rsidR="00145AB7" w:rsidRPr="00EA0C6C" w:rsidRDefault="00145AB7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593"/>
    <w:multiLevelType w:val="hybridMultilevel"/>
    <w:tmpl w:val="69DE0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15AF5"/>
    <w:rsid w:val="00025073"/>
    <w:rsid w:val="0004513C"/>
    <w:rsid w:val="0005339C"/>
    <w:rsid w:val="00086A27"/>
    <w:rsid w:val="00145AB7"/>
    <w:rsid w:val="001851A0"/>
    <w:rsid w:val="00197B85"/>
    <w:rsid w:val="001C774F"/>
    <w:rsid w:val="001E4B7D"/>
    <w:rsid w:val="001F0BD8"/>
    <w:rsid w:val="002345A2"/>
    <w:rsid w:val="002A5DAC"/>
    <w:rsid w:val="002C0DC2"/>
    <w:rsid w:val="002C1CD1"/>
    <w:rsid w:val="002E2879"/>
    <w:rsid w:val="003133EE"/>
    <w:rsid w:val="00316638"/>
    <w:rsid w:val="003334A6"/>
    <w:rsid w:val="00357842"/>
    <w:rsid w:val="0036035F"/>
    <w:rsid w:val="003758C8"/>
    <w:rsid w:val="00385A90"/>
    <w:rsid w:val="003C0B08"/>
    <w:rsid w:val="003C27FB"/>
    <w:rsid w:val="00401958"/>
    <w:rsid w:val="0041242B"/>
    <w:rsid w:val="004375CB"/>
    <w:rsid w:val="00493FA1"/>
    <w:rsid w:val="004C14A0"/>
    <w:rsid w:val="004D55EE"/>
    <w:rsid w:val="004E10D8"/>
    <w:rsid w:val="0054046C"/>
    <w:rsid w:val="0055046F"/>
    <w:rsid w:val="00552C92"/>
    <w:rsid w:val="00575606"/>
    <w:rsid w:val="005779B0"/>
    <w:rsid w:val="005B2291"/>
    <w:rsid w:val="005B4061"/>
    <w:rsid w:val="005C0A93"/>
    <w:rsid w:val="005E1B20"/>
    <w:rsid w:val="005F40A6"/>
    <w:rsid w:val="006246F4"/>
    <w:rsid w:val="00661540"/>
    <w:rsid w:val="00690741"/>
    <w:rsid w:val="006C4D2C"/>
    <w:rsid w:val="006C4F54"/>
    <w:rsid w:val="006D19D0"/>
    <w:rsid w:val="006D6490"/>
    <w:rsid w:val="00740AA6"/>
    <w:rsid w:val="00751F01"/>
    <w:rsid w:val="0078075C"/>
    <w:rsid w:val="007858D0"/>
    <w:rsid w:val="007939E0"/>
    <w:rsid w:val="007966A7"/>
    <w:rsid w:val="007B00D8"/>
    <w:rsid w:val="007C5042"/>
    <w:rsid w:val="00814ADE"/>
    <w:rsid w:val="00850A1A"/>
    <w:rsid w:val="00850C6D"/>
    <w:rsid w:val="008543B8"/>
    <w:rsid w:val="008A4F93"/>
    <w:rsid w:val="00930656"/>
    <w:rsid w:val="00996BF1"/>
    <w:rsid w:val="009A7A1E"/>
    <w:rsid w:val="009B1212"/>
    <w:rsid w:val="009E5925"/>
    <w:rsid w:val="009E5F5B"/>
    <w:rsid w:val="00A323A3"/>
    <w:rsid w:val="00A71884"/>
    <w:rsid w:val="00A75074"/>
    <w:rsid w:val="00AB105A"/>
    <w:rsid w:val="00AC38F8"/>
    <w:rsid w:val="00AD407C"/>
    <w:rsid w:val="00AE6AB4"/>
    <w:rsid w:val="00B0363F"/>
    <w:rsid w:val="00B76EB2"/>
    <w:rsid w:val="00B821DF"/>
    <w:rsid w:val="00B865DB"/>
    <w:rsid w:val="00C105D8"/>
    <w:rsid w:val="00C90EC5"/>
    <w:rsid w:val="00C90EFF"/>
    <w:rsid w:val="00CD32E5"/>
    <w:rsid w:val="00D162AE"/>
    <w:rsid w:val="00D166E4"/>
    <w:rsid w:val="00D25EE4"/>
    <w:rsid w:val="00D358D1"/>
    <w:rsid w:val="00D514EC"/>
    <w:rsid w:val="00D552F3"/>
    <w:rsid w:val="00D55F84"/>
    <w:rsid w:val="00D72280"/>
    <w:rsid w:val="00D730F7"/>
    <w:rsid w:val="00DA075C"/>
    <w:rsid w:val="00DB0D6C"/>
    <w:rsid w:val="00DB238F"/>
    <w:rsid w:val="00DC65FD"/>
    <w:rsid w:val="00DD045C"/>
    <w:rsid w:val="00DD67EE"/>
    <w:rsid w:val="00DF3E9C"/>
    <w:rsid w:val="00E0334A"/>
    <w:rsid w:val="00E06F82"/>
    <w:rsid w:val="00E25832"/>
    <w:rsid w:val="00E57507"/>
    <w:rsid w:val="00E861B4"/>
    <w:rsid w:val="00E9316C"/>
    <w:rsid w:val="00EA0C6C"/>
    <w:rsid w:val="00EB70BA"/>
    <w:rsid w:val="00EC221C"/>
    <w:rsid w:val="00EE57F2"/>
    <w:rsid w:val="00EE5FC4"/>
    <w:rsid w:val="00F11AD1"/>
    <w:rsid w:val="00F26821"/>
    <w:rsid w:val="00F66ADE"/>
    <w:rsid w:val="00F75620"/>
    <w:rsid w:val="00F77731"/>
    <w:rsid w:val="00FC4B4C"/>
    <w:rsid w:val="00FC512D"/>
    <w:rsid w:val="00FE0899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2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2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Macintosh Word</Application>
  <DocSecurity>0</DocSecurity>
  <Lines>12</Lines>
  <Paragraphs>3</Paragraphs>
  <ScaleCrop>false</ScaleCrop>
  <Company>Ross Sheppard High School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Miranda Gobran</cp:lastModifiedBy>
  <cp:revision>2</cp:revision>
  <cp:lastPrinted>2014-07-15T20:51:00Z</cp:lastPrinted>
  <dcterms:created xsi:type="dcterms:W3CDTF">2015-02-19T01:37:00Z</dcterms:created>
  <dcterms:modified xsi:type="dcterms:W3CDTF">2015-02-19T01:37:00Z</dcterms:modified>
</cp:coreProperties>
</file>