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77E15D" w14:textId="7B739D60" w:rsidR="009F588B" w:rsidRDefault="009F588B" w:rsidP="009F588B">
      <w:pPr>
        <w:jc w:val="center"/>
        <w:rPr>
          <w:rFonts w:ascii="Calibri" w:hAnsi="Calibri"/>
          <w:b/>
        </w:rPr>
      </w:pPr>
      <w:r>
        <w:rPr>
          <w:rFonts w:ascii="Calibri" w:hAnsi="Calibri"/>
          <w:b/>
        </w:rPr>
        <w:t xml:space="preserve">Motion to Adopt the Revised Constitution of the </w:t>
      </w:r>
      <w:r w:rsidR="001672E7">
        <w:rPr>
          <w:rFonts w:ascii="Calibri" w:hAnsi="Calibri"/>
          <w:b/>
        </w:rPr>
        <w:t>North American Studies Student Association (NASSA</w:t>
      </w:r>
      <w:r>
        <w:rPr>
          <w:rFonts w:ascii="Calibri" w:hAnsi="Calibri"/>
          <w:b/>
        </w:rPr>
        <w:t>)</w:t>
      </w:r>
    </w:p>
    <w:p w14:paraId="6AC4A760" w14:textId="77777777" w:rsidR="009F588B" w:rsidRDefault="009F588B" w:rsidP="009F588B">
      <w:pPr>
        <w:rPr>
          <w:rFonts w:ascii="Calibri" w:hAnsi="Calibri"/>
          <w:b/>
        </w:rPr>
      </w:pPr>
    </w:p>
    <w:p w14:paraId="7A914193" w14:textId="6CFFF411" w:rsidR="009F588B" w:rsidRDefault="009F588B" w:rsidP="009F588B">
      <w:pPr>
        <w:rPr>
          <w:rFonts w:ascii="Calibri" w:hAnsi="Calibri"/>
        </w:rPr>
      </w:pPr>
      <w:r>
        <w:rPr>
          <w:rFonts w:ascii="Calibri" w:hAnsi="Calibri"/>
          <w:b/>
        </w:rPr>
        <w:t>Whereas</w:t>
      </w:r>
      <w:r w:rsidR="001672E7">
        <w:rPr>
          <w:rFonts w:ascii="Calibri" w:hAnsi="Calibri"/>
        </w:rPr>
        <w:t>, the NAS</w:t>
      </w:r>
      <w:r>
        <w:rPr>
          <w:rFonts w:ascii="Calibri" w:hAnsi="Calibri"/>
        </w:rPr>
        <w:t>SA has submitted a revised Constitution;</w:t>
      </w:r>
    </w:p>
    <w:p w14:paraId="22245DBB" w14:textId="77777777" w:rsidR="009F588B" w:rsidRDefault="009F588B" w:rsidP="009F588B">
      <w:pPr>
        <w:rPr>
          <w:rFonts w:ascii="Calibri" w:hAnsi="Calibri"/>
        </w:rPr>
      </w:pPr>
    </w:p>
    <w:p w14:paraId="3F8060E2" w14:textId="5467C4A5" w:rsidR="009F588B" w:rsidRDefault="009F588B" w:rsidP="009F588B">
      <w:pPr>
        <w:rPr>
          <w:rFonts w:ascii="Calibri" w:hAnsi="Calibri"/>
        </w:rPr>
      </w:pPr>
      <w:r>
        <w:rPr>
          <w:rFonts w:ascii="Calibri" w:hAnsi="Calibri"/>
          <w:b/>
        </w:rPr>
        <w:t>Whereas</w:t>
      </w:r>
      <w:r>
        <w:rPr>
          <w:rFonts w:ascii="Calibri" w:hAnsi="Calibri"/>
        </w:rPr>
        <w:t xml:space="preserve">, the </w:t>
      </w:r>
      <w:r w:rsidR="001672E7">
        <w:rPr>
          <w:rFonts w:ascii="Calibri" w:hAnsi="Calibri"/>
        </w:rPr>
        <w:t>AUS</w:t>
      </w:r>
      <w:r>
        <w:rPr>
          <w:rFonts w:ascii="Calibri" w:hAnsi="Calibri"/>
        </w:rPr>
        <w:t xml:space="preserve"> has looked at the Constitution and provided suggestions;</w:t>
      </w:r>
    </w:p>
    <w:p w14:paraId="2E661A0F" w14:textId="77777777" w:rsidR="009F588B" w:rsidRDefault="009F588B" w:rsidP="009F588B">
      <w:pPr>
        <w:rPr>
          <w:rFonts w:ascii="Calibri" w:hAnsi="Calibri"/>
        </w:rPr>
      </w:pPr>
    </w:p>
    <w:p w14:paraId="3396D83D" w14:textId="2AE99D25" w:rsidR="009F588B" w:rsidRDefault="009F588B" w:rsidP="009F588B">
      <w:pPr>
        <w:rPr>
          <w:rFonts w:ascii="Calibri" w:hAnsi="Calibri"/>
        </w:rPr>
      </w:pPr>
      <w:r>
        <w:rPr>
          <w:rFonts w:ascii="Calibri" w:hAnsi="Calibri"/>
          <w:b/>
        </w:rPr>
        <w:t>Whereas</w:t>
      </w:r>
      <w:r>
        <w:rPr>
          <w:rFonts w:ascii="Calibri" w:hAnsi="Calibri"/>
        </w:rPr>
        <w:t xml:space="preserve">, the </w:t>
      </w:r>
      <w:r w:rsidR="001672E7">
        <w:rPr>
          <w:rFonts w:ascii="Calibri" w:hAnsi="Calibri"/>
        </w:rPr>
        <w:t>NASSA</w:t>
      </w:r>
      <w:r>
        <w:rPr>
          <w:rFonts w:ascii="Calibri" w:hAnsi="Calibri"/>
        </w:rPr>
        <w:t xml:space="preserve"> has revised the Cons</w:t>
      </w:r>
      <w:r w:rsidR="00C44369">
        <w:rPr>
          <w:rFonts w:ascii="Calibri" w:hAnsi="Calibri"/>
        </w:rPr>
        <w:t xml:space="preserve">titution according to the AUS’ </w:t>
      </w:r>
      <w:r>
        <w:rPr>
          <w:rFonts w:ascii="Calibri" w:hAnsi="Calibri"/>
        </w:rPr>
        <w:t>suggestions.</w:t>
      </w:r>
    </w:p>
    <w:p w14:paraId="3A4CEAB4" w14:textId="77777777" w:rsidR="009F588B" w:rsidRDefault="009F588B" w:rsidP="009F588B">
      <w:pPr>
        <w:rPr>
          <w:rFonts w:ascii="Calibri" w:hAnsi="Calibri"/>
        </w:rPr>
      </w:pPr>
    </w:p>
    <w:p w14:paraId="3222E330" w14:textId="627A69DA" w:rsidR="009F588B" w:rsidRDefault="009F588B" w:rsidP="009F588B">
      <w:pPr>
        <w:rPr>
          <w:rFonts w:ascii="Calibri" w:hAnsi="Calibri"/>
        </w:rPr>
      </w:pPr>
      <w:r>
        <w:rPr>
          <w:rFonts w:ascii="Calibri" w:hAnsi="Calibri"/>
          <w:b/>
        </w:rPr>
        <w:t>Be it resolved</w:t>
      </w:r>
      <w:r>
        <w:rPr>
          <w:rFonts w:ascii="Calibri" w:hAnsi="Calibri"/>
        </w:rPr>
        <w:t xml:space="preserve"> that the AUS adopt the Constitution of the </w:t>
      </w:r>
      <w:r w:rsidR="00C44369">
        <w:rPr>
          <w:rFonts w:ascii="Calibri" w:hAnsi="Calibri"/>
        </w:rPr>
        <w:t>NASSA</w:t>
      </w:r>
      <w:r>
        <w:rPr>
          <w:rFonts w:ascii="Calibri" w:hAnsi="Calibri"/>
        </w:rPr>
        <w:t xml:space="preserve"> (</w:t>
      </w:r>
      <w:r w:rsidR="00C44369">
        <w:rPr>
          <w:rFonts w:ascii="Calibri" w:hAnsi="Calibri"/>
        </w:rPr>
        <w:t>appended below</w:t>
      </w:r>
      <w:r>
        <w:rPr>
          <w:rFonts w:ascii="Calibri" w:hAnsi="Calibri"/>
        </w:rPr>
        <w:t>).</w:t>
      </w:r>
    </w:p>
    <w:p w14:paraId="64564DFC" w14:textId="77777777" w:rsidR="009F588B" w:rsidRDefault="009F588B" w:rsidP="009F588B">
      <w:pPr>
        <w:rPr>
          <w:rFonts w:ascii="Calibri" w:hAnsi="Calibri"/>
        </w:rPr>
      </w:pPr>
    </w:p>
    <w:p w14:paraId="5DFAA392" w14:textId="77777777" w:rsidR="009F588B" w:rsidRDefault="009F588B" w:rsidP="009F588B">
      <w:pPr>
        <w:rPr>
          <w:rFonts w:ascii="Calibri" w:hAnsi="Calibri"/>
        </w:rPr>
      </w:pPr>
    </w:p>
    <w:p w14:paraId="11CED5E7" w14:textId="77777777" w:rsidR="009F588B" w:rsidRDefault="009F588B" w:rsidP="009F588B">
      <w:pPr>
        <w:rPr>
          <w:rFonts w:ascii="Calibri" w:hAnsi="Calibri"/>
          <w:b/>
        </w:rPr>
      </w:pPr>
      <w:r>
        <w:rPr>
          <w:rFonts w:ascii="Calibri" w:hAnsi="Calibri"/>
          <w:b/>
        </w:rPr>
        <w:t>Moved by:</w:t>
      </w:r>
    </w:p>
    <w:p w14:paraId="1760CFEA" w14:textId="02E1F86C" w:rsidR="009F588B" w:rsidRDefault="001672E7" w:rsidP="009F588B">
      <w:pPr>
        <w:rPr>
          <w:rFonts w:ascii="Calibri" w:hAnsi="Calibri"/>
        </w:rPr>
      </w:pPr>
      <w:r w:rsidRPr="001672E7">
        <w:rPr>
          <w:rFonts w:ascii="Calibri" w:hAnsi="Calibri"/>
        </w:rPr>
        <w:t>Jacob Greenspon</w:t>
      </w:r>
      <w:r w:rsidR="009F588B">
        <w:rPr>
          <w:rFonts w:ascii="Calibri" w:hAnsi="Calibri"/>
        </w:rPr>
        <w:t>, AUS President</w:t>
      </w:r>
    </w:p>
    <w:p w14:paraId="6582BDEA" w14:textId="6FB3961A" w:rsidR="009F588B" w:rsidRDefault="00E214D1" w:rsidP="009F588B">
      <w:pPr>
        <w:rPr>
          <w:rFonts w:ascii="Calibri" w:eastAsia="Arial" w:hAnsi="Calibri" w:cs="Arial"/>
          <w:b/>
          <w:i/>
          <w:color w:val="000000"/>
        </w:rPr>
      </w:pPr>
      <w:r>
        <w:rPr>
          <w:rFonts w:ascii="Calibri" w:hAnsi="Calibri"/>
        </w:rPr>
        <w:t>Molly Harris, NASSA President</w:t>
      </w:r>
      <w:bookmarkStart w:id="0" w:name="_GoBack"/>
      <w:bookmarkEnd w:id="0"/>
      <w:r w:rsidR="009F588B">
        <w:rPr>
          <w:rFonts w:ascii="Calibri" w:hAnsi="Calibri"/>
          <w:b/>
          <w:i/>
        </w:rPr>
        <w:br w:type="page"/>
      </w:r>
    </w:p>
    <w:p w14:paraId="68CA42EF" w14:textId="77777777" w:rsidR="00E214D1" w:rsidRPr="000B1456" w:rsidRDefault="00E214D1" w:rsidP="00E214D1">
      <w:pPr>
        <w:jc w:val="center"/>
        <w:rPr>
          <w:rFonts w:ascii="Book Antiqua" w:hAnsi="Book Antiqua"/>
          <w:sz w:val="26"/>
          <w:szCs w:val="26"/>
        </w:rPr>
      </w:pPr>
      <w:r w:rsidRPr="000B1456">
        <w:rPr>
          <w:rFonts w:ascii="Book Antiqua" w:hAnsi="Book Antiqua"/>
          <w:sz w:val="26"/>
          <w:szCs w:val="26"/>
        </w:rPr>
        <w:lastRenderedPageBreak/>
        <w:t xml:space="preserve">Constitution of the </w:t>
      </w:r>
      <w:r>
        <w:rPr>
          <w:rFonts w:ascii="Book Antiqua" w:hAnsi="Book Antiqua"/>
          <w:sz w:val="26"/>
          <w:szCs w:val="26"/>
        </w:rPr>
        <w:t>North American Studies Students’ Association</w:t>
      </w:r>
      <w:r w:rsidRPr="000B1456">
        <w:rPr>
          <w:rFonts w:ascii="Book Antiqua" w:hAnsi="Book Antiqua"/>
          <w:sz w:val="26"/>
          <w:szCs w:val="26"/>
        </w:rPr>
        <w:t xml:space="preserve"> of McGill University</w:t>
      </w:r>
      <w:r>
        <w:rPr>
          <w:rFonts w:ascii="Book Antiqua" w:hAnsi="Book Antiqua"/>
          <w:sz w:val="26"/>
          <w:szCs w:val="26"/>
        </w:rPr>
        <w:t xml:space="preserve"> (NASSA)</w:t>
      </w:r>
    </w:p>
    <w:p w14:paraId="3276C93B" w14:textId="77777777" w:rsidR="00E214D1" w:rsidRPr="0051225C" w:rsidRDefault="00E214D1" w:rsidP="00E214D1">
      <w:pPr>
        <w:rPr>
          <w:rFonts w:ascii="Book Antiqua" w:hAnsi="Book Antiqua"/>
          <w:sz w:val="22"/>
          <w:szCs w:val="22"/>
        </w:rPr>
      </w:pPr>
    </w:p>
    <w:p w14:paraId="1212A052" w14:textId="77777777" w:rsidR="00E214D1" w:rsidRPr="0051225C" w:rsidRDefault="00E214D1" w:rsidP="00E214D1">
      <w:pPr>
        <w:jc w:val="center"/>
        <w:rPr>
          <w:rFonts w:ascii="Book Antiqua" w:hAnsi="Book Antiqua"/>
          <w:sz w:val="22"/>
          <w:szCs w:val="22"/>
        </w:rPr>
      </w:pPr>
    </w:p>
    <w:p w14:paraId="6F9D32FE" w14:textId="77777777" w:rsidR="00E214D1" w:rsidRPr="00F8388A" w:rsidRDefault="00E214D1" w:rsidP="00E214D1">
      <w:pPr>
        <w:jc w:val="center"/>
        <w:rPr>
          <w:rFonts w:ascii="Book Antiqua" w:hAnsi="Book Antiqua"/>
          <w:b/>
          <w:sz w:val="20"/>
          <w:szCs w:val="20"/>
          <w:u w:val="single"/>
        </w:rPr>
      </w:pPr>
      <w:r w:rsidRPr="00F8388A">
        <w:rPr>
          <w:rFonts w:ascii="Book Antiqua" w:hAnsi="Book Antiqua"/>
          <w:b/>
          <w:sz w:val="20"/>
          <w:szCs w:val="20"/>
          <w:u w:val="single"/>
        </w:rPr>
        <w:t>Title I – The Association</w:t>
      </w:r>
    </w:p>
    <w:p w14:paraId="7CBA25DE" w14:textId="77777777" w:rsidR="00E214D1" w:rsidRPr="00F8388A" w:rsidRDefault="00E214D1" w:rsidP="00E214D1">
      <w:pPr>
        <w:rPr>
          <w:rFonts w:ascii="Book Antiqua" w:hAnsi="Book Antiqua"/>
          <w:sz w:val="20"/>
          <w:szCs w:val="20"/>
        </w:rPr>
      </w:pPr>
    </w:p>
    <w:p w14:paraId="0C4BAF8F"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1 – Name</w:t>
      </w:r>
    </w:p>
    <w:p w14:paraId="4E9AC8CE" w14:textId="77777777" w:rsidR="00E214D1" w:rsidRPr="00F8388A" w:rsidRDefault="00E214D1" w:rsidP="00E214D1">
      <w:pPr>
        <w:rPr>
          <w:rFonts w:ascii="Book Antiqua" w:hAnsi="Book Antiqua"/>
          <w:sz w:val="20"/>
          <w:szCs w:val="20"/>
        </w:rPr>
      </w:pPr>
    </w:p>
    <w:p w14:paraId="23166818" w14:textId="77777777" w:rsidR="00E214D1" w:rsidRPr="00F8388A" w:rsidRDefault="00E214D1" w:rsidP="00E214D1">
      <w:pPr>
        <w:numPr>
          <w:ilvl w:val="1"/>
          <w:numId w:val="14"/>
        </w:numPr>
        <w:rPr>
          <w:rFonts w:ascii="Book Antiqua" w:hAnsi="Book Antiqua"/>
          <w:sz w:val="20"/>
          <w:szCs w:val="20"/>
        </w:rPr>
      </w:pPr>
      <w:r w:rsidRPr="00F8388A">
        <w:rPr>
          <w:rFonts w:ascii="Book Antiqua" w:hAnsi="Book Antiqua"/>
          <w:sz w:val="20"/>
          <w:szCs w:val="20"/>
        </w:rPr>
        <w:t xml:space="preserve">The Association shall be known as </w:t>
      </w:r>
      <w:r w:rsidRPr="00E77D34">
        <w:rPr>
          <w:rFonts w:ascii="Book Antiqua" w:hAnsi="Book Antiqua"/>
          <w:sz w:val="20"/>
          <w:szCs w:val="20"/>
        </w:rPr>
        <w:t xml:space="preserve">the </w:t>
      </w:r>
      <w:r>
        <w:rPr>
          <w:rFonts w:ascii="Book Antiqua" w:hAnsi="Book Antiqua"/>
          <w:sz w:val="20"/>
          <w:szCs w:val="20"/>
        </w:rPr>
        <w:t>North American Studies Students’ Association</w:t>
      </w:r>
      <w:r w:rsidRPr="00E77D34">
        <w:rPr>
          <w:rFonts w:ascii="Book Antiqua" w:hAnsi="Book Antiqua"/>
          <w:sz w:val="20"/>
          <w:szCs w:val="20"/>
        </w:rPr>
        <w:t xml:space="preserve">, or </w:t>
      </w:r>
      <w:r w:rsidRPr="00F8388A">
        <w:rPr>
          <w:rFonts w:ascii="Book Antiqua" w:hAnsi="Book Antiqua"/>
          <w:sz w:val="20"/>
          <w:szCs w:val="20"/>
        </w:rPr>
        <w:t>by its</w:t>
      </w:r>
      <w:r>
        <w:rPr>
          <w:rFonts w:ascii="Book Antiqua" w:hAnsi="Book Antiqua"/>
          <w:sz w:val="20"/>
          <w:szCs w:val="20"/>
        </w:rPr>
        <w:t xml:space="preserve"> </w:t>
      </w:r>
      <w:r w:rsidRPr="00F8388A">
        <w:rPr>
          <w:rFonts w:ascii="Book Antiqua" w:hAnsi="Book Antiqua"/>
          <w:sz w:val="20"/>
          <w:szCs w:val="20"/>
        </w:rPr>
        <w:t xml:space="preserve">acronym of </w:t>
      </w:r>
      <w:r>
        <w:rPr>
          <w:rFonts w:ascii="Book Antiqua" w:hAnsi="Book Antiqua"/>
          <w:sz w:val="20"/>
          <w:szCs w:val="20"/>
        </w:rPr>
        <w:t>NASSA</w:t>
      </w:r>
      <w:r w:rsidRPr="00F8388A">
        <w:rPr>
          <w:rFonts w:ascii="Book Antiqua" w:hAnsi="Book Antiqua"/>
          <w:sz w:val="20"/>
          <w:szCs w:val="20"/>
        </w:rPr>
        <w:t>.</w:t>
      </w:r>
    </w:p>
    <w:p w14:paraId="2DA431B8" w14:textId="77777777" w:rsidR="00E214D1" w:rsidRPr="00F8388A" w:rsidRDefault="00E214D1" w:rsidP="00E214D1">
      <w:pPr>
        <w:rPr>
          <w:rFonts w:ascii="Book Antiqua" w:hAnsi="Book Antiqua"/>
          <w:sz w:val="20"/>
          <w:szCs w:val="20"/>
        </w:rPr>
      </w:pPr>
    </w:p>
    <w:p w14:paraId="0F1420E3"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2 – Aim</w:t>
      </w:r>
    </w:p>
    <w:p w14:paraId="123E4B0E" w14:textId="77777777" w:rsidR="00E214D1" w:rsidRPr="00F8388A" w:rsidRDefault="00E214D1" w:rsidP="00E214D1">
      <w:pPr>
        <w:rPr>
          <w:rFonts w:ascii="Book Antiqua" w:hAnsi="Book Antiqua"/>
          <w:sz w:val="20"/>
          <w:szCs w:val="20"/>
        </w:rPr>
      </w:pPr>
    </w:p>
    <w:p w14:paraId="7AD22077" w14:textId="77777777" w:rsidR="00E214D1" w:rsidRPr="00F8388A" w:rsidRDefault="00E214D1" w:rsidP="00E214D1">
      <w:pPr>
        <w:numPr>
          <w:ilvl w:val="1"/>
          <w:numId w:val="1"/>
        </w:numPr>
        <w:rPr>
          <w:rFonts w:ascii="Book Antiqua" w:hAnsi="Book Antiqua"/>
          <w:sz w:val="20"/>
          <w:szCs w:val="20"/>
        </w:rPr>
      </w:pPr>
      <w:r w:rsidRPr="00F8388A">
        <w:rPr>
          <w:rFonts w:ascii="Book Antiqua" w:hAnsi="Book Antiqua"/>
          <w:sz w:val="20"/>
          <w:szCs w:val="20"/>
        </w:rPr>
        <w:t xml:space="preserve">The aims of the </w:t>
      </w:r>
      <w:r>
        <w:rPr>
          <w:rFonts w:ascii="Book Antiqua" w:hAnsi="Book Antiqua"/>
          <w:sz w:val="20"/>
          <w:szCs w:val="20"/>
        </w:rPr>
        <w:t>NASSA</w:t>
      </w:r>
      <w:r w:rsidRPr="00F8388A">
        <w:rPr>
          <w:rFonts w:ascii="Book Antiqua" w:hAnsi="Book Antiqua"/>
          <w:sz w:val="20"/>
          <w:szCs w:val="20"/>
        </w:rPr>
        <w:t xml:space="preserve"> shall be:</w:t>
      </w:r>
    </w:p>
    <w:p w14:paraId="6A3460E6" w14:textId="77777777" w:rsidR="00E214D1" w:rsidRPr="00F8388A" w:rsidRDefault="00E214D1" w:rsidP="00E214D1">
      <w:pPr>
        <w:numPr>
          <w:ilvl w:val="0"/>
          <w:numId w:val="2"/>
        </w:numPr>
        <w:rPr>
          <w:rFonts w:ascii="Book Antiqua" w:hAnsi="Book Antiqua"/>
          <w:sz w:val="20"/>
          <w:szCs w:val="20"/>
        </w:rPr>
      </w:pPr>
      <w:r w:rsidRPr="00F8388A">
        <w:rPr>
          <w:rFonts w:ascii="Book Antiqua" w:hAnsi="Book Antiqua"/>
          <w:sz w:val="20"/>
          <w:szCs w:val="20"/>
        </w:rPr>
        <w:t>To represen</w:t>
      </w:r>
      <w:r>
        <w:rPr>
          <w:rFonts w:ascii="Book Antiqua" w:hAnsi="Book Antiqua"/>
          <w:sz w:val="20"/>
          <w:szCs w:val="20"/>
        </w:rPr>
        <w:t>t all students in the program</w:t>
      </w:r>
      <w:r w:rsidRPr="00F8388A">
        <w:rPr>
          <w:rFonts w:ascii="Book Antiqua" w:hAnsi="Book Antiqua"/>
          <w:sz w:val="20"/>
          <w:szCs w:val="20"/>
        </w:rPr>
        <w:t xml:space="preserve"> of </w:t>
      </w:r>
      <w:r>
        <w:rPr>
          <w:rFonts w:ascii="Book Antiqua" w:hAnsi="Book Antiqua"/>
          <w:sz w:val="20"/>
          <w:szCs w:val="20"/>
        </w:rPr>
        <w:t>North American Studies</w:t>
      </w:r>
      <w:r w:rsidRPr="00E77D34">
        <w:rPr>
          <w:rFonts w:ascii="Book Antiqua" w:hAnsi="Book Antiqua"/>
          <w:sz w:val="20"/>
          <w:szCs w:val="20"/>
        </w:rPr>
        <w:t xml:space="preserve"> </w:t>
      </w:r>
      <w:r>
        <w:rPr>
          <w:rFonts w:ascii="Book Antiqua" w:hAnsi="Book Antiqua"/>
          <w:sz w:val="20"/>
          <w:szCs w:val="20"/>
        </w:rPr>
        <w:t>at</w:t>
      </w:r>
      <w:r w:rsidRPr="00F8388A">
        <w:rPr>
          <w:rFonts w:ascii="Book Antiqua" w:hAnsi="Book Antiqua"/>
          <w:sz w:val="20"/>
          <w:szCs w:val="20"/>
        </w:rPr>
        <w:t xml:space="preserve"> McGill University and to promote their welfare and interests, and</w:t>
      </w:r>
    </w:p>
    <w:p w14:paraId="76765881" w14:textId="77777777" w:rsidR="00E214D1" w:rsidRPr="00F8388A" w:rsidRDefault="00E214D1" w:rsidP="00E214D1">
      <w:pPr>
        <w:numPr>
          <w:ilvl w:val="0"/>
          <w:numId w:val="2"/>
        </w:numPr>
        <w:rPr>
          <w:rFonts w:ascii="Book Antiqua" w:hAnsi="Book Antiqua"/>
          <w:sz w:val="20"/>
          <w:szCs w:val="20"/>
        </w:rPr>
      </w:pPr>
      <w:r w:rsidRPr="00F8388A">
        <w:rPr>
          <w:rFonts w:ascii="Book Antiqua" w:hAnsi="Book Antiqua"/>
          <w:sz w:val="20"/>
          <w:szCs w:val="20"/>
        </w:rPr>
        <w:t>To provide activities and services to enhance the educational, cultural, environmental, and social aspects of the lives of its members.</w:t>
      </w:r>
    </w:p>
    <w:p w14:paraId="352E3DDB" w14:textId="77777777" w:rsidR="00E214D1" w:rsidRPr="00F8388A" w:rsidRDefault="00E214D1" w:rsidP="00E214D1">
      <w:pPr>
        <w:rPr>
          <w:rFonts w:ascii="Book Antiqua" w:hAnsi="Book Antiqua"/>
          <w:sz w:val="20"/>
          <w:szCs w:val="20"/>
        </w:rPr>
      </w:pPr>
    </w:p>
    <w:p w14:paraId="4A07D11A" w14:textId="77777777" w:rsidR="00E214D1" w:rsidRPr="00F8388A" w:rsidRDefault="00E214D1" w:rsidP="00E214D1">
      <w:pPr>
        <w:numPr>
          <w:ilvl w:val="1"/>
          <w:numId w:val="1"/>
        </w:numPr>
        <w:rPr>
          <w:rFonts w:ascii="Book Antiqua" w:hAnsi="Book Antiqua"/>
          <w:sz w:val="20"/>
          <w:szCs w:val="20"/>
        </w:rPr>
      </w:pPr>
      <w:r w:rsidRPr="00F8388A">
        <w:rPr>
          <w:rFonts w:ascii="Book Antiqua" w:hAnsi="Book Antiqua"/>
          <w:sz w:val="20"/>
          <w:szCs w:val="20"/>
        </w:rPr>
        <w:t xml:space="preserve">The </w:t>
      </w:r>
      <w:r>
        <w:rPr>
          <w:rFonts w:ascii="Book Antiqua" w:hAnsi="Book Antiqua"/>
          <w:sz w:val="20"/>
          <w:szCs w:val="20"/>
        </w:rPr>
        <w:t>NASSA</w:t>
      </w:r>
      <w:r w:rsidRPr="00F8388A">
        <w:rPr>
          <w:rFonts w:ascii="Book Antiqua" w:hAnsi="Book Antiqua"/>
          <w:sz w:val="20"/>
          <w:szCs w:val="20"/>
        </w:rPr>
        <w:t xml:space="preserve"> shall be recognized by its members, the Arts Undergraduate Society, the Students’ Society of McGill University, the</w:t>
      </w:r>
      <w:r>
        <w:rPr>
          <w:rFonts w:ascii="Book Antiqua" w:hAnsi="Book Antiqua"/>
          <w:sz w:val="20"/>
          <w:szCs w:val="20"/>
        </w:rPr>
        <w:t xml:space="preserve"> program</w:t>
      </w:r>
      <w:r w:rsidRPr="00F8388A">
        <w:rPr>
          <w:rFonts w:ascii="Book Antiqua" w:hAnsi="Book Antiqua"/>
          <w:sz w:val="20"/>
          <w:szCs w:val="20"/>
        </w:rPr>
        <w:t xml:space="preserve"> of </w:t>
      </w:r>
      <w:r>
        <w:rPr>
          <w:rFonts w:ascii="Book Antiqua" w:hAnsi="Book Antiqua"/>
          <w:sz w:val="20"/>
          <w:szCs w:val="20"/>
        </w:rPr>
        <w:t>North American</w:t>
      </w:r>
      <w:r w:rsidRPr="00E77D34">
        <w:rPr>
          <w:rFonts w:ascii="Book Antiqua" w:hAnsi="Book Antiqua"/>
          <w:sz w:val="20"/>
          <w:szCs w:val="20"/>
        </w:rPr>
        <w:t xml:space="preserve"> Studies </w:t>
      </w:r>
      <w:r w:rsidRPr="00F8388A">
        <w:rPr>
          <w:rFonts w:ascii="Book Antiqua" w:hAnsi="Book Antiqua"/>
          <w:sz w:val="20"/>
          <w:szCs w:val="20"/>
        </w:rPr>
        <w:t xml:space="preserve">and the Faculty of Arts as representative of all undergraduate students registered in the </w:t>
      </w:r>
      <w:r>
        <w:rPr>
          <w:rFonts w:ascii="Book Antiqua" w:hAnsi="Book Antiqua"/>
          <w:sz w:val="20"/>
          <w:szCs w:val="20"/>
        </w:rPr>
        <w:t>program of North American Studies</w:t>
      </w:r>
      <w:r w:rsidRPr="00F8388A">
        <w:rPr>
          <w:rFonts w:ascii="Book Antiqua" w:hAnsi="Book Antiqua"/>
          <w:sz w:val="20"/>
          <w:szCs w:val="20"/>
        </w:rPr>
        <w:t xml:space="preserve"> of McGill University</w:t>
      </w:r>
      <w:r>
        <w:rPr>
          <w:rFonts w:ascii="Book Antiqua" w:hAnsi="Book Antiqua"/>
          <w:sz w:val="20"/>
          <w:szCs w:val="20"/>
        </w:rPr>
        <w:t>.</w:t>
      </w:r>
    </w:p>
    <w:p w14:paraId="28EDA46B" w14:textId="77777777" w:rsidR="00E214D1" w:rsidRPr="00F8388A" w:rsidRDefault="00E214D1" w:rsidP="00E214D1">
      <w:pPr>
        <w:rPr>
          <w:rFonts w:ascii="Book Antiqua" w:hAnsi="Book Antiqua"/>
          <w:sz w:val="20"/>
          <w:szCs w:val="20"/>
        </w:rPr>
      </w:pPr>
    </w:p>
    <w:p w14:paraId="3FC96BC5"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3 – Membership</w:t>
      </w:r>
    </w:p>
    <w:p w14:paraId="2D3848AC" w14:textId="77777777" w:rsidR="00E214D1" w:rsidRPr="00F8388A" w:rsidRDefault="00E214D1" w:rsidP="00E214D1">
      <w:pPr>
        <w:rPr>
          <w:rFonts w:ascii="Book Antiqua" w:hAnsi="Book Antiqua"/>
          <w:sz w:val="20"/>
          <w:szCs w:val="20"/>
        </w:rPr>
      </w:pPr>
    </w:p>
    <w:p w14:paraId="6348BBBC" w14:textId="77777777" w:rsidR="00E214D1" w:rsidRPr="00F8388A" w:rsidRDefault="00E214D1" w:rsidP="00E214D1">
      <w:pPr>
        <w:numPr>
          <w:ilvl w:val="1"/>
          <w:numId w:val="3"/>
        </w:numPr>
        <w:rPr>
          <w:rFonts w:ascii="Book Antiqua" w:hAnsi="Book Antiqua"/>
          <w:sz w:val="20"/>
          <w:szCs w:val="20"/>
        </w:rPr>
      </w:pPr>
      <w:r w:rsidRPr="00F8388A">
        <w:rPr>
          <w:rFonts w:ascii="Book Antiqua" w:hAnsi="Book Antiqua"/>
          <w:sz w:val="20"/>
          <w:szCs w:val="20"/>
        </w:rPr>
        <w:t xml:space="preserve">The membership of the </w:t>
      </w:r>
      <w:r>
        <w:rPr>
          <w:rFonts w:ascii="Book Antiqua" w:hAnsi="Book Antiqua"/>
          <w:sz w:val="20"/>
          <w:szCs w:val="20"/>
        </w:rPr>
        <w:t>NASSA</w:t>
      </w:r>
      <w:r w:rsidRPr="00F8388A">
        <w:rPr>
          <w:rFonts w:ascii="Book Antiqua" w:hAnsi="Book Antiqua"/>
          <w:sz w:val="20"/>
          <w:szCs w:val="20"/>
        </w:rPr>
        <w:t xml:space="preserve"> shall include all undergraduate students currently registered at McGill University in an</w:t>
      </w:r>
      <w:r>
        <w:rPr>
          <w:rFonts w:ascii="Book Antiqua" w:hAnsi="Book Antiqua"/>
          <w:sz w:val="20"/>
          <w:szCs w:val="20"/>
        </w:rPr>
        <w:t>y of the major, double major</w:t>
      </w:r>
      <w:r w:rsidRPr="00F8388A">
        <w:rPr>
          <w:rFonts w:ascii="Book Antiqua" w:hAnsi="Book Antiqua"/>
          <w:sz w:val="20"/>
          <w:szCs w:val="20"/>
        </w:rPr>
        <w:t xml:space="preserve">, and minor programs of </w:t>
      </w:r>
      <w:r>
        <w:rPr>
          <w:rFonts w:ascii="Book Antiqua" w:hAnsi="Book Antiqua"/>
          <w:sz w:val="20"/>
          <w:szCs w:val="20"/>
        </w:rPr>
        <w:t>North American</w:t>
      </w:r>
      <w:r w:rsidRPr="00E77D34">
        <w:rPr>
          <w:rFonts w:ascii="Book Antiqua" w:hAnsi="Book Antiqua"/>
          <w:sz w:val="20"/>
          <w:szCs w:val="20"/>
        </w:rPr>
        <w:t xml:space="preserve"> Studies</w:t>
      </w:r>
      <w:r w:rsidRPr="00F8388A">
        <w:rPr>
          <w:rFonts w:ascii="Book Antiqua" w:hAnsi="Book Antiqua"/>
          <w:sz w:val="20"/>
          <w:szCs w:val="20"/>
        </w:rPr>
        <w:t>.</w:t>
      </w:r>
      <w:r>
        <w:rPr>
          <w:rFonts w:ascii="Book Antiqua" w:hAnsi="Book Antiqua"/>
          <w:sz w:val="20"/>
          <w:szCs w:val="20"/>
        </w:rPr>
        <w:br/>
      </w:r>
    </w:p>
    <w:p w14:paraId="7856FF8C" w14:textId="77777777" w:rsidR="00E214D1" w:rsidRPr="00F8388A" w:rsidRDefault="00E214D1" w:rsidP="00E214D1">
      <w:pPr>
        <w:numPr>
          <w:ilvl w:val="1"/>
          <w:numId w:val="3"/>
        </w:numPr>
        <w:rPr>
          <w:rFonts w:ascii="Book Antiqua" w:hAnsi="Book Antiqua"/>
          <w:sz w:val="20"/>
          <w:szCs w:val="20"/>
        </w:rPr>
      </w:pPr>
      <w:r w:rsidRPr="00F8388A">
        <w:rPr>
          <w:rFonts w:ascii="Book Antiqua" w:hAnsi="Book Antiqua"/>
          <w:sz w:val="20"/>
          <w:szCs w:val="20"/>
        </w:rPr>
        <w:t xml:space="preserve">Membership in the </w:t>
      </w:r>
      <w:r>
        <w:rPr>
          <w:rFonts w:ascii="Book Antiqua" w:hAnsi="Book Antiqua"/>
          <w:sz w:val="20"/>
          <w:szCs w:val="20"/>
        </w:rPr>
        <w:t>NASSA</w:t>
      </w:r>
      <w:r w:rsidRPr="00F8388A">
        <w:rPr>
          <w:rFonts w:ascii="Book Antiqua" w:hAnsi="Book Antiqua"/>
          <w:sz w:val="20"/>
          <w:szCs w:val="20"/>
        </w:rPr>
        <w:t xml:space="preserve"> confers the right to participate in all activities organized by the </w:t>
      </w:r>
      <w:r>
        <w:rPr>
          <w:rFonts w:ascii="Book Antiqua" w:hAnsi="Book Antiqua"/>
          <w:sz w:val="20"/>
          <w:szCs w:val="20"/>
        </w:rPr>
        <w:t>NASSA</w:t>
      </w:r>
      <w:r w:rsidRPr="00F8388A">
        <w:rPr>
          <w:rFonts w:ascii="Book Antiqua" w:hAnsi="Book Antiqua"/>
          <w:sz w:val="20"/>
          <w:szCs w:val="20"/>
        </w:rPr>
        <w:t xml:space="preserve"> as well as the right to attend Council meetings.</w:t>
      </w:r>
    </w:p>
    <w:p w14:paraId="3C969F69" w14:textId="77777777" w:rsidR="00E214D1" w:rsidRPr="00F8388A" w:rsidRDefault="00E214D1" w:rsidP="00E214D1">
      <w:pPr>
        <w:rPr>
          <w:rFonts w:ascii="Book Antiqua" w:hAnsi="Book Antiqua"/>
          <w:sz w:val="20"/>
          <w:szCs w:val="20"/>
        </w:rPr>
      </w:pPr>
    </w:p>
    <w:p w14:paraId="796E5B3A" w14:textId="77777777" w:rsidR="00E214D1" w:rsidRPr="00F8388A" w:rsidRDefault="00E214D1" w:rsidP="00E214D1">
      <w:pPr>
        <w:numPr>
          <w:ilvl w:val="1"/>
          <w:numId w:val="3"/>
        </w:numPr>
        <w:rPr>
          <w:rFonts w:ascii="Book Antiqua" w:hAnsi="Book Antiqua"/>
          <w:sz w:val="20"/>
          <w:szCs w:val="20"/>
        </w:rPr>
      </w:pPr>
      <w:r w:rsidRPr="00F8388A">
        <w:rPr>
          <w:rFonts w:ascii="Book Antiqua" w:hAnsi="Book Antiqua"/>
          <w:sz w:val="20"/>
          <w:szCs w:val="20"/>
        </w:rPr>
        <w:t xml:space="preserve">Non-members of the </w:t>
      </w:r>
      <w:r>
        <w:rPr>
          <w:rFonts w:ascii="Book Antiqua" w:hAnsi="Book Antiqua"/>
          <w:sz w:val="20"/>
          <w:szCs w:val="20"/>
        </w:rPr>
        <w:t>NASSA</w:t>
      </w:r>
      <w:r w:rsidRPr="00F8388A">
        <w:rPr>
          <w:rFonts w:ascii="Book Antiqua" w:hAnsi="Book Antiqua"/>
          <w:sz w:val="20"/>
          <w:szCs w:val="20"/>
        </w:rPr>
        <w:t xml:space="preserve"> shall be known as Observers.</w:t>
      </w:r>
    </w:p>
    <w:p w14:paraId="19AEC957" w14:textId="77777777" w:rsidR="00E214D1" w:rsidRPr="00F8388A" w:rsidRDefault="00E214D1" w:rsidP="00E214D1">
      <w:pPr>
        <w:numPr>
          <w:ilvl w:val="0"/>
          <w:numId w:val="4"/>
        </w:numPr>
        <w:rPr>
          <w:rFonts w:ascii="Book Antiqua" w:hAnsi="Book Antiqua"/>
          <w:sz w:val="20"/>
          <w:szCs w:val="20"/>
        </w:rPr>
      </w:pPr>
      <w:r w:rsidRPr="00F8388A">
        <w:rPr>
          <w:rFonts w:ascii="Book Antiqua" w:hAnsi="Book Antiqua"/>
          <w:sz w:val="20"/>
          <w:szCs w:val="20"/>
        </w:rPr>
        <w:t>Observers may attend a meeting of Council with the assent of one member of the Executive.</w:t>
      </w:r>
    </w:p>
    <w:p w14:paraId="616EDF74" w14:textId="77777777" w:rsidR="00E214D1" w:rsidRPr="00F8388A" w:rsidRDefault="00E214D1" w:rsidP="00E214D1">
      <w:pPr>
        <w:numPr>
          <w:ilvl w:val="0"/>
          <w:numId w:val="4"/>
        </w:numPr>
        <w:rPr>
          <w:rFonts w:ascii="Book Antiqua" w:hAnsi="Book Antiqua"/>
          <w:sz w:val="20"/>
          <w:szCs w:val="20"/>
        </w:rPr>
      </w:pPr>
      <w:r w:rsidRPr="00F8388A">
        <w:rPr>
          <w:rFonts w:ascii="Book Antiqua" w:hAnsi="Book Antiqua"/>
          <w:sz w:val="20"/>
          <w:szCs w:val="20"/>
        </w:rPr>
        <w:t xml:space="preserve">Observers shall have full speaking rights at Council but </w:t>
      </w:r>
      <w:r>
        <w:rPr>
          <w:rFonts w:ascii="Book Antiqua" w:hAnsi="Book Antiqua"/>
          <w:sz w:val="20"/>
          <w:szCs w:val="20"/>
        </w:rPr>
        <w:t>under</w:t>
      </w:r>
      <w:r w:rsidRPr="00F8388A">
        <w:rPr>
          <w:rFonts w:ascii="Book Antiqua" w:hAnsi="Book Antiqua"/>
          <w:sz w:val="20"/>
          <w:szCs w:val="20"/>
        </w:rPr>
        <w:t xml:space="preserve"> no circumstances may exercise a vote.</w:t>
      </w:r>
    </w:p>
    <w:p w14:paraId="757F3E9A" w14:textId="77777777" w:rsidR="00E214D1" w:rsidRPr="00F8388A" w:rsidRDefault="00E214D1" w:rsidP="00E214D1">
      <w:pPr>
        <w:rPr>
          <w:rFonts w:ascii="Book Antiqua" w:hAnsi="Book Antiqua"/>
          <w:sz w:val="20"/>
          <w:szCs w:val="20"/>
        </w:rPr>
      </w:pPr>
    </w:p>
    <w:p w14:paraId="2D919581" w14:textId="77777777" w:rsidR="00E214D1" w:rsidRPr="00F8388A" w:rsidRDefault="00E214D1" w:rsidP="00E214D1">
      <w:pPr>
        <w:rPr>
          <w:rFonts w:ascii="Book Antiqua" w:hAnsi="Book Antiqua"/>
          <w:sz w:val="20"/>
          <w:szCs w:val="20"/>
        </w:rPr>
      </w:pPr>
    </w:p>
    <w:p w14:paraId="45213D92" w14:textId="77777777" w:rsidR="00E214D1" w:rsidRPr="00F8388A" w:rsidRDefault="00E214D1" w:rsidP="00E214D1">
      <w:pPr>
        <w:jc w:val="center"/>
        <w:rPr>
          <w:rFonts w:ascii="Book Antiqua" w:hAnsi="Book Antiqua"/>
          <w:b/>
          <w:sz w:val="20"/>
          <w:szCs w:val="20"/>
          <w:u w:val="single"/>
        </w:rPr>
      </w:pPr>
      <w:r w:rsidRPr="00F8388A">
        <w:rPr>
          <w:rFonts w:ascii="Book Antiqua" w:hAnsi="Book Antiqua"/>
          <w:b/>
          <w:sz w:val="20"/>
          <w:szCs w:val="20"/>
          <w:u w:val="single"/>
        </w:rPr>
        <w:t>Title II – Organization</w:t>
      </w:r>
    </w:p>
    <w:p w14:paraId="2743DD5C" w14:textId="77777777" w:rsidR="00E214D1" w:rsidRPr="00F8388A" w:rsidRDefault="00E214D1" w:rsidP="00E214D1">
      <w:pPr>
        <w:rPr>
          <w:rFonts w:ascii="Book Antiqua" w:hAnsi="Book Antiqua"/>
          <w:sz w:val="20"/>
          <w:szCs w:val="20"/>
        </w:rPr>
      </w:pPr>
    </w:p>
    <w:p w14:paraId="718FEBA9"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4 – The Council</w:t>
      </w:r>
    </w:p>
    <w:p w14:paraId="3950990C" w14:textId="77777777" w:rsidR="00E214D1" w:rsidRPr="00F8388A" w:rsidRDefault="00E214D1" w:rsidP="00E214D1">
      <w:pPr>
        <w:rPr>
          <w:rFonts w:ascii="Book Antiqua" w:hAnsi="Book Antiqua"/>
          <w:sz w:val="20"/>
          <w:szCs w:val="20"/>
        </w:rPr>
      </w:pPr>
    </w:p>
    <w:p w14:paraId="640C3581" w14:textId="77777777" w:rsidR="00E214D1" w:rsidRPr="00F8388A" w:rsidRDefault="00E214D1" w:rsidP="00E214D1">
      <w:pPr>
        <w:rPr>
          <w:rFonts w:ascii="Book Antiqua" w:hAnsi="Book Antiqua"/>
          <w:sz w:val="20"/>
          <w:szCs w:val="20"/>
        </w:rPr>
      </w:pPr>
      <w:r w:rsidRPr="00F8388A">
        <w:rPr>
          <w:rFonts w:ascii="Book Antiqua" w:hAnsi="Book Antiqua"/>
          <w:sz w:val="20"/>
          <w:szCs w:val="20"/>
        </w:rPr>
        <w:t>4.1</w:t>
      </w:r>
      <w:r w:rsidRPr="00F8388A">
        <w:rPr>
          <w:rFonts w:ascii="Book Antiqua" w:hAnsi="Book Antiqua"/>
          <w:sz w:val="20"/>
          <w:szCs w:val="20"/>
        </w:rPr>
        <w:tab/>
        <w:t xml:space="preserve">The governing body of the </w:t>
      </w:r>
      <w:r>
        <w:rPr>
          <w:rFonts w:ascii="Book Antiqua" w:hAnsi="Book Antiqua"/>
          <w:sz w:val="20"/>
          <w:szCs w:val="20"/>
        </w:rPr>
        <w:t>NASSA</w:t>
      </w:r>
      <w:r w:rsidRPr="00F8388A">
        <w:rPr>
          <w:rFonts w:ascii="Book Antiqua" w:hAnsi="Book Antiqua"/>
          <w:sz w:val="20"/>
          <w:szCs w:val="20"/>
        </w:rPr>
        <w:t xml:space="preserve"> shall be known as the Council and as such shall:</w:t>
      </w:r>
    </w:p>
    <w:p w14:paraId="436D6F07" w14:textId="77777777" w:rsidR="00E214D1" w:rsidRPr="00F8388A" w:rsidRDefault="00E214D1" w:rsidP="00E214D1">
      <w:pPr>
        <w:ind w:firstLine="720"/>
        <w:rPr>
          <w:rFonts w:ascii="Book Antiqua" w:hAnsi="Book Antiqua"/>
          <w:sz w:val="20"/>
          <w:szCs w:val="20"/>
        </w:rPr>
      </w:pPr>
      <w:r w:rsidRPr="00F8388A">
        <w:rPr>
          <w:rFonts w:ascii="Book Antiqua" w:hAnsi="Book Antiqua"/>
          <w:sz w:val="20"/>
          <w:szCs w:val="20"/>
        </w:rPr>
        <w:t>(a)</w:t>
      </w:r>
      <w:r w:rsidRPr="00F8388A">
        <w:rPr>
          <w:rFonts w:ascii="Book Antiqua" w:hAnsi="Book Antiqua"/>
          <w:sz w:val="20"/>
          <w:szCs w:val="20"/>
        </w:rPr>
        <w:tab/>
        <w:t>Recognize the supremacy of this Constitution and be bound by it.</w:t>
      </w:r>
    </w:p>
    <w:p w14:paraId="58493F3A" w14:textId="77777777" w:rsidR="00E214D1" w:rsidRPr="00F8388A" w:rsidRDefault="00E214D1" w:rsidP="00E214D1">
      <w:pPr>
        <w:numPr>
          <w:ilvl w:val="0"/>
          <w:numId w:val="24"/>
        </w:numPr>
        <w:rPr>
          <w:rFonts w:ascii="Book Antiqua" w:hAnsi="Book Antiqua"/>
          <w:sz w:val="20"/>
          <w:szCs w:val="20"/>
        </w:rPr>
      </w:pPr>
      <w:r w:rsidRPr="00F8388A">
        <w:rPr>
          <w:rFonts w:ascii="Book Antiqua" w:hAnsi="Book Antiqua"/>
          <w:sz w:val="20"/>
          <w:szCs w:val="20"/>
        </w:rPr>
        <w:t xml:space="preserve">Be empowered to make all decisions and take action on behalf of the </w:t>
      </w:r>
      <w:r>
        <w:rPr>
          <w:rFonts w:ascii="Book Antiqua" w:hAnsi="Book Antiqua"/>
          <w:sz w:val="20"/>
          <w:szCs w:val="20"/>
        </w:rPr>
        <w:t>NASSA</w:t>
      </w:r>
      <w:r w:rsidRPr="00F8388A">
        <w:rPr>
          <w:rFonts w:ascii="Book Antiqua" w:hAnsi="Book Antiqua"/>
          <w:sz w:val="20"/>
          <w:szCs w:val="20"/>
        </w:rPr>
        <w:t>.</w:t>
      </w:r>
    </w:p>
    <w:p w14:paraId="0D0B6C30" w14:textId="77777777" w:rsidR="00E214D1" w:rsidRPr="00F8388A" w:rsidRDefault="00E214D1" w:rsidP="00E214D1">
      <w:pPr>
        <w:rPr>
          <w:rFonts w:ascii="Book Antiqua" w:hAnsi="Book Antiqua"/>
          <w:sz w:val="20"/>
          <w:szCs w:val="20"/>
        </w:rPr>
      </w:pPr>
      <w:r w:rsidRPr="00F8388A">
        <w:rPr>
          <w:rFonts w:ascii="Book Antiqua" w:hAnsi="Book Antiqua"/>
          <w:sz w:val="20"/>
          <w:szCs w:val="20"/>
        </w:rPr>
        <w:t>4.2</w:t>
      </w:r>
      <w:r w:rsidRPr="00F8388A">
        <w:rPr>
          <w:rFonts w:ascii="Book Antiqua" w:hAnsi="Book Antiqua"/>
          <w:sz w:val="20"/>
          <w:szCs w:val="20"/>
        </w:rPr>
        <w:tab/>
        <w:t>The Council shall consist of:</w:t>
      </w:r>
    </w:p>
    <w:p w14:paraId="0A42384B" w14:textId="77777777" w:rsidR="00E214D1" w:rsidRDefault="00E214D1" w:rsidP="00E214D1">
      <w:pPr>
        <w:numPr>
          <w:ilvl w:val="0"/>
          <w:numId w:val="5"/>
        </w:numPr>
        <w:rPr>
          <w:rFonts w:ascii="Book Antiqua" w:hAnsi="Book Antiqua"/>
          <w:sz w:val="20"/>
          <w:szCs w:val="20"/>
        </w:rPr>
      </w:pPr>
      <w:r w:rsidRPr="00F8388A">
        <w:rPr>
          <w:rFonts w:ascii="Book Antiqua" w:hAnsi="Book Antiqua"/>
          <w:sz w:val="20"/>
          <w:szCs w:val="20"/>
        </w:rPr>
        <w:t xml:space="preserve">The members of the Executive, as defined in Section </w:t>
      </w:r>
      <w:r>
        <w:rPr>
          <w:rFonts w:ascii="Book Antiqua" w:hAnsi="Book Antiqua"/>
          <w:sz w:val="20"/>
          <w:szCs w:val="20"/>
        </w:rPr>
        <w:t>6</w:t>
      </w:r>
      <w:r w:rsidRPr="00F8388A">
        <w:rPr>
          <w:rFonts w:ascii="Book Antiqua" w:hAnsi="Book Antiqua"/>
          <w:sz w:val="20"/>
          <w:szCs w:val="20"/>
        </w:rPr>
        <w:t>.3.</w:t>
      </w:r>
    </w:p>
    <w:p w14:paraId="29765A55" w14:textId="77777777" w:rsidR="00E214D1" w:rsidRPr="00F8388A" w:rsidRDefault="00E214D1" w:rsidP="00E214D1">
      <w:pPr>
        <w:numPr>
          <w:ilvl w:val="0"/>
          <w:numId w:val="5"/>
        </w:numPr>
        <w:rPr>
          <w:rFonts w:ascii="Book Antiqua" w:hAnsi="Book Antiqua"/>
          <w:sz w:val="20"/>
          <w:szCs w:val="20"/>
        </w:rPr>
      </w:pPr>
      <w:r>
        <w:rPr>
          <w:rFonts w:ascii="Book Antiqua" w:hAnsi="Book Antiqua"/>
          <w:sz w:val="20"/>
          <w:szCs w:val="20"/>
        </w:rPr>
        <w:t xml:space="preserve">Additional NASSA members appointed at the Council’s discretion (‘Members-at-Large’). </w:t>
      </w:r>
    </w:p>
    <w:p w14:paraId="3C74347D" w14:textId="77777777" w:rsidR="00E214D1" w:rsidRPr="00F8388A" w:rsidRDefault="00E214D1" w:rsidP="00E214D1">
      <w:pPr>
        <w:rPr>
          <w:rFonts w:ascii="Book Antiqua" w:hAnsi="Book Antiqua"/>
          <w:sz w:val="20"/>
          <w:szCs w:val="20"/>
        </w:rPr>
      </w:pPr>
    </w:p>
    <w:p w14:paraId="510E6F6F"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lastRenderedPageBreak/>
        <w:t xml:space="preserve">Article </w:t>
      </w:r>
      <w:r>
        <w:rPr>
          <w:rFonts w:ascii="Book Antiqua" w:hAnsi="Book Antiqua"/>
          <w:sz w:val="20"/>
          <w:szCs w:val="20"/>
          <w:u w:val="single"/>
        </w:rPr>
        <w:t>5</w:t>
      </w:r>
      <w:r w:rsidRPr="00F8388A">
        <w:rPr>
          <w:rFonts w:ascii="Book Antiqua" w:hAnsi="Book Antiqua"/>
          <w:sz w:val="20"/>
          <w:szCs w:val="20"/>
          <w:u w:val="single"/>
        </w:rPr>
        <w:t xml:space="preserve"> – Meetings of Council</w:t>
      </w:r>
    </w:p>
    <w:p w14:paraId="31D5CEDD" w14:textId="77777777" w:rsidR="00E214D1" w:rsidRPr="00F8388A" w:rsidRDefault="00E214D1" w:rsidP="00E214D1">
      <w:pPr>
        <w:rPr>
          <w:rFonts w:ascii="Book Antiqua" w:hAnsi="Book Antiqua"/>
          <w:sz w:val="20"/>
          <w:szCs w:val="20"/>
        </w:rPr>
      </w:pPr>
    </w:p>
    <w:p w14:paraId="726DD072" w14:textId="77777777" w:rsidR="00E214D1" w:rsidRPr="00F8388A" w:rsidRDefault="00E214D1" w:rsidP="00E214D1">
      <w:pPr>
        <w:numPr>
          <w:ilvl w:val="1"/>
          <w:numId w:val="6"/>
        </w:numPr>
        <w:rPr>
          <w:rFonts w:ascii="Book Antiqua" w:hAnsi="Book Antiqua"/>
          <w:sz w:val="20"/>
          <w:szCs w:val="20"/>
        </w:rPr>
      </w:pPr>
      <w:r w:rsidRPr="00F8388A">
        <w:rPr>
          <w:rFonts w:ascii="Book Antiqua" w:hAnsi="Book Antiqua"/>
          <w:sz w:val="20"/>
          <w:szCs w:val="20"/>
        </w:rPr>
        <w:t xml:space="preserve">Quorum for a meeting of Council shall be </w:t>
      </w:r>
      <w:r>
        <w:rPr>
          <w:rFonts w:ascii="Book Antiqua" w:hAnsi="Book Antiqua"/>
          <w:sz w:val="20"/>
          <w:szCs w:val="20"/>
        </w:rPr>
        <w:t>at least two-thirds of all members of the Executive Council. Executives</w:t>
      </w:r>
      <w:r w:rsidRPr="00F8388A">
        <w:rPr>
          <w:rFonts w:ascii="Book Antiqua" w:hAnsi="Book Antiqua"/>
          <w:sz w:val="20"/>
          <w:szCs w:val="20"/>
        </w:rPr>
        <w:t>.</w:t>
      </w:r>
      <w:r>
        <w:rPr>
          <w:rFonts w:ascii="Book Antiqua" w:hAnsi="Book Antiqua"/>
          <w:sz w:val="20"/>
          <w:szCs w:val="20"/>
        </w:rPr>
        <w:t xml:space="preserve"> </w:t>
      </w:r>
    </w:p>
    <w:p w14:paraId="79E28F49" w14:textId="77777777" w:rsidR="00E214D1" w:rsidRPr="00F8388A" w:rsidRDefault="00E214D1" w:rsidP="00E214D1">
      <w:pPr>
        <w:rPr>
          <w:rFonts w:ascii="Book Antiqua" w:hAnsi="Book Antiqua"/>
          <w:sz w:val="20"/>
          <w:szCs w:val="20"/>
        </w:rPr>
      </w:pPr>
    </w:p>
    <w:p w14:paraId="039FD6B0" w14:textId="77777777" w:rsidR="00E214D1" w:rsidRPr="00F8388A" w:rsidRDefault="00E214D1" w:rsidP="00E214D1">
      <w:pPr>
        <w:numPr>
          <w:ilvl w:val="1"/>
          <w:numId w:val="6"/>
        </w:numPr>
        <w:rPr>
          <w:rFonts w:ascii="Book Antiqua" w:hAnsi="Book Antiqua"/>
          <w:sz w:val="20"/>
          <w:szCs w:val="20"/>
        </w:rPr>
      </w:pPr>
      <w:r w:rsidRPr="00F8388A">
        <w:rPr>
          <w:rFonts w:ascii="Book Antiqua" w:hAnsi="Book Antiqua"/>
          <w:sz w:val="20"/>
          <w:szCs w:val="20"/>
        </w:rPr>
        <w:t>The Council shall hold r</w:t>
      </w:r>
      <w:r>
        <w:rPr>
          <w:rFonts w:ascii="Book Antiqua" w:hAnsi="Book Antiqua"/>
          <w:sz w:val="20"/>
          <w:szCs w:val="20"/>
        </w:rPr>
        <w:t xml:space="preserve">egular meetings at least twice a month </w:t>
      </w:r>
      <w:r w:rsidRPr="00F8388A">
        <w:rPr>
          <w:rFonts w:ascii="Book Antiqua" w:hAnsi="Book Antiqua"/>
          <w:sz w:val="20"/>
          <w:szCs w:val="20"/>
        </w:rPr>
        <w:t>when classes are in session.</w:t>
      </w:r>
    </w:p>
    <w:p w14:paraId="25FBD875" w14:textId="77777777" w:rsidR="00E214D1" w:rsidRPr="00F8388A" w:rsidRDefault="00E214D1" w:rsidP="00E214D1">
      <w:pPr>
        <w:rPr>
          <w:rFonts w:ascii="Book Antiqua" w:hAnsi="Book Antiqua"/>
          <w:sz w:val="20"/>
          <w:szCs w:val="20"/>
        </w:rPr>
      </w:pPr>
    </w:p>
    <w:p w14:paraId="49ABD506" w14:textId="77777777" w:rsidR="00E214D1" w:rsidRPr="00F8388A" w:rsidRDefault="00E214D1" w:rsidP="00E214D1">
      <w:pPr>
        <w:numPr>
          <w:ilvl w:val="1"/>
          <w:numId w:val="6"/>
        </w:numPr>
        <w:rPr>
          <w:rFonts w:ascii="Book Antiqua" w:hAnsi="Book Antiqua"/>
          <w:sz w:val="20"/>
          <w:szCs w:val="20"/>
        </w:rPr>
      </w:pPr>
      <w:r w:rsidRPr="00F8388A">
        <w:rPr>
          <w:rFonts w:ascii="Book Antiqua" w:hAnsi="Book Antiqua"/>
          <w:sz w:val="20"/>
          <w:szCs w:val="20"/>
        </w:rPr>
        <w:t xml:space="preserve">Notice of all meetings shall be given to the </w:t>
      </w:r>
      <w:r>
        <w:rPr>
          <w:rFonts w:ascii="Book Antiqua" w:hAnsi="Book Antiqua"/>
          <w:sz w:val="20"/>
          <w:szCs w:val="20"/>
        </w:rPr>
        <w:t>NASSA</w:t>
      </w:r>
      <w:r w:rsidRPr="00F8388A">
        <w:rPr>
          <w:rFonts w:ascii="Book Antiqua" w:hAnsi="Book Antiqua"/>
          <w:sz w:val="20"/>
          <w:szCs w:val="20"/>
        </w:rPr>
        <w:t xml:space="preserve"> membership in general and members of Council in particular at least three days in advance.</w:t>
      </w:r>
    </w:p>
    <w:p w14:paraId="60181CD2" w14:textId="77777777" w:rsidR="00E214D1" w:rsidRDefault="00E214D1" w:rsidP="00E214D1">
      <w:pPr>
        <w:numPr>
          <w:ilvl w:val="0"/>
          <w:numId w:val="7"/>
        </w:numPr>
        <w:rPr>
          <w:rFonts w:ascii="Book Antiqua" w:hAnsi="Book Antiqua"/>
          <w:sz w:val="20"/>
          <w:szCs w:val="20"/>
        </w:rPr>
      </w:pPr>
      <w:r w:rsidRPr="00F8388A">
        <w:rPr>
          <w:rFonts w:ascii="Book Antiqua" w:hAnsi="Book Antiqua"/>
          <w:sz w:val="20"/>
          <w:szCs w:val="20"/>
        </w:rPr>
        <w:t>In pressing and substantial cases, the Executive may decide to hold a meeting of Council as soon as possible.</w:t>
      </w:r>
    </w:p>
    <w:p w14:paraId="181695BC" w14:textId="77777777" w:rsidR="00E214D1" w:rsidRPr="00F8388A" w:rsidRDefault="00E214D1" w:rsidP="00E214D1">
      <w:pPr>
        <w:numPr>
          <w:ilvl w:val="0"/>
          <w:numId w:val="7"/>
        </w:numPr>
        <w:rPr>
          <w:rFonts w:ascii="Book Antiqua" w:hAnsi="Book Antiqua"/>
          <w:sz w:val="20"/>
          <w:szCs w:val="20"/>
        </w:rPr>
      </w:pPr>
      <w:r>
        <w:rPr>
          <w:rFonts w:ascii="Book Antiqua" w:hAnsi="Book Antiqua"/>
          <w:sz w:val="20"/>
          <w:szCs w:val="20"/>
        </w:rPr>
        <w:t>No removal of an Executive may take place in such an “emergency session”.</w:t>
      </w:r>
    </w:p>
    <w:p w14:paraId="357B00EC" w14:textId="77777777" w:rsidR="00E214D1" w:rsidRPr="00F8388A" w:rsidRDefault="00E214D1" w:rsidP="00E214D1">
      <w:pPr>
        <w:rPr>
          <w:rFonts w:ascii="Book Antiqua" w:hAnsi="Book Antiqua"/>
          <w:sz w:val="20"/>
          <w:szCs w:val="20"/>
        </w:rPr>
      </w:pPr>
    </w:p>
    <w:p w14:paraId="4ADF3D58" w14:textId="77777777" w:rsidR="00E214D1" w:rsidRPr="00F8388A" w:rsidRDefault="00E214D1" w:rsidP="00E214D1">
      <w:pPr>
        <w:numPr>
          <w:ilvl w:val="1"/>
          <w:numId w:val="6"/>
        </w:numPr>
        <w:rPr>
          <w:rFonts w:ascii="Book Antiqua" w:hAnsi="Book Antiqua"/>
          <w:sz w:val="20"/>
          <w:szCs w:val="20"/>
        </w:rPr>
      </w:pPr>
      <w:r w:rsidRPr="00F8388A">
        <w:rPr>
          <w:rFonts w:ascii="Book Antiqua" w:hAnsi="Book Antiqua"/>
          <w:sz w:val="20"/>
          <w:szCs w:val="20"/>
        </w:rPr>
        <w:t xml:space="preserve">All meetings of Council shall be open to all </w:t>
      </w:r>
      <w:r>
        <w:rPr>
          <w:rFonts w:ascii="Book Antiqua" w:hAnsi="Book Antiqua"/>
          <w:sz w:val="20"/>
          <w:szCs w:val="20"/>
        </w:rPr>
        <w:t>NASSA</w:t>
      </w:r>
      <w:r w:rsidRPr="00F8388A">
        <w:rPr>
          <w:rFonts w:ascii="Book Antiqua" w:hAnsi="Book Antiqua"/>
          <w:sz w:val="20"/>
          <w:szCs w:val="20"/>
        </w:rPr>
        <w:t xml:space="preserve"> members.</w:t>
      </w:r>
    </w:p>
    <w:p w14:paraId="71412A1D" w14:textId="77777777" w:rsidR="00E214D1" w:rsidRPr="00F8388A" w:rsidRDefault="00E214D1" w:rsidP="00E214D1">
      <w:pPr>
        <w:rPr>
          <w:rFonts w:ascii="Book Antiqua" w:hAnsi="Book Antiqua"/>
          <w:sz w:val="20"/>
          <w:szCs w:val="20"/>
        </w:rPr>
      </w:pPr>
    </w:p>
    <w:p w14:paraId="6BF98FDF" w14:textId="77777777" w:rsidR="00E214D1" w:rsidRPr="00F8388A" w:rsidRDefault="00E214D1" w:rsidP="00E214D1">
      <w:pPr>
        <w:numPr>
          <w:ilvl w:val="1"/>
          <w:numId w:val="6"/>
        </w:numPr>
        <w:rPr>
          <w:rFonts w:ascii="Book Antiqua" w:hAnsi="Book Antiqua"/>
          <w:sz w:val="20"/>
          <w:szCs w:val="20"/>
        </w:rPr>
      </w:pPr>
      <w:r w:rsidRPr="00F8388A">
        <w:rPr>
          <w:rFonts w:ascii="Book Antiqua" w:hAnsi="Book Antiqua"/>
          <w:sz w:val="20"/>
          <w:szCs w:val="20"/>
        </w:rPr>
        <w:t xml:space="preserve">The Council may, when it deems </w:t>
      </w:r>
      <w:r>
        <w:rPr>
          <w:rFonts w:ascii="Book Antiqua" w:hAnsi="Book Antiqua"/>
          <w:sz w:val="20"/>
          <w:szCs w:val="20"/>
        </w:rPr>
        <w:t>necessary</w:t>
      </w:r>
      <w:r w:rsidRPr="00F8388A">
        <w:rPr>
          <w:rFonts w:ascii="Book Antiqua" w:hAnsi="Book Antiqua"/>
          <w:sz w:val="20"/>
          <w:szCs w:val="20"/>
        </w:rPr>
        <w:t>, conduct closed meetings by excluding, individuall</w:t>
      </w:r>
      <w:r>
        <w:rPr>
          <w:rFonts w:ascii="Book Antiqua" w:hAnsi="Book Antiqua"/>
          <w:sz w:val="20"/>
          <w:szCs w:val="20"/>
        </w:rPr>
        <w:t>y or collectively, Observers</w:t>
      </w:r>
      <w:r w:rsidRPr="00F8388A">
        <w:rPr>
          <w:rFonts w:ascii="Book Antiqua" w:hAnsi="Book Antiqua"/>
          <w:sz w:val="20"/>
          <w:szCs w:val="20"/>
        </w:rPr>
        <w:t xml:space="preserve"> in attendance.</w:t>
      </w:r>
    </w:p>
    <w:p w14:paraId="6011493C" w14:textId="77777777" w:rsidR="00E214D1" w:rsidRDefault="00E214D1" w:rsidP="00E214D1">
      <w:pPr>
        <w:numPr>
          <w:ilvl w:val="0"/>
          <w:numId w:val="20"/>
        </w:numPr>
        <w:rPr>
          <w:rFonts w:ascii="Book Antiqua" w:hAnsi="Book Antiqua"/>
          <w:sz w:val="20"/>
          <w:szCs w:val="20"/>
        </w:rPr>
      </w:pPr>
      <w:r>
        <w:rPr>
          <w:rFonts w:ascii="Book Antiqua" w:hAnsi="Book Antiqua"/>
          <w:sz w:val="20"/>
          <w:szCs w:val="20"/>
        </w:rPr>
        <w:t xml:space="preserve">A </w:t>
      </w:r>
      <w:r w:rsidRPr="00F8388A">
        <w:rPr>
          <w:rFonts w:ascii="Book Antiqua" w:hAnsi="Book Antiqua"/>
          <w:sz w:val="20"/>
          <w:szCs w:val="20"/>
        </w:rPr>
        <w:t>decision</w:t>
      </w:r>
      <w:r>
        <w:rPr>
          <w:rFonts w:ascii="Book Antiqua" w:hAnsi="Book Antiqua"/>
          <w:sz w:val="20"/>
          <w:szCs w:val="20"/>
        </w:rPr>
        <w:t xml:space="preserve"> to exclude members</w:t>
      </w:r>
      <w:r w:rsidRPr="00F8388A">
        <w:rPr>
          <w:rFonts w:ascii="Book Antiqua" w:hAnsi="Book Antiqua"/>
          <w:sz w:val="20"/>
          <w:szCs w:val="20"/>
        </w:rPr>
        <w:t xml:space="preserve"> will require a two-thirds majority vote of Council.</w:t>
      </w:r>
    </w:p>
    <w:p w14:paraId="123359F1" w14:textId="77777777" w:rsidR="00E214D1" w:rsidRPr="00F8388A" w:rsidRDefault="00E214D1" w:rsidP="00E214D1">
      <w:pPr>
        <w:numPr>
          <w:ilvl w:val="0"/>
          <w:numId w:val="20"/>
        </w:numPr>
        <w:rPr>
          <w:rFonts w:ascii="Book Antiqua" w:hAnsi="Book Antiqua"/>
          <w:sz w:val="20"/>
          <w:szCs w:val="20"/>
        </w:rPr>
      </w:pPr>
      <w:r>
        <w:rPr>
          <w:rFonts w:ascii="Book Antiqua" w:hAnsi="Book Antiqua"/>
          <w:sz w:val="20"/>
          <w:szCs w:val="20"/>
        </w:rPr>
        <w:t>Minutes must be made available in such a situation within six (6) months.</w:t>
      </w:r>
    </w:p>
    <w:p w14:paraId="570E2F8B" w14:textId="77777777" w:rsidR="00E214D1" w:rsidRPr="00F8388A" w:rsidRDefault="00E214D1" w:rsidP="00E214D1">
      <w:pPr>
        <w:rPr>
          <w:rFonts w:ascii="Book Antiqua" w:hAnsi="Book Antiqua"/>
          <w:sz w:val="20"/>
          <w:szCs w:val="20"/>
        </w:rPr>
      </w:pPr>
    </w:p>
    <w:p w14:paraId="5642BBCA"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6</w:t>
      </w:r>
      <w:r w:rsidRPr="00F8388A">
        <w:rPr>
          <w:rFonts w:ascii="Book Antiqua" w:hAnsi="Book Antiqua"/>
          <w:sz w:val="20"/>
          <w:szCs w:val="20"/>
          <w:u w:val="single"/>
        </w:rPr>
        <w:t xml:space="preserve"> – The Executive</w:t>
      </w:r>
    </w:p>
    <w:p w14:paraId="592B1B7C" w14:textId="77777777" w:rsidR="00E214D1" w:rsidRPr="00F8388A" w:rsidRDefault="00E214D1" w:rsidP="00E214D1">
      <w:pPr>
        <w:rPr>
          <w:rFonts w:ascii="Book Antiqua" w:hAnsi="Book Antiqua"/>
          <w:sz w:val="20"/>
          <w:szCs w:val="20"/>
        </w:rPr>
      </w:pPr>
    </w:p>
    <w:p w14:paraId="65CA3B7C" w14:textId="77777777" w:rsidR="00E214D1" w:rsidRPr="00F8388A" w:rsidRDefault="00E214D1" w:rsidP="00E214D1">
      <w:pPr>
        <w:numPr>
          <w:ilvl w:val="1"/>
          <w:numId w:val="8"/>
        </w:numPr>
        <w:rPr>
          <w:rFonts w:ascii="Book Antiqua" w:hAnsi="Book Antiqua"/>
          <w:sz w:val="20"/>
          <w:szCs w:val="20"/>
        </w:rPr>
      </w:pPr>
      <w:r w:rsidRPr="00F8388A">
        <w:rPr>
          <w:rFonts w:ascii="Book Antiqua" w:hAnsi="Book Antiqua"/>
          <w:sz w:val="20"/>
          <w:szCs w:val="20"/>
        </w:rPr>
        <w:t xml:space="preserve">There shall be a </w:t>
      </w:r>
      <w:r>
        <w:rPr>
          <w:rFonts w:ascii="Book Antiqua" w:hAnsi="Book Antiqua"/>
          <w:sz w:val="20"/>
          <w:szCs w:val="20"/>
        </w:rPr>
        <w:t>s</w:t>
      </w:r>
      <w:r w:rsidRPr="00F8388A">
        <w:rPr>
          <w:rFonts w:ascii="Book Antiqua" w:hAnsi="Book Antiqua"/>
          <w:sz w:val="20"/>
          <w:szCs w:val="20"/>
        </w:rPr>
        <w:t xml:space="preserve">pecial </w:t>
      </w:r>
      <w:r>
        <w:rPr>
          <w:rFonts w:ascii="Book Antiqua" w:hAnsi="Book Antiqua"/>
          <w:sz w:val="20"/>
          <w:szCs w:val="20"/>
        </w:rPr>
        <w:t>c</w:t>
      </w:r>
      <w:r w:rsidRPr="00F8388A">
        <w:rPr>
          <w:rFonts w:ascii="Book Antiqua" w:hAnsi="Book Antiqua"/>
          <w:sz w:val="20"/>
          <w:szCs w:val="20"/>
        </w:rPr>
        <w:t xml:space="preserve">ommittee of Council called the Executive, which shall govern the </w:t>
      </w:r>
      <w:r>
        <w:rPr>
          <w:rFonts w:ascii="Book Antiqua" w:hAnsi="Book Antiqua"/>
          <w:sz w:val="20"/>
          <w:szCs w:val="20"/>
        </w:rPr>
        <w:t>NASSA</w:t>
      </w:r>
      <w:r w:rsidRPr="00F8388A">
        <w:rPr>
          <w:rFonts w:ascii="Book Antiqua" w:hAnsi="Book Antiqua"/>
          <w:sz w:val="20"/>
          <w:szCs w:val="20"/>
        </w:rPr>
        <w:t xml:space="preserve"> between meetings of Council in a manner consistent with policies set out by Council.</w:t>
      </w:r>
    </w:p>
    <w:p w14:paraId="1A590347" w14:textId="77777777" w:rsidR="00E214D1" w:rsidRPr="00F8388A" w:rsidRDefault="00E214D1" w:rsidP="00E214D1">
      <w:pPr>
        <w:rPr>
          <w:rFonts w:ascii="Book Antiqua" w:hAnsi="Book Antiqua"/>
          <w:sz w:val="20"/>
          <w:szCs w:val="20"/>
        </w:rPr>
      </w:pPr>
    </w:p>
    <w:p w14:paraId="63DF7E9A" w14:textId="77777777" w:rsidR="00E214D1" w:rsidRPr="00F8388A" w:rsidRDefault="00E214D1" w:rsidP="00E214D1">
      <w:pPr>
        <w:numPr>
          <w:ilvl w:val="1"/>
          <w:numId w:val="8"/>
        </w:numPr>
        <w:rPr>
          <w:rFonts w:ascii="Book Antiqua" w:hAnsi="Book Antiqua"/>
          <w:sz w:val="20"/>
          <w:szCs w:val="20"/>
        </w:rPr>
      </w:pPr>
      <w:r w:rsidRPr="00F8388A">
        <w:rPr>
          <w:rFonts w:ascii="Book Antiqua" w:hAnsi="Book Antiqua"/>
          <w:sz w:val="20"/>
          <w:szCs w:val="20"/>
        </w:rPr>
        <w:t>The Executive shall be composed of</w:t>
      </w:r>
      <w:r>
        <w:rPr>
          <w:rFonts w:ascii="Book Antiqua" w:hAnsi="Book Antiqua"/>
          <w:sz w:val="20"/>
          <w:szCs w:val="20"/>
        </w:rPr>
        <w:t xml:space="preserve"> a President and other positions created at the discretion of the President, including but not limited to</w:t>
      </w:r>
      <w:r w:rsidRPr="00F8388A">
        <w:rPr>
          <w:rFonts w:ascii="Book Antiqua" w:hAnsi="Book Antiqua"/>
          <w:sz w:val="20"/>
          <w:szCs w:val="20"/>
        </w:rPr>
        <w:t>:</w:t>
      </w:r>
    </w:p>
    <w:p w14:paraId="1008C28C" w14:textId="77777777" w:rsidR="00E214D1" w:rsidRDefault="00E214D1" w:rsidP="00E214D1">
      <w:pPr>
        <w:numPr>
          <w:ilvl w:val="0"/>
          <w:numId w:val="9"/>
        </w:numPr>
        <w:rPr>
          <w:rFonts w:ascii="Book Antiqua" w:hAnsi="Book Antiqua"/>
          <w:sz w:val="20"/>
          <w:szCs w:val="20"/>
        </w:rPr>
      </w:pPr>
      <w:r>
        <w:rPr>
          <w:rFonts w:ascii="Book Antiqua" w:hAnsi="Book Antiqua"/>
          <w:sz w:val="20"/>
          <w:szCs w:val="20"/>
        </w:rPr>
        <w:t>The Co-</w:t>
      </w:r>
      <w:r w:rsidRPr="00F8388A">
        <w:rPr>
          <w:rFonts w:ascii="Book Antiqua" w:hAnsi="Book Antiqua"/>
          <w:sz w:val="20"/>
          <w:szCs w:val="20"/>
        </w:rPr>
        <w:t>President</w:t>
      </w:r>
    </w:p>
    <w:p w14:paraId="3B1C3E37" w14:textId="77777777" w:rsidR="00E214D1" w:rsidRDefault="00E214D1" w:rsidP="00E214D1">
      <w:pPr>
        <w:numPr>
          <w:ilvl w:val="0"/>
          <w:numId w:val="9"/>
        </w:numPr>
        <w:rPr>
          <w:rFonts w:ascii="Book Antiqua" w:hAnsi="Book Antiqua"/>
          <w:sz w:val="20"/>
          <w:szCs w:val="20"/>
        </w:rPr>
      </w:pPr>
      <w:r>
        <w:rPr>
          <w:rFonts w:ascii="Book Antiqua" w:hAnsi="Book Antiqua"/>
          <w:sz w:val="20"/>
          <w:szCs w:val="20"/>
        </w:rPr>
        <w:t>The Vice-President Finance</w:t>
      </w:r>
    </w:p>
    <w:p w14:paraId="458B9727" w14:textId="77777777" w:rsidR="00E214D1" w:rsidRDefault="00E214D1" w:rsidP="00E214D1">
      <w:pPr>
        <w:numPr>
          <w:ilvl w:val="0"/>
          <w:numId w:val="9"/>
        </w:numPr>
        <w:rPr>
          <w:rFonts w:ascii="Book Antiqua" w:hAnsi="Book Antiqua"/>
          <w:sz w:val="20"/>
          <w:szCs w:val="20"/>
        </w:rPr>
      </w:pPr>
      <w:r>
        <w:rPr>
          <w:rFonts w:ascii="Book Antiqua" w:hAnsi="Book Antiqua"/>
          <w:sz w:val="20"/>
          <w:szCs w:val="20"/>
        </w:rPr>
        <w:t>The Vice-President Internal</w:t>
      </w:r>
    </w:p>
    <w:p w14:paraId="17327E79" w14:textId="77777777" w:rsidR="00E214D1" w:rsidRDefault="00E214D1" w:rsidP="00E214D1">
      <w:pPr>
        <w:ind w:left="720"/>
        <w:rPr>
          <w:rFonts w:ascii="Book Antiqua" w:hAnsi="Book Antiqua"/>
          <w:sz w:val="20"/>
          <w:szCs w:val="20"/>
        </w:rPr>
      </w:pPr>
      <w:r>
        <w:rPr>
          <w:rFonts w:ascii="Book Antiqua" w:hAnsi="Book Antiqua"/>
          <w:sz w:val="20"/>
          <w:szCs w:val="20"/>
        </w:rPr>
        <w:t>(d)</w:t>
      </w:r>
      <w:r>
        <w:rPr>
          <w:rFonts w:ascii="Book Antiqua" w:hAnsi="Book Antiqua"/>
          <w:sz w:val="20"/>
          <w:szCs w:val="20"/>
        </w:rPr>
        <w:tab/>
        <w:t>Vice-President Events</w:t>
      </w:r>
      <w:r>
        <w:rPr>
          <w:rFonts w:ascii="Book Antiqua" w:hAnsi="Book Antiqua"/>
          <w:sz w:val="20"/>
          <w:szCs w:val="20"/>
        </w:rPr>
        <w:br/>
        <w:t>(e)</w:t>
      </w:r>
      <w:r>
        <w:rPr>
          <w:rFonts w:ascii="Book Antiqua" w:hAnsi="Book Antiqua"/>
          <w:sz w:val="20"/>
          <w:szCs w:val="20"/>
        </w:rPr>
        <w:tab/>
        <w:t xml:space="preserve">Vice-President External Affairs </w:t>
      </w:r>
      <w:r>
        <w:rPr>
          <w:rFonts w:ascii="Book Antiqua" w:hAnsi="Book Antiqua"/>
          <w:sz w:val="20"/>
          <w:szCs w:val="20"/>
        </w:rPr>
        <w:br/>
        <w:t xml:space="preserve">(f) </w:t>
      </w:r>
      <w:r>
        <w:rPr>
          <w:rFonts w:ascii="Book Antiqua" w:hAnsi="Book Antiqua"/>
          <w:sz w:val="20"/>
          <w:szCs w:val="20"/>
        </w:rPr>
        <w:tab/>
        <w:t xml:space="preserve">Vice-President Academic Affairs </w:t>
      </w:r>
      <w:r>
        <w:rPr>
          <w:rFonts w:ascii="Book Antiqua" w:hAnsi="Book Antiqua"/>
          <w:sz w:val="20"/>
          <w:szCs w:val="20"/>
        </w:rPr>
        <w:br/>
        <w:t xml:space="preserve">(g) </w:t>
      </w:r>
      <w:r>
        <w:rPr>
          <w:rFonts w:ascii="Book Antiqua" w:hAnsi="Book Antiqua"/>
          <w:sz w:val="20"/>
          <w:szCs w:val="20"/>
        </w:rPr>
        <w:tab/>
        <w:t>The U1 Representative</w:t>
      </w:r>
      <w:r>
        <w:rPr>
          <w:rFonts w:ascii="Book Antiqua" w:hAnsi="Book Antiqua"/>
          <w:sz w:val="20"/>
          <w:szCs w:val="20"/>
        </w:rPr>
        <w:br/>
        <w:t xml:space="preserve">(h) </w:t>
      </w:r>
      <w:r>
        <w:rPr>
          <w:rFonts w:ascii="Book Antiqua" w:hAnsi="Book Antiqua"/>
          <w:sz w:val="20"/>
          <w:szCs w:val="20"/>
        </w:rPr>
        <w:tab/>
        <w:t>The U2/U3 Representative</w:t>
      </w:r>
    </w:p>
    <w:p w14:paraId="072AB07E" w14:textId="77777777" w:rsidR="00E214D1" w:rsidRPr="00F8388A" w:rsidRDefault="00E214D1" w:rsidP="00E214D1">
      <w:pPr>
        <w:rPr>
          <w:rFonts w:ascii="Book Antiqua" w:hAnsi="Book Antiqua"/>
          <w:sz w:val="20"/>
          <w:szCs w:val="20"/>
        </w:rPr>
      </w:pPr>
    </w:p>
    <w:p w14:paraId="0BC17EA9"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7</w:t>
      </w:r>
      <w:r w:rsidRPr="00F8388A">
        <w:rPr>
          <w:rFonts w:ascii="Book Antiqua" w:hAnsi="Book Antiqua"/>
          <w:sz w:val="20"/>
          <w:szCs w:val="20"/>
          <w:u w:val="single"/>
        </w:rPr>
        <w:t xml:space="preserve"> – Powers and Duties of the Executive</w:t>
      </w:r>
    </w:p>
    <w:p w14:paraId="1924C54E" w14:textId="77777777" w:rsidR="00E214D1" w:rsidRPr="00F8388A" w:rsidRDefault="00E214D1" w:rsidP="00E214D1">
      <w:pPr>
        <w:rPr>
          <w:rFonts w:ascii="Book Antiqua" w:hAnsi="Book Antiqua"/>
          <w:sz w:val="20"/>
          <w:szCs w:val="20"/>
        </w:rPr>
      </w:pPr>
    </w:p>
    <w:p w14:paraId="32B205BF" w14:textId="77777777" w:rsidR="00E214D1" w:rsidRPr="00F8388A" w:rsidRDefault="00E214D1" w:rsidP="00E214D1">
      <w:pPr>
        <w:numPr>
          <w:ilvl w:val="1"/>
          <w:numId w:val="10"/>
        </w:numPr>
        <w:rPr>
          <w:rFonts w:ascii="Book Antiqua" w:hAnsi="Book Antiqua"/>
          <w:sz w:val="20"/>
          <w:szCs w:val="20"/>
        </w:rPr>
      </w:pPr>
      <w:r w:rsidRPr="00F8388A">
        <w:rPr>
          <w:rFonts w:ascii="Book Antiqua" w:hAnsi="Book Antiqua"/>
          <w:sz w:val="20"/>
          <w:szCs w:val="20"/>
        </w:rPr>
        <w:t>All members of the Executive shall:</w:t>
      </w:r>
    </w:p>
    <w:p w14:paraId="72934401" w14:textId="77777777" w:rsidR="00E214D1" w:rsidRPr="00F8388A" w:rsidRDefault="00E214D1" w:rsidP="00E214D1">
      <w:pPr>
        <w:numPr>
          <w:ilvl w:val="0"/>
          <w:numId w:val="11"/>
        </w:numPr>
        <w:rPr>
          <w:rFonts w:ascii="Book Antiqua" w:hAnsi="Book Antiqua"/>
          <w:sz w:val="20"/>
          <w:szCs w:val="20"/>
        </w:rPr>
      </w:pPr>
      <w:r w:rsidRPr="00F8388A">
        <w:rPr>
          <w:rFonts w:ascii="Book Antiqua" w:hAnsi="Book Antiqua"/>
          <w:sz w:val="20"/>
          <w:szCs w:val="20"/>
        </w:rPr>
        <w:t>Submit to the greater authority of Council and execute its decisions even if they conflict with the Executive’s views on matters within his or her jurisdiction.</w:t>
      </w:r>
    </w:p>
    <w:p w14:paraId="16A4CF7B" w14:textId="77777777" w:rsidR="00E214D1" w:rsidRDefault="00E214D1" w:rsidP="00E214D1">
      <w:pPr>
        <w:numPr>
          <w:ilvl w:val="0"/>
          <w:numId w:val="11"/>
        </w:numPr>
        <w:rPr>
          <w:rFonts w:ascii="Book Antiqua" w:hAnsi="Book Antiqua"/>
          <w:sz w:val="20"/>
          <w:szCs w:val="20"/>
        </w:rPr>
      </w:pPr>
      <w:r w:rsidRPr="00F8388A">
        <w:rPr>
          <w:rFonts w:ascii="Book Antiqua" w:hAnsi="Book Antiqua"/>
          <w:sz w:val="20"/>
          <w:szCs w:val="20"/>
        </w:rPr>
        <w:t>Submit any actions taken or decisions made between meetings of Council to be ratified at the following meeting of Council.</w:t>
      </w:r>
    </w:p>
    <w:p w14:paraId="4BB85190" w14:textId="77777777" w:rsidR="00E214D1" w:rsidRDefault="00E214D1" w:rsidP="00E214D1">
      <w:pPr>
        <w:numPr>
          <w:ilvl w:val="0"/>
          <w:numId w:val="11"/>
        </w:numPr>
        <w:rPr>
          <w:rFonts w:ascii="Book Antiqua" w:hAnsi="Book Antiqua"/>
          <w:sz w:val="20"/>
          <w:szCs w:val="20"/>
        </w:rPr>
      </w:pPr>
      <w:r>
        <w:rPr>
          <w:rFonts w:ascii="Book Antiqua" w:hAnsi="Book Antiqua"/>
          <w:sz w:val="20"/>
          <w:szCs w:val="20"/>
        </w:rPr>
        <w:t>Be members of the NASSA in good academic standing.</w:t>
      </w:r>
    </w:p>
    <w:p w14:paraId="791DDDC5" w14:textId="77777777" w:rsidR="00E214D1" w:rsidRDefault="00E214D1" w:rsidP="00E214D1">
      <w:pPr>
        <w:numPr>
          <w:ilvl w:val="1"/>
          <w:numId w:val="11"/>
        </w:numPr>
        <w:tabs>
          <w:tab w:val="num" w:pos="2160"/>
        </w:tabs>
        <w:ind w:left="2160" w:hanging="720"/>
        <w:rPr>
          <w:rFonts w:ascii="Book Antiqua" w:hAnsi="Book Antiqua"/>
          <w:sz w:val="20"/>
          <w:szCs w:val="20"/>
        </w:rPr>
      </w:pPr>
      <w:r>
        <w:rPr>
          <w:rFonts w:ascii="Book Antiqua" w:hAnsi="Book Antiqua"/>
          <w:sz w:val="20"/>
          <w:szCs w:val="20"/>
        </w:rPr>
        <w:t>The president shall be completing his or her degree as major, double-major, or minor student. The position of President will also be bound by Article 9.</w:t>
      </w:r>
    </w:p>
    <w:p w14:paraId="09D1D451" w14:textId="77777777" w:rsidR="00E214D1" w:rsidRDefault="00E214D1" w:rsidP="00E214D1">
      <w:pPr>
        <w:numPr>
          <w:ilvl w:val="0"/>
          <w:numId w:val="11"/>
        </w:numPr>
        <w:rPr>
          <w:rFonts w:ascii="Book Antiqua" w:hAnsi="Book Antiqua"/>
          <w:sz w:val="20"/>
          <w:szCs w:val="20"/>
        </w:rPr>
      </w:pPr>
      <w:r w:rsidRPr="00F8388A">
        <w:rPr>
          <w:rFonts w:ascii="Book Antiqua" w:hAnsi="Book Antiqua"/>
          <w:sz w:val="20"/>
          <w:szCs w:val="20"/>
        </w:rPr>
        <w:t>Be responsible for the keeping of adequate records of their actions in order to ensure a smooth transition from one year to the next.</w:t>
      </w:r>
    </w:p>
    <w:p w14:paraId="51CAE3BE" w14:textId="77777777" w:rsidR="00E214D1" w:rsidRPr="00F8388A" w:rsidRDefault="00E214D1" w:rsidP="00E214D1">
      <w:pPr>
        <w:numPr>
          <w:ilvl w:val="0"/>
          <w:numId w:val="11"/>
        </w:numPr>
        <w:rPr>
          <w:rFonts w:ascii="Book Antiqua" w:hAnsi="Book Antiqua"/>
          <w:sz w:val="20"/>
          <w:szCs w:val="20"/>
        </w:rPr>
      </w:pPr>
      <w:r w:rsidRPr="00F8388A">
        <w:rPr>
          <w:rFonts w:ascii="Book Antiqua" w:hAnsi="Book Antiqua"/>
          <w:sz w:val="20"/>
          <w:szCs w:val="20"/>
        </w:rPr>
        <w:t>Commit to ensuring an equitable and reasonable distribution of work among the Executive.</w:t>
      </w:r>
    </w:p>
    <w:p w14:paraId="6F8FD254" w14:textId="77777777" w:rsidR="00E214D1" w:rsidRPr="00F8388A" w:rsidRDefault="00E214D1" w:rsidP="00E214D1">
      <w:pPr>
        <w:numPr>
          <w:ilvl w:val="0"/>
          <w:numId w:val="11"/>
        </w:numPr>
        <w:rPr>
          <w:rFonts w:ascii="Book Antiqua" w:hAnsi="Book Antiqua"/>
          <w:sz w:val="20"/>
          <w:szCs w:val="20"/>
        </w:rPr>
      </w:pPr>
      <w:r w:rsidRPr="00F8388A">
        <w:rPr>
          <w:rFonts w:ascii="Book Antiqua" w:hAnsi="Book Antiqua"/>
          <w:sz w:val="20"/>
          <w:szCs w:val="20"/>
        </w:rPr>
        <w:t>Miss no more than two meetings of Council per semester.</w:t>
      </w:r>
    </w:p>
    <w:p w14:paraId="7B84C657" w14:textId="77777777" w:rsidR="00E214D1" w:rsidRPr="00F8388A" w:rsidRDefault="00E214D1" w:rsidP="00E214D1">
      <w:pPr>
        <w:ind w:left="1440"/>
        <w:rPr>
          <w:rFonts w:ascii="Book Antiqua" w:hAnsi="Book Antiqua"/>
          <w:sz w:val="20"/>
          <w:szCs w:val="20"/>
        </w:rPr>
      </w:pPr>
      <w:r>
        <w:rPr>
          <w:rFonts w:ascii="Book Antiqua" w:hAnsi="Book Antiqua"/>
          <w:sz w:val="20"/>
          <w:szCs w:val="20"/>
        </w:rPr>
        <w:lastRenderedPageBreak/>
        <w:t>a.</w:t>
      </w:r>
      <w:r>
        <w:rPr>
          <w:rFonts w:ascii="Book Antiqua" w:hAnsi="Book Antiqua"/>
          <w:sz w:val="20"/>
          <w:szCs w:val="20"/>
        </w:rPr>
        <w:tab/>
      </w:r>
      <w:r w:rsidRPr="00F8388A">
        <w:rPr>
          <w:rFonts w:ascii="Book Antiqua" w:hAnsi="Book Antiqua"/>
          <w:sz w:val="20"/>
          <w:szCs w:val="20"/>
        </w:rPr>
        <w:t xml:space="preserve">Should a member of the Executive miss more than two meetings of Council per </w:t>
      </w:r>
      <w:r>
        <w:rPr>
          <w:rFonts w:ascii="Book Antiqua" w:hAnsi="Book Antiqua"/>
          <w:sz w:val="20"/>
          <w:szCs w:val="20"/>
        </w:rPr>
        <w:tab/>
      </w:r>
      <w:r w:rsidRPr="00F8388A">
        <w:rPr>
          <w:rFonts w:ascii="Book Antiqua" w:hAnsi="Book Antiqua"/>
          <w:sz w:val="20"/>
          <w:szCs w:val="20"/>
        </w:rPr>
        <w:t xml:space="preserve">semester, </w:t>
      </w:r>
      <w:r>
        <w:rPr>
          <w:rFonts w:ascii="Book Antiqua" w:hAnsi="Book Antiqua"/>
          <w:sz w:val="20"/>
          <w:szCs w:val="20"/>
        </w:rPr>
        <w:t xml:space="preserve">Council must take steps to investigate and if necessary replace the </w:t>
      </w:r>
      <w:r>
        <w:rPr>
          <w:rFonts w:ascii="Book Antiqua" w:hAnsi="Book Antiqua"/>
          <w:sz w:val="20"/>
          <w:szCs w:val="20"/>
        </w:rPr>
        <w:tab/>
        <w:t>Executive member</w:t>
      </w:r>
      <w:r w:rsidRPr="00F8388A">
        <w:rPr>
          <w:rFonts w:ascii="Book Antiqua" w:hAnsi="Book Antiqua"/>
          <w:sz w:val="20"/>
          <w:szCs w:val="20"/>
        </w:rPr>
        <w:t>.</w:t>
      </w:r>
    </w:p>
    <w:p w14:paraId="2FB9F21D" w14:textId="77777777" w:rsidR="00E214D1" w:rsidRPr="00F8388A" w:rsidRDefault="00E214D1" w:rsidP="00E214D1">
      <w:pPr>
        <w:rPr>
          <w:rFonts w:ascii="Book Antiqua" w:hAnsi="Book Antiqua"/>
          <w:sz w:val="20"/>
          <w:szCs w:val="20"/>
        </w:rPr>
      </w:pPr>
    </w:p>
    <w:p w14:paraId="0B8A1BC7" w14:textId="77777777" w:rsidR="00E214D1" w:rsidRDefault="00E214D1" w:rsidP="00E214D1">
      <w:pPr>
        <w:numPr>
          <w:ilvl w:val="1"/>
          <w:numId w:val="10"/>
        </w:numPr>
        <w:rPr>
          <w:rFonts w:ascii="Book Antiqua" w:hAnsi="Book Antiqua"/>
          <w:sz w:val="20"/>
          <w:szCs w:val="20"/>
        </w:rPr>
      </w:pPr>
      <w:r>
        <w:rPr>
          <w:rFonts w:ascii="Book Antiqua" w:hAnsi="Book Antiqua"/>
          <w:sz w:val="20"/>
          <w:szCs w:val="20"/>
        </w:rPr>
        <w:t>The President shall:</w:t>
      </w:r>
    </w:p>
    <w:p w14:paraId="4C586195"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Co-ordinate and supervise the affairs of NASSA.</w:t>
      </w:r>
    </w:p>
    <w:p w14:paraId="75A4651F"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Ensure that NASSA members are well served by NASSA.</w:t>
      </w:r>
    </w:p>
    <w:p w14:paraId="3EC847DA"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Call and preside over meetings of Council.</w:t>
      </w:r>
      <w:r w:rsidRPr="00974B31">
        <w:rPr>
          <w:rFonts w:ascii="Book Antiqua" w:hAnsi="Book Antiqua"/>
          <w:sz w:val="20"/>
          <w:szCs w:val="20"/>
        </w:rPr>
        <w:t xml:space="preserve"> </w:t>
      </w:r>
    </w:p>
    <w:p w14:paraId="24795E1F" w14:textId="77777777" w:rsidR="00E214D1" w:rsidRDefault="00E214D1" w:rsidP="00E214D1">
      <w:pPr>
        <w:numPr>
          <w:ilvl w:val="2"/>
          <w:numId w:val="11"/>
        </w:numPr>
        <w:rPr>
          <w:rFonts w:ascii="Book Antiqua" w:hAnsi="Book Antiqua"/>
          <w:sz w:val="20"/>
          <w:szCs w:val="20"/>
        </w:rPr>
      </w:pPr>
      <w:r>
        <w:rPr>
          <w:rFonts w:ascii="Book Antiqua" w:hAnsi="Book Antiqua"/>
          <w:sz w:val="20"/>
          <w:szCs w:val="20"/>
        </w:rPr>
        <w:t>Should he or she be unable to attend a meeting of Council, the President shall designate from the Executive a replacement to call and preside over the meeting.</w:t>
      </w:r>
    </w:p>
    <w:p w14:paraId="5F1CA2A0" w14:textId="77777777" w:rsidR="00E214D1" w:rsidRPr="007C7AF4" w:rsidRDefault="00E214D1" w:rsidP="00E214D1">
      <w:pPr>
        <w:numPr>
          <w:ilvl w:val="0"/>
          <w:numId w:val="25"/>
        </w:numPr>
        <w:rPr>
          <w:rFonts w:ascii="Book Antiqua" w:hAnsi="Book Antiqua"/>
          <w:sz w:val="20"/>
          <w:szCs w:val="20"/>
        </w:rPr>
      </w:pPr>
      <w:r w:rsidRPr="007C7AF4">
        <w:rPr>
          <w:rFonts w:ascii="Book Antiqua" w:hAnsi="Book Antiqua"/>
          <w:sz w:val="20"/>
          <w:szCs w:val="20"/>
        </w:rPr>
        <w:t>Ensure quorum at meetings of Council.</w:t>
      </w:r>
    </w:p>
    <w:p w14:paraId="6897CC62"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Be the official spokesperson for NASSA in a manner consistent with the policies set up by Council.</w:t>
      </w:r>
    </w:p>
    <w:p w14:paraId="2288B9E6"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Coordinate with other departmental-, faculty-, or university-level student societies to lobby for changes that advance the interests of NASSA members and to organize events of common interest.</w:t>
      </w:r>
    </w:p>
    <w:p w14:paraId="72506E6A"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Be a signatory, along with VP Finance, on all financial matters.</w:t>
      </w:r>
    </w:p>
    <w:p w14:paraId="12A8CBC0" w14:textId="77777777" w:rsidR="00E214D1" w:rsidRDefault="00E214D1" w:rsidP="00E214D1">
      <w:pPr>
        <w:numPr>
          <w:ilvl w:val="0"/>
          <w:numId w:val="25"/>
        </w:numPr>
        <w:rPr>
          <w:rFonts w:ascii="Book Antiqua" w:hAnsi="Book Antiqua"/>
          <w:sz w:val="20"/>
          <w:szCs w:val="20"/>
        </w:rPr>
      </w:pPr>
      <w:r>
        <w:rPr>
          <w:rFonts w:ascii="Book Antiqua" w:hAnsi="Book Antiqua"/>
          <w:sz w:val="20"/>
          <w:szCs w:val="20"/>
        </w:rPr>
        <w:t>Represent NASSA at AUS Council.</w:t>
      </w:r>
    </w:p>
    <w:p w14:paraId="709D464F" w14:textId="77777777" w:rsidR="00E214D1" w:rsidRPr="003B21B7" w:rsidRDefault="00E214D1" w:rsidP="00E214D1">
      <w:pPr>
        <w:numPr>
          <w:ilvl w:val="2"/>
          <w:numId w:val="25"/>
        </w:numPr>
        <w:rPr>
          <w:rFonts w:ascii="Book Antiqua" w:hAnsi="Book Antiqua"/>
          <w:sz w:val="20"/>
          <w:szCs w:val="20"/>
        </w:rPr>
      </w:pPr>
      <w:r>
        <w:rPr>
          <w:rFonts w:ascii="Book Antiqua" w:hAnsi="Book Antiqua"/>
          <w:sz w:val="20"/>
          <w:szCs w:val="20"/>
        </w:rPr>
        <w:t>Should he or she be unable to attend a meeting of Council, the President shall designate from the Executive a replacement to call and preside over the meeting.</w:t>
      </w:r>
    </w:p>
    <w:p w14:paraId="5C9F426D" w14:textId="77777777" w:rsidR="00E214D1" w:rsidRDefault="00E214D1" w:rsidP="00E214D1">
      <w:pPr>
        <w:rPr>
          <w:rFonts w:ascii="Book Antiqua" w:hAnsi="Book Antiqua"/>
          <w:sz w:val="20"/>
          <w:szCs w:val="20"/>
        </w:rPr>
      </w:pPr>
    </w:p>
    <w:p w14:paraId="64C44801" w14:textId="77777777" w:rsidR="00E214D1" w:rsidRDefault="00E214D1" w:rsidP="00E214D1">
      <w:pPr>
        <w:numPr>
          <w:ilvl w:val="1"/>
          <w:numId w:val="10"/>
        </w:numPr>
        <w:rPr>
          <w:rFonts w:ascii="Book Antiqua" w:hAnsi="Book Antiqua"/>
          <w:sz w:val="20"/>
          <w:szCs w:val="20"/>
        </w:rPr>
      </w:pPr>
      <w:r>
        <w:rPr>
          <w:rFonts w:ascii="Book Antiqua" w:hAnsi="Book Antiqua"/>
          <w:sz w:val="20"/>
          <w:szCs w:val="20"/>
        </w:rPr>
        <w:t>The Vice-President Finance shall:</w:t>
      </w:r>
    </w:p>
    <w:p w14:paraId="590B4A98"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Advise the Executive on all financial matters of NASSA.</w:t>
      </w:r>
    </w:p>
    <w:p w14:paraId="21398934"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Prepare and administer the budget of NASSA.</w:t>
      </w:r>
    </w:p>
    <w:p w14:paraId="37515D84"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Keep proper accounts and records of NASSA’s financial dealings.</w:t>
      </w:r>
    </w:p>
    <w:p w14:paraId="477D71AF"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Witin the realm of possibility, be consulted before any purchase is made on behalf of NASSA by an Executive.</w:t>
      </w:r>
    </w:p>
    <w:p w14:paraId="327F3385"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Be a co-signatory for all financial powers.</w:t>
      </w:r>
    </w:p>
    <w:p w14:paraId="54E85333"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Ensure the prompt repayment of expenses he or she deems advantageous to the goals of NASSA.</w:t>
      </w:r>
    </w:p>
    <w:p w14:paraId="6FCCBC38" w14:textId="77777777" w:rsidR="00E214D1" w:rsidRDefault="00E214D1" w:rsidP="00E214D1">
      <w:pPr>
        <w:numPr>
          <w:ilvl w:val="0"/>
          <w:numId w:val="26"/>
        </w:numPr>
        <w:rPr>
          <w:rFonts w:ascii="Book Antiqua" w:hAnsi="Book Antiqua"/>
          <w:sz w:val="20"/>
          <w:szCs w:val="20"/>
        </w:rPr>
      </w:pPr>
      <w:r>
        <w:rPr>
          <w:rFonts w:ascii="Book Antiqua" w:hAnsi="Book Antiqua"/>
          <w:sz w:val="20"/>
          <w:szCs w:val="20"/>
        </w:rPr>
        <w:t>Have the authority to refuse or refund, either in full or in part, any Executive’s expenses if he or she believes them to have been excessive and explain this decision at the next meeting of Council.</w:t>
      </w:r>
    </w:p>
    <w:p w14:paraId="1C5D9161" w14:textId="77777777" w:rsidR="00E214D1" w:rsidRDefault="00E214D1" w:rsidP="00E214D1">
      <w:pPr>
        <w:numPr>
          <w:ilvl w:val="2"/>
          <w:numId w:val="26"/>
        </w:numPr>
        <w:rPr>
          <w:rFonts w:ascii="Book Antiqua" w:hAnsi="Book Antiqua"/>
          <w:sz w:val="20"/>
          <w:szCs w:val="20"/>
        </w:rPr>
      </w:pPr>
      <w:r>
        <w:rPr>
          <w:rFonts w:ascii="Book Antiqua" w:hAnsi="Book Antiqua"/>
          <w:sz w:val="20"/>
          <w:szCs w:val="20"/>
        </w:rPr>
        <w:t>This decision can be overruled by majority vote of Executive members.</w:t>
      </w:r>
    </w:p>
    <w:p w14:paraId="4C9EF268" w14:textId="77777777" w:rsidR="00E214D1" w:rsidRDefault="00E214D1" w:rsidP="00E214D1">
      <w:pPr>
        <w:ind w:left="720"/>
        <w:rPr>
          <w:rFonts w:ascii="Book Antiqua" w:hAnsi="Book Antiqua"/>
          <w:sz w:val="20"/>
          <w:szCs w:val="20"/>
        </w:rPr>
      </w:pPr>
    </w:p>
    <w:p w14:paraId="08C65427" w14:textId="77777777" w:rsidR="00E214D1" w:rsidRDefault="00E214D1" w:rsidP="00E214D1">
      <w:pPr>
        <w:numPr>
          <w:ilvl w:val="1"/>
          <w:numId w:val="10"/>
        </w:numPr>
        <w:rPr>
          <w:rFonts w:ascii="Book Antiqua" w:hAnsi="Book Antiqua"/>
          <w:sz w:val="20"/>
          <w:szCs w:val="20"/>
        </w:rPr>
      </w:pPr>
      <w:r>
        <w:rPr>
          <w:rFonts w:ascii="Book Antiqua" w:hAnsi="Book Antiqua"/>
          <w:sz w:val="20"/>
          <w:szCs w:val="20"/>
        </w:rPr>
        <w:t>The Vice-President Internal shall:</w:t>
      </w:r>
    </w:p>
    <w:p w14:paraId="3B9723E0" w14:textId="77777777" w:rsidR="00E214D1" w:rsidRDefault="00E214D1" w:rsidP="00E214D1">
      <w:pPr>
        <w:numPr>
          <w:ilvl w:val="0"/>
          <w:numId w:val="27"/>
        </w:numPr>
        <w:rPr>
          <w:rFonts w:ascii="Book Antiqua" w:hAnsi="Book Antiqua"/>
          <w:sz w:val="20"/>
          <w:szCs w:val="20"/>
        </w:rPr>
      </w:pPr>
      <w:r>
        <w:rPr>
          <w:rFonts w:ascii="Book Antiqua" w:hAnsi="Book Antiqua"/>
          <w:sz w:val="20"/>
          <w:szCs w:val="20"/>
        </w:rPr>
        <w:t>Ensure communication between Council and the membership of NASSA.</w:t>
      </w:r>
    </w:p>
    <w:p w14:paraId="30481BB2" w14:textId="77777777" w:rsidR="00E214D1" w:rsidRDefault="00E214D1" w:rsidP="00E214D1">
      <w:pPr>
        <w:numPr>
          <w:ilvl w:val="0"/>
          <w:numId w:val="27"/>
        </w:numPr>
        <w:rPr>
          <w:rFonts w:ascii="Book Antiqua" w:hAnsi="Book Antiqua"/>
          <w:sz w:val="20"/>
          <w:szCs w:val="20"/>
        </w:rPr>
      </w:pPr>
      <w:r>
        <w:rPr>
          <w:rFonts w:ascii="Book Antiqua" w:hAnsi="Book Antiqua"/>
          <w:sz w:val="20"/>
          <w:szCs w:val="20"/>
        </w:rPr>
        <w:t>Set up an maintain a NASSA listserv system.</w:t>
      </w:r>
    </w:p>
    <w:p w14:paraId="595B54E7" w14:textId="77777777" w:rsidR="00E214D1" w:rsidRDefault="00E214D1" w:rsidP="00E214D1">
      <w:pPr>
        <w:numPr>
          <w:ilvl w:val="0"/>
          <w:numId w:val="27"/>
        </w:numPr>
        <w:rPr>
          <w:rFonts w:ascii="Book Antiqua" w:hAnsi="Book Antiqua"/>
          <w:sz w:val="20"/>
          <w:szCs w:val="20"/>
        </w:rPr>
      </w:pPr>
      <w:r>
        <w:rPr>
          <w:rFonts w:ascii="Book Antiqua" w:hAnsi="Book Antiqua"/>
          <w:sz w:val="20"/>
          <w:szCs w:val="20"/>
        </w:rPr>
        <w:t>Search out new opportunities and methods of increasing NASSA’s visibility and of encouraging the participation of membership in NASSA activities.</w:t>
      </w:r>
    </w:p>
    <w:p w14:paraId="1FD50892" w14:textId="77777777" w:rsidR="00E214D1" w:rsidRDefault="00E214D1" w:rsidP="00E214D1">
      <w:pPr>
        <w:numPr>
          <w:ilvl w:val="0"/>
          <w:numId w:val="27"/>
        </w:numPr>
        <w:rPr>
          <w:rFonts w:ascii="Book Antiqua" w:hAnsi="Book Antiqua"/>
          <w:sz w:val="20"/>
          <w:szCs w:val="20"/>
        </w:rPr>
      </w:pPr>
      <w:r>
        <w:rPr>
          <w:rFonts w:ascii="Book Antiqua" w:hAnsi="Book Antiqua"/>
          <w:sz w:val="20"/>
          <w:szCs w:val="20"/>
        </w:rPr>
        <w:t xml:space="preserve">Remain available to ais in the communications and promotions aspects of the various Mandates of Council. </w:t>
      </w:r>
    </w:p>
    <w:p w14:paraId="4AB69D09" w14:textId="77777777" w:rsidR="00E214D1" w:rsidRDefault="00E214D1" w:rsidP="00E214D1">
      <w:pPr>
        <w:rPr>
          <w:rFonts w:ascii="Book Antiqua" w:hAnsi="Book Antiqua"/>
          <w:sz w:val="20"/>
          <w:szCs w:val="20"/>
        </w:rPr>
      </w:pPr>
    </w:p>
    <w:p w14:paraId="5AB32D7F" w14:textId="77777777" w:rsidR="00E214D1" w:rsidRDefault="00E214D1" w:rsidP="00E214D1">
      <w:pPr>
        <w:ind w:left="720" w:hanging="720"/>
        <w:rPr>
          <w:rFonts w:ascii="Book Antiqua" w:hAnsi="Book Antiqua"/>
          <w:sz w:val="20"/>
          <w:szCs w:val="20"/>
        </w:rPr>
      </w:pPr>
      <w:r>
        <w:rPr>
          <w:rFonts w:ascii="Book Antiqua" w:hAnsi="Book Antiqua"/>
          <w:sz w:val="20"/>
          <w:szCs w:val="20"/>
        </w:rPr>
        <w:t>7.5</w:t>
      </w:r>
      <w:r>
        <w:rPr>
          <w:rFonts w:ascii="Book Antiqua" w:hAnsi="Book Antiqua"/>
          <w:sz w:val="20"/>
          <w:szCs w:val="20"/>
        </w:rPr>
        <w:tab/>
        <w:t>In case of an expanded Executive Council, corresponding responsibilities will be added to the Constitution.</w:t>
      </w:r>
    </w:p>
    <w:p w14:paraId="26E54910" w14:textId="77777777" w:rsidR="00E214D1" w:rsidRDefault="00E214D1" w:rsidP="00E214D1">
      <w:pPr>
        <w:rPr>
          <w:rFonts w:ascii="Book Antiqua" w:hAnsi="Book Antiqua"/>
          <w:sz w:val="20"/>
          <w:szCs w:val="20"/>
        </w:rPr>
      </w:pPr>
    </w:p>
    <w:p w14:paraId="79A3BBB2" w14:textId="77777777" w:rsidR="00E214D1" w:rsidRDefault="00E214D1" w:rsidP="00E214D1">
      <w:pPr>
        <w:rPr>
          <w:rFonts w:ascii="Book Antiqua" w:hAnsi="Book Antiqua"/>
          <w:sz w:val="20"/>
          <w:szCs w:val="20"/>
        </w:rPr>
      </w:pPr>
    </w:p>
    <w:p w14:paraId="19648FE1" w14:textId="77777777" w:rsidR="00E214D1" w:rsidRDefault="00E214D1" w:rsidP="00E214D1">
      <w:pPr>
        <w:rPr>
          <w:rFonts w:ascii="Book Antiqua" w:hAnsi="Book Antiqua"/>
          <w:sz w:val="20"/>
          <w:szCs w:val="20"/>
        </w:rPr>
      </w:pPr>
    </w:p>
    <w:p w14:paraId="41F07A16" w14:textId="77777777" w:rsidR="00E214D1" w:rsidRPr="00F8388A" w:rsidRDefault="00E214D1" w:rsidP="00E214D1">
      <w:pPr>
        <w:rPr>
          <w:rFonts w:ascii="Book Antiqua" w:hAnsi="Book Antiqua"/>
          <w:sz w:val="20"/>
          <w:szCs w:val="20"/>
        </w:rPr>
      </w:pPr>
    </w:p>
    <w:p w14:paraId="4530C22E" w14:textId="77777777" w:rsidR="00E214D1" w:rsidRPr="00F8388A" w:rsidRDefault="00E214D1" w:rsidP="00E214D1">
      <w:pPr>
        <w:rPr>
          <w:rFonts w:ascii="Book Antiqua" w:hAnsi="Book Antiqua"/>
          <w:sz w:val="20"/>
          <w:szCs w:val="20"/>
        </w:rPr>
      </w:pPr>
    </w:p>
    <w:p w14:paraId="7A96309B" w14:textId="77777777" w:rsidR="00E214D1" w:rsidRPr="00F8388A" w:rsidRDefault="00E214D1" w:rsidP="00E214D1">
      <w:pPr>
        <w:jc w:val="center"/>
        <w:rPr>
          <w:rFonts w:ascii="Book Antiqua" w:hAnsi="Book Antiqua"/>
          <w:b/>
          <w:sz w:val="20"/>
          <w:szCs w:val="20"/>
          <w:u w:val="single"/>
        </w:rPr>
      </w:pPr>
      <w:r w:rsidRPr="00F8388A">
        <w:rPr>
          <w:rFonts w:ascii="Book Antiqua" w:hAnsi="Book Antiqua"/>
          <w:b/>
          <w:sz w:val="20"/>
          <w:szCs w:val="20"/>
          <w:u w:val="single"/>
        </w:rPr>
        <w:lastRenderedPageBreak/>
        <w:t>Title III – Elections</w:t>
      </w:r>
    </w:p>
    <w:p w14:paraId="6ED3989A" w14:textId="77777777" w:rsidR="00E214D1" w:rsidRPr="00F8388A" w:rsidRDefault="00E214D1" w:rsidP="00E214D1">
      <w:pPr>
        <w:rPr>
          <w:rFonts w:ascii="Book Antiqua" w:hAnsi="Book Antiqua"/>
          <w:sz w:val="20"/>
          <w:szCs w:val="20"/>
        </w:rPr>
      </w:pPr>
    </w:p>
    <w:p w14:paraId="4692342C"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8</w:t>
      </w:r>
      <w:r w:rsidRPr="00F8388A">
        <w:rPr>
          <w:rFonts w:ascii="Book Antiqua" w:hAnsi="Book Antiqua"/>
          <w:sz w:val="20"/>
          <w:szCs w:val="20"/>
          <w:u w:val="single"/>
        </w:rPr>
        <w:t xml:space="preserve"> – General</w:t>
      </w:r>
    </w:p>
    <w:p w14:paraId="71E848EF" w14:textId="77777777" w:rsidR="00E214D1" w:rsidRPr="00F8388A" w:rsidRDefault="00E214D1" w:rsidP="00E214D1">
      <w:pPr>
        <w:rPr>
          <w:rFonts w:ascii="Book Antiqua" w:hAnsi="Book Antiqua"/>
          <w:sz w:val="20"/>
          <w:szCs w:val="20"/>
        </w:rPr>
      </w:pPr>
    </w:p>
    <w:p w14:paraId="7742E791" w14:textId="77777777" w:rsidR="00E214D1" w:rsidRPr="00F8388A" w:rsidRDefault="00E214D1" w:rsidP="00E214D1">
      <w:pPr>
        <w:numPr>
          <w:ilvl w:val="1"/>
          <w:numId w:val="12"/>
        </w:numPr>
        <w:rPr>
          <w:rFonts w:ascii="Book Antiqua" w:hAnsi="Book Antiqua"/>
          <w:sz w:val="20"/>
          <w:szCs w:val="20"/>
        </w:rPr>
      </w:pPr>
      <w:r w:rsidRPr="00F8388A">
        <w:rPr>
          <w:rFonts w:ascii="Book Antiqua" w:hAnsi="Book Antiqua"/>
          <w:sz w:val="20"/>
          <w:szCs w:val="20"/>
        </w:rPr>
        <w:t xml:space="preserve">All members of the </w:t>
      </w:r>
      <w:r>
        <w:rPr>
          <w:rFonts w:ascii="Book Antiqua" w:hAnsi="Book Antiqua"/>
          <w:sz w:val="20"/>
          <w:szCs w:val="20"/>
        </w:rPr>
        <w:t>NASSA</w:t>
      </w:r>
      <w:r w:rsidRPr="00F8388A">
        <w:rPr>
          <w:rFonts w:ascii="Book Antiqua" w:hAnsi="Book Antiqua"/>
          <w:sz w:val="20"/>
          <w:szCs w:val="20"/>
        </w:rPr>
        <w:t xml:space="preserve"> shall be eligible to vote in </w:t>
      </w:r>
      <w:r>
        <w:rPr>
          <w:rFonts w:ascii="Book Antiqua" w:hAnsi="Book Antiqua"/>
          <w:sz w:val="20"/>
          <w:szCs w:val="20"/>
        </w:rPr>
        <w:t>NASSA</w:t>
      </w:r>
      <w:r w:rsidRPr="00F8388A">
        <w:rPr>
          <w:rFonts w:ascii="Book Antiqua" w:hAnsi="Book Antiqua"/>
          <w:sz w:val="20"/>
          <w:szCs w:val="20"/>
        </w:rPr>
        <w:t xml:space="preserve"> elections.</w:t>
      </w:r>
    </w:p>
    <w:p w14:paraId="5CBA917F" w14:textId="77777777" w:rsidR="00E214D1" w:rsidRPr="00F8388A" w:rsidRDefault="00E214D1" w:rsidP="00E214D1">
      <w:pPr>
        <w:rPr>
          <w:rFonts w:ascii="Book Antiqua" w:hAnsi="Book Antiqua"/>
          <w:sz w:val="20"/>
          <w:szCs w:val="20"/>
        </w:rPr>
      </w:pPr>
    </w:p>
    <w:p w14:paraId="7C6C9DA9" w14:textId="77777777" w:rsidR="00E214D1" w:rsidRPr="00F8388A" w:rsidRDefault="00E214D1" w:rsidP="00E214D1">
      <w:pPr>
        <w:numPr>
          <w:ilvl w:val="1"/>
          <w:numId w:val="12"/>
        </w:numPr>
        <w:rPr>
          <w:rFonts w:ascii="Book Antiqua" w:hAnsi="Book Antiqua"/>
          <w:sz w:val="20"/>
          <w:szCs w:val="20"/>
        </w:rPr>
      </w:pPr>
      <w:r w:rsidRPr="00F8388A">
        <w:rPr>
          <w:rFonts w:ascii="Book Antiqua" w:hAnsi="Book Antiqua"/>
          <w:sz w:val="20"/>
          <w:szCs w:val="20"/>
        </w:rPr>
        <w:t xml:space="preserve">Elections shall be conducted in accordance with this Constitution and </w:t>
      </w:r>
      <w:r>
        <w:rPr>
          <w:rFonts w:ascii="Book Antiqua" w:hAnsi="Book Antiqua"/>
          <w:sz w:val="20"/>
          <w:szCs w:val="20"/>
        </w:rPr>
        <w:t xml:space="preserve">with any applicable NASSA </w:t>
      </w:r>
      <w:r w:rsidRPr="00F8388A">
        <w:rPr>
          <w:rFonts w:ascii="Book Antiqua" w:hAnsi="Book Antiqua"/>
          <w:sz w:val="20"/>
          <w:szCs w:val="20"/>
        </w:rPr>
        <w:t>by-laws.</w:t>
      </w:r>
    </w:p>
    <w:p w14:paraId="6DE94524" w14:textId="77777777" w:rsidR="00E214D1" w:rsidRPr="00F8388A" w:rsidRDefault="00E214D1" w:rsidP="00E214D1">
      <w:pPr>
        <w:rPr>
          <w:rFonts w:ascii="Book Antiqua" w:hAnsi="Book Antiqua"/>
          <w:sz w:val="20"/>
          <w:szCs w:val="20"/>
        </w:rPr>
      </w:pPr>
    </w:p>
    <w:p w14:paraId="290E73E2" w14:textId="77777777" w:rsidR="00E214D1" w:rsidRDefault="00E214D1" w:rsidP="00E214D1">
      <w:pPr>
        <w:numPr>
          <w:ilvl w:val="1"/>
          <w:numId w:val="12"/>
        </w:numPr>
        <w:rPr>
          <w:rFonts w:ascii="Book Antiqua" w:hAnsi="Book Antiqua"/>
          <w:sz w:val="20"/>
          <w:szCs w:val="20"/>
        </w:rPr>
      </w:pPr>
      <w:r w:rsidRPr="00F8388A">
        <w:rPr>
          <w:rFonts w:ascii="Book Antiqua" w:hAnsi="Book Antiqua"/>
          <w:sz w:val="20"/>
          <w:szCs w:val="20"/>
        </w:rPr>
        <w:t>Elections are passed by a plurality.</w:t>
      </w:r>
    </w:p>
    <w:p w14:paraId="2A807E0B" w14:textId="77777777" w:rsidR="00E214D1" w:rsidRDefault="00E214D1" w:rsidP="00E214D1">
      <w:pPr>
        <w:rPr>
          <w:rFonts w:ascii="Book Antiqua" w:hAnsi="Book Antiqua"/>
          <w:sz w:val="20"/>
          <w:szCs w:val="20"/>
        </w:rPr>
      </w:pPr>
    </w:p>
    <w:p w14:paraId="1E7036C7" w14:textId="77777777" w:rsidR="00E214D1" w:rsidRPr="001B2746" w:rsidRDefault="00E214D1" w:rsidP="00E214D1">
      <w:pPr>
        <w:numPr>
          <w:ilvl w:val="1"/>
          <w:numId w:val="12"/>
        </w:numPr>
        <w:rPr>
          <w:rFonts w:ascii="Book Antiqua" w:hAnsi="Book Antiqua"/>
          <w:sz w:val="20"/>
          <w:szCs w:val="20"/>
        </w:rPr>
      </w:pPr>
      <w:r>
        <w:rPr>
          <w:rFonts w:ascii="Book Antiqua" w:hAnsi="Book Antiqua"/>
          <w:sz w:val="20"/>
          <w:szCs w:val="20"/>
        </w:rPr>
        <w:t xml:space="preserve">Elections shall not take place if there are no contested positions. </w:t>
      </w:r>
      <w:r>
        <w:rPr>
          <w:rFonts w:ascii="Book Antiqua" w:hAnsi="Book Antiqua"/>
          <w:b/>
          <w:sz w:val="20"/>
          <w:szCs w:val="20"/>
        </w:rPr>
        <w:t>In the case of acclamation, the Executive member will retain their previous Council position for the upcoming school year if the member is willing.</w:t>
      </w:r>
    </w:p>
    <w:p w14:paraId="51F22E68" w14:textId="77777777" w:rsidR="00E214D1" w:rsidRPr="00F8388A" w:rsidRDefault="00E214D1" w:rsidP="00E214D1">
      <w:pPr>
        <w:ind w:left="2160" w:hanging="720"/>
        <w:rPr>
          <w:rFonts w:ascii="Book Antiqua" w:hAnsi="Book Antiqua"/>
          <w:sz w:val="20"/>
          <w:szCs w:val="20"/>
        </w:rPr>
      </w:pPr>
      <w:r>
        <w:rPr>
          <w:rFonts w:ascii="Book Antiqua" w:hAnsi="Book Antiqua"/>
          <w:b/>
          <w:sz w:val="20"/>
          <w:szCs w:val="20"/>
        </w:rPr>
        <w:t xml:space="preserve">(a) </w:t>
      </w:r>
      <w:r>
        <w:rPr>
          <w:rFonts w:ascii="Book Antiqua" w:hAnsi="Book Antiqua"/>
          <w:b/>
          <w:sz w:val="20"/>
          <w:szCs w:val="20"/>
        </w:rPr>
        <w:tab/>
        <w:t>In the circumstance that the member is graduating, declines to sit on Council for the following year, or otherwise cannot maintain their position, the guidelines in Section 12.2/12.3 shall be followed.</w:t>
      </w:r>
    </w:p>
    <w:p w14:paraId="52EB3BE0" w14:textId="77777777" w:rsidR="00E214D1" w:rsidRPr="00F8388A" w:rsidRDefault="00E214D1" w:rsidP="00E214D1">
      <w:pPr>
        <w:rPr>
          <w:rFonts w:ascii="Book Antiqua" w:hAnsi="Book Antiqua"/>
          <w:sz w:val="20"/>
          <w:szCs w:val="20"/>
          <w:u w:val="single"/>
        </w:rPr>
      </w:pPr>
      <w:r>
        <w:rPr>
          <w:rFonts w:ascii="Book Antiqua" w:hAnsi="Book Antiqua"/>
          <w:sz w:val="20"/>
          <w:szCs w:val="20"/>
          <w:u w:val="single"/>
        </w:rPr>
        <w:t>Article 9</w:t>
      </w:r>
      <w:r w:rsidRPr="00F8388A">
        <w:rPr>
          <w:rFonts w:ascii="Book Antiqua" w:hAnsi="Book Antiqua"/>
          <w:sz w:val="20"/>
          <w:szCs w:val="20"/>
          <w:u w:val="single"/>
        </w:rPr>
        <w:t xml:space="preserve"> – Eligibility</w:t>
      </w:r>
    </w:p>
    <w:p w14:paraId="2564D007" w14:textId="77777777" w:rsidR="00E214D1" w:rsidRPr="00F8388A" w:rsidRDefault="00E214D1" w:rsidP="00E214D1">
      <w:pPr>
        <w:rPr>
          <w:rFonts w:ascii="Book Antiqua" w:hAnsi="Book Antiqua"/>
          <w:sz w:val="20"/>
          <w:szCs w:val="20"/>
        </w:rPr>
      </w:pPr>
    </w:p>
    <w:p w14:paraId="278D533E" w14:textId="77777777" w:rsidR="00E214D1" w:rsidRDefault="00E214D1" w:rsidP="00E214D1">
      <w:pPr>
        <w:numPr>
          <w:ilvl w:val="1"/>
          <w:numId w:val="22"/>
        </w:numPr>
        <w:rPr>
          <w:rFonts w:ascii="Book Antiqua" w:hAnsi="Book Antiqua"/>
          <w:sz w:val="20"/>
          <w:szCs w:val="20"/>
        </w:rPr>
      </w:pPr>
      <w:r w:rsidRPr="00F8388A">
        <w:rPr>
          <w:rFonts w:ascii="Book Antiqua" w:hAnsi="Book Antiqua"/>
          <w:sz w:val="20"/>
          <w:szCs w:val="20"/>
        </w:rPr>
        <w:t xml:space="preserve">Unless otherwise specified in this Constitution, all members of the </w:t>
      </w:r>
      <w:r>
        <w:rPr>
          <w:rFonts w:ascii="Book Antiqua" w:hAnsi="Book Antiqua"/>
          <w:sz w:val="20"/>
          <w:szCs w:val="20"/>
        </w:rPr>
        <w:t>NASSA</w:t>
      </w:r>
      <w:r w:rsidRPr="00F8388A">
        <w:rPr>
          <w:rFonts w:ascii="Book Antiqua" w:hAnsi="Book Antiqua"/>
          <w:sz w:val="20"/>
          <w:szCs w:val="20"/>
        </w:rPr>
        <w:t xml:space="preserve"> shall be eligible to stand for election to the positions </w:t>
      </w:r>
      <w:r>
        <w:rPr>
          <w:rFonts w:ascii="Book Antiqua" w:hAnsi="Book Antiqua"/>
          <w:sz w:val="20"/>
          <w:szCs w:val="20"/>
        </w:rPr>
        <w:t xml:space="preserve">outlined in 6.3. </w:t>
      </w:r>
    </w:p>
    <w:p w14:paraId="73BF3BED" w14:textId="77777777" w:rsidR="00E214D1" w:rsidRDefault="00E214D1" w:rsidP="00E214D1">
      <w:pPr>
        <w:rPr>
          <w:rFonts w:ascii="Book Antiqua" w:hAnsi="Book Antiqua"/>
          <w:sz w:val="20"/>
          <w:szCs w:val="20"/>
        </w:rPr>
      </w:pPr>
    </w:p>
    <w:p w14:paraId="0A6ADB1A" w14:textId="77777777" w:rsidR="00E214D1" w:rsidRPr="00F8388A" w:rsidRDefault="00E214D1" w:rsidP="00E214D1">
      <w:pPr>
        <w:numPr>
          <w:ilvl w:val="1"/>
          <w:numId w:val="22"/>
        </w:numPr>
        <w:rPr>
          <w:rFonts w:ascii="Book Antiqua" w:hAnsi="Book Antiqua"/>
          <w:sz w:val="20"/>
          <w:szCs w:val="20"/>
        </w:rPr>
      </w:pPr>
      <w:r w:rsidRPr="00F8388A">
        <w:rPr>
          <w:rFonts w:ascii="Book Antiqua" w:hAnsi="Book Antiqua"/>
          <w:sz w:val="20"/>
          <w:szCs w:val="20"/>
        </w:rPr>
        <w:t xml:space="preserve">All elected individuals must remain members of the </w:t>
      </w:r>
      <w:r>
        <w:rPr>
          <w:rFonts w:ascii="Book Antiqua" w:hAnsi="Book Antiqua"/>
          <w:sz w:val="20"/>
          <w:szCs w:val="20"/>
        </w:rPr>
        <w:t>NASSA</w:t>
      </w:r>
      <w:r w:rsidRPr="00F8388A">
        <w:rPr>
          <w:rFonts w:ascii="Book Antiqua" w:hAnsi="Book Antiqua"/>
          <w:sz w:val="20"/>
          <w:szCs w:val="20"/>
        </w:rPr>
        <w:t xml:space="preserve"> throughout their mandate.</w:t>
      </w:r>
    </w:p>
    <w:p w14:paraId="40642C6B" w14:textId="77777777" w:rsidR="00E214D1" w:rsidRDefault="00E214D1" w:rsidP="00E214D1">
      <w:pPr>
        <w:rPr>
          <w:rFonts w:ascii="Book Antiqua" w:hAnsi="Book Antiqua"/>
          <w:sz w:val="20"/>
          <w:szCs w:val="20"/>
        </w:rPr>
      </w:pPr>
    </w:p>
    <w:p w14:paraId="5E08D2A5" w14:textId="77777777" w:rsidR="00E214D1" w:rsidRPr="00F8388A" w:rsidRDefault="00E214D1" w:rsidP="00E214D1">
      <w:pPr>
        <w:rPr>
          <w:rFonts w:ascii="Book Antiqua" w:hAnsi="Book Antiqua"/>
          <w:sz w:val="20"/>
          <w:szCs w:val="20"/>
        </w:rPr>
      </w:pPr>
      <w:r>
        <w:rPr>
          <w:rFonts w:ascii="Book Antiqua" w:hAnsi="Book Antiqua"/>
          <w:sz w:val="20"/>
          <w:szCs w:val="20"/>
        </w:rPr>
        <w:t>9.3</w:t>
      </w:r>
      <w:r>
        <w:rPr>
          <w:rFonts w:ascii="Book Antiqua" w:hAnsi="Book Antiqua"/>
          <w:sz w:val="20"/>
          <w:szCs w:val="20"/>
        </w:rPr>
        <w:tab/>
        <w:t xml:space="preserve">No member of the NASSA may accept nominations for two Executive positions in the same </w:t>
      </w:r>
      <w:r>
        <w:rPr>
          <w:rFonts w:ascii="Book Antiqua" w:hAnsi="Book Antiqua"/>
          <w:sz w:val="20"/>
          <w:szCs w:val="20"/>
        </w:rPr>
        <w:tab/>
        <w:t>year.</w:t>
      </w:r>
    </w:p>
    <w:p w14:paraId="1385F29D" w14:textId="77777777" w:rsidR="00E214D1" w:rsidRPr="00F8388A" w:rsidRDefault="00E214D1" w:rsidP="00E214D1">
      <w:pPr>
        <w:rPr>
          <w:rFonts w:ascii="Book Antiqua" w:hAnsi="Book Antiqua"/>
          <w:sz w:val="20"/>
          <w:szCs w:val="20"/>
        </w:rPr>
      </w:pPr>
    </w:p>
    <w:p w14:paraId="14B92F61"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0</w:t>
      </w:r>
      <w:r w:rsidRPr="00F8388A">
        <w:rPr>
          <w:rFonts w:ascii="Book Antiqua" w:hAnsi="Book Antiqua"/>
          <w:sz w:val="20"/>
          <w:szCs w:val="20"/>
          <w:u w:val="single"/>
        </w:rPr>
        <w:t xml:space="preserve"> – Procedures</w:t>
      </w:r>
    </w:p>
    <w:p w14:paraId="1F5B5483" w14:textId="77777777" w:rsidR="00E214D1" w:rsidRPr="00F8388A" w:rsidRDefault="00E214D1" w:rsidP="00E214D1">
      <w:pPr>
        <w:rPr>
          <w:rFonts w:ascii="Book Antiqua" w:hAnsi="Book Antiqua"/>
          <w:sz w:val="20"/>
          <w:szCs w:val="20"/>
        </w:rPr>
      </w:pPr>
    </w:p>
    <w:p w14:paraId="0DC5E8E1" w14:textId="77777777" w:rsidR="00E214D1" w:rsidRDefault="00E214D1" w:rsidP="00E214D1">
      <w:pPr>
        <w:numPr>
          <w:ilvl w:val="1"/>
          <w:numId w:val="15"/>
        </w:numPr>
        <w:rPr>
          <w:rFonts w:ascii="Book Antiqua" w:hAnsi="Book Antiqua"/>
          <w:sz w:val="20"/>
          <w:szCs w:val="20"/>
        </w:rPr>
      </w:pPr>
      <w:r>
        <w:rPr>
          <w:rFonts w:ascii="Book Antiqua" w:hAnsi="Book Antiqua"/>
          <w:sz w:val="20"/>
          <w:szCs w:val="20"/>
        </w:rPr>
        <w:t>Elections for the Executive positions shall be held between March 1 and the beginning of the Winter exam period.</w:t>
      </w:r>
    </w:p>
    <w:p w14:paraId="7C83B78E" w14:textId="77777777" w:rsidR="00E214D1" w:rsidRDefault="00E214D1" w:rsidP="00E214D1">
      <w:pPr>
        <w:rPr>
          <w:rFonts w:ascii="Book Antiqua" w:hAnsi="Book Antiqua"/>
          <w:sz w:val="20"/>
          <w:szCs w:val="20"/>
        </w:rPr>
      </w:pPr>
    </w:p>
    <w:p w14:paraId="6425CF26" w14:textId="77777777" w:rsidR="00E214D1" w:rsidRDefault="00E214D1" w:rsidP="00E214D1">
      <w:pPr>
        <w:numPr>
          <w:ilvl w:val="1"/>
          <w:numId w:val="15"/>
        </w:numPr>
        <w:rPr>
          <w:rFonts w:ascii="Book Antiqua" w:hAnsi="Book Antiqua"/>
          <w:sz w:val="20"/>
          <w:szCs w:val="20"/>
        </w:rPr>
      </w:pPr>
      <w:r w:rsidRPr="00F8388A">
        <w:rPr>
          <w:rFonts w:ascii="Book Antiqua" w:hAnsi="Book Antiqua"/>
          <w:sz w:val="20"/>
          <w:szCs w:val="20"/>
        </w:rPr>
        <w:t>The newly elected members of the Executive shall come into office on May 1 of the year in which they were elected and shall leave office on April 30 of the following calendar year.</w:t>
      </w:r>
    </w:p>
    <w:p w14:paraId="1988DBB8" w14:textId="77777777" w:rsidR="00E214D1" w:rsidRDefault="00E214D1" w:rsidP="00E214D1">
      <w:pPr>
        <w:rPr>
          <w:rFonts w:ascii="Book Antiqua" w:hAnsi="Book Antiqua"/>
          <w:sz w:val="20"/>
          <w:szCs w:val="20"/>
        </w:rPr>
      </w:pPr>
    </w:p>
    <w:p w14:paraId="3261DF70" w14:textId="77777777" w:rsidR="00E214D1" w:rsidRDefault="00E214D1" w:rsidP="00E214D1">
      <w:pPr>
        <w:numPr>
          <w:ilvl w:val="1"/>
          <w:numId w:val="15"/>
        </w:numPr>
        <w:rPr>
          <w:rFonts w:ascii="Book Antiqua" w:hAnsi="Book Antiqua"/>
          <w:sz w:val="20"/>
          <w:szCs w:val="20"/>
        </w:rPr>
      </w:pPr>
      <w:r>
        <w:rPr>
          <w:rFonts w:ascii="Book Antiqua" w:hAnsi="Book Antiqua"/>
          <w:sz w:val="20"/>
          <w:szCs w:val="20"/>
        </w:rPr>
        <w:t xml:space="preserve">Elections procedures shall conform to all Arts Undergraduate Society </w:t>
      </w:r>
      <w:r>
        <w:rPr>
          <w:rFonts w:ascii="Book Antiqua" w:hAnsi="Book Antiqua"/>
          <w:b/>
          <w:sz w:val="20"/>
          <w:szCs w:val="20"/>
        </w:rPr>
        <w:t>[Departmental Association Electoral]</w:t>
      </w:r>
      <w:r>
        <w:rPr>
          <w:rFonts w:ascii="Book Antiqua" w:hAnsi="Book Antiqua"/>
          <w:sz w:val="20"/>
          <w:szCs w:val="20"/>
        </w:rPr>
        <w:t xml:space="preserve"> by-laws.</w:t>
      </w:r>
    </w:p>
    <w:p w14:paraId="6FC58B00" w14:textId="77777777" w:rsidR="00E214D1" w:rsidRPr="00F8388A" w:rsidRDefault="00E214D1" w:rsidP="00E214D1">
      <w:pPr>
        <w:rPr>
          <w:rFonts w:ascii="Book Antiqua" w:hAnsi="Book Antiqua"/>
          <w:sz w:val="20"/>
          <w:szCs w:val="20"/>
        </w:rPr>
      </w:pPr>
    </w:p>
    <w:p w14:paraId="08726B80" w14:textId="77777777" w:rsidR="00E214D1" w:rsidRPr="00F8388A" w:rsidRDefault="00E214D1" w:rsidP="00E214D1">
      <w:pPr>
        <w:rPr>
          <w:rFonts w:ascii="Book Antiqua" w:hAnsi="Book Antiqua"/>
          <w:sz w:val="20"/>
          <w:szCs w:val="20"/>
        </w:rPr>
      </w:pPr>
    </w:p>
    <w:p w14:paraId="2892C194" w14:textId="77777777" w:rsidR="00E214D1" w:rsidRPr="00F8388A" w:rsidRDefault="00E214D1" w:rsidP="00E214D1">
      <w:pPr>
        <w:rPr>
          <w:rFonts w:ascii="Book Antiqua" w:hAnsi="Book Antiqua"/>
          <w:sz w:val="20"/>
          <w:szCs w:val="20"/>
        </w:rPr>
      </w:pPr>
    </w:p>
    <w:p w14:paraId="21190776" w14:textId="77777777" w:rsidR="00E214D1" w:rsidRPr="00F8388A" w:rsidRDefault="00E214D1" w:rsidP="00E214D1">
      <w:pPr>
        <w:jc w:val="center"/>
        <w:rPr>
          <w:rFonts w:ascii="Book Antiqua" w:hAnsi="Book Antiqua"/>
          <w:b/>
          <w:sz w:val="20"/>
          <w:szCs w:val="20"/>
          <w:u w:val="single"/>
        </w:rPr>
      </w:pPr>
      <w:r w:rsidRPr="00F8388A">
        <w:rPr>
          <w:rFonts w:ascii="Book Antiqua" w:hAnsi="Book Antiqua"/>
          <w:b/>
          <w:sz w:val="20"/>
          <w:szCs w:val="20"/>
          <w:u w:val="single"/>
        </w:rPr>
        <w:t>Title IV – Removal from Office</w:t>
      </w:r>
    </w:p>
    <w:p w14:paraId="583FF249" w14:textId="77777777" w:rsidR="00E214D1" w:rsidRPr="00F8388A" w:rsidRDefault="00E214D1" w:rsidP="00E214D1">
      <w:pPr>
        <w:rPr>
          <w:rFonts w:ascii="Book Antiqua" w:hAnsi="Book Antiqua"/>
          <w:sz w:val="20"/>
          <w:szCs w:val="20"/>
        </w:rPr>
      </w:pPr>
    </w:p>
    <w:p w14:paraId="283ED21B" w14:textId="77777777" w:rsidR="00E214D1" w:rsidRPr="0078004F" w:rsidRDefault="00E214D1" w:rsidP="00E214D1">
      <w:pPr>
        <w:rPr>
          <w:rFonts w:ascii="Book Antiqua" w:hAnsi="Book Antiqua"/>
          <w:sz w:val="20"/>
          <w:szCs w:val="20"/>
          <w:u w:val="single"/>
        </w:rPr>
      </w:pPr>
      <w:r w:rsidRPr="0078004F">
        <w:rPr>
          <w:rFonts w:ascii="Book Antiqua" w:hAnsi="Book Antiqua"/>
          <w:sz w:val="20"/>
          <w:szCs w:val="20"/>
          <w:u w:val="single"/>
        </w:rPr>
        <w:t xml:space="preserve">Article 11 – Removal </w:t>
      </w:r>
    </w:p>
    <w:p w14:paraId="0D0F2BC1" w14:textId="77777777" w:rsidR="00E214D1" w:rsidRPr="0078004F" w:rsidRDefault="00E214D1" w:rsidP="00E214D1">
      <w:pPr>
        <w:rPr>
          <w:rFonts w:ascii="Book Antiqua" w:hAnsi="Book Antiqua"/>
          <w:sz w:val="20"/>
          <w:szCs w:val="20"/>
        </w:rPr>
      </w:pPr>
    </w:p>
    <w:p w14:paraId="1A0E4BB4" w14:textId="77777777" w:rsidR="00E214D1" w:rsidRDefault="00E214D1" w:rsidP="00E214D1">
      <w:pPr>
        <w:ind w:left="720" w:hanging="720"/>
        <w:rPr>
          <w:rFonts w:ascii="Book Antiqua" w:hAnsi="Book Antiqua"/>
          <w:sz w:val="20"/>
          <w:szCs w:val="20"/>
        </w:rPr>
      </w:pPr>
      <w:r>
        <w:rPr>
          <w:rFonts w:ascii="Book Antiqua" w:hAnsi="Book Antiqua"/>
          <w:sz w:val="20"/>
          <w:szCs w:val="20"/>
        </w:rPr>
        <w:t>11.1</w:t>
      </w:r>
      <w:r>
        <w:rPr>
          <w:rFonts w:ascii="Book Antiqua" w:hAnsi="Book Antiqua"/>
          <w:sz w:val="20"/>
          <w:szCs w:val="20"/>
        </w:rPr>
        <w:tab/>
      </w:r>
      <w:r w:rsidRPr="00F8388A">
        <w:rPr>
          <w:rFonts w:ascii="Book Antiqua" w:hAnsi="Book Antiqua"/>
          <w:sz w:val="20"/>
          <w:szCs w:val="20"/>
        </w:rPr>
        <w:t>Any member of the Executive may be dismissed from their functions for impropriety, violation of this Constitution and its by-laws, delinquency of duti</w:t>
      </w:r>
      <w:r>
        <w:rPr>
          <w:rFonts w:ascii="Book Antiqua" w:hAnsi="Book Antiqua"/>
          <w:sz w:val="20"/>
          <w:szCs w:val="20"/>
        </w:rPr>
        <w:t>es, or misappropriation of funds. The preceding list of reasons for dismissal is non-exhaustive.</w:t>
      </w:r>
    </w:p>
    <w:p w14:paraId="317B01E6" w14:textId="77777777" w:rsidR="00E214D1" w:rsidRDefault="00E214D1" w:rsidP="00E214D1">
      <w:pPr>
        <w:ind w:left="720" w:hanging="720"/>
        <w:rPr>
          <w:rFonts w:ascii="Book Antiqua" w:hAnsi="Book Antiqua"/>
          <w:sz w:val="20"/>
          <w:szCs w:val="20"/>
        </w:rPr>
      </w:pPr>
    </w:p>
    <w:p w14:paraId="57048F4C" w14:textId="77777777" w:rsidR="00E214D1" w:rsidRPr="00264A29" w:rsidRDefault="00E214D1" w:rsidP="00E214D1">
      <w:pPr>
        <w:ind w:left="720" w:hanging="720"/>
        <w:rPr>
          <w:rFonts w:ascii="Book Antiqua" w:hAnsi="Book Antiqua"/>
          <w:b/>
          <w:sz w:val="20"/>
          <w:szCs w:val="20"/>
        </w:rPr>
      </w:pPr>
      <w:r>
        <w:rPr>
          <w:rFonts w:ascii="Book Antiqua" w:hAnsi="Book Antiqua"/>
          <w:sz w:val="20"/>
          <w:szCs w:val="20"/>
        </w:rPr>
        <w:t>11.2</w:t>
      </w:r>
      <w:r>
        <w:rPr>
          <w:rFonts w:ascii="Book Antiqua" w:hAnsi="Book Antiqua"/>
          <w:sz w:val="20"/>
          <w:szCs w:val="20"/>
        </w:rPr>
        <w:tab/>
      </w:r>
      <w:r w:rsidRPr="00F8388A">
        <w:rPr>
          <w:rFonts w:ascii="Book Antiqua" w:hAnsi="Book Antiqua"/>
          <w:sz w:val="20"/>
          <w:szCs w:val="20"/>
        </w:rPr>
        <w:t>A motion to remove a</w:t>
      </w:r>
      <w:r>
        <w:rPr>
          <w:rFonts w:ascii="Book Antiqua" w:hAnsi="Book Antiqua"/>
          <w:sz w:val="20"/>
          <w:szCs w:val="20"/>
        </w:rPr>
        <w:t xml:space="preserve">n Executive </w:t>
      </w:r>
      <w:r w:rsidRPr="00F8388A">
        <w:rPr>
          <w:rFonts w:ascii="Book Antiqua" w:hAnsi="Book Antiqua"/>
          <w:sz w:val="20"/>
          <w:szCs w:val="20"/>
        </w:rPr>
        <w:t xml:space="preserve">must be presented in writing to the President and signed by at least </w:t>
      </w:r>
      <w:r>
        <w:rPr>
          <w:rFonts w:ascii="Book Antiqua" w:hAnsi="Book Antiqua"/>
          <w:sz w:val="20"/>
          <w:szCs w:val="20"/>
        </w:rPr>
        <w:t>two-thirds of Council.</w:t>
      </w:r>
    </w:p>
    <w:p w14:paraId="64FA4008" w14:textId="77777777" w:rsidR="00E214D1" w:rsidRDefault="00E214D1" w:rsidP="00E214D1">
      <w:pPr>
        <w:numPr>
          <w:ilvl w:val="0"/>
          <w:numId w:val="13"/>
        </w:numPr>
        <w:rPr>
          <w:rFonts w:ascii="Book Antiqua" w:hAnsi="Book Antiqua"/>
          <w:sz w:val="20"/>
          <w:szCs w:val="20"/>
        </w:rPr>
      </w:pPr>
      <w:r w:rsidRPr="00F8388A">
        <w:rPr>
          <w:rFonts w:ascii="Book Antiqua" w:hAnsi="Book Antiqua"/>
          <w:sz w:val="20"/>
          <w:szCs w:val="20"/>
        </w:rPr>
        <w:t xml:space="preserve">Should the motion pertain to the President, it shall be presented in writing to the Vice-President </w:t>
      </w:r>
      <w:r>
        <w:rPr>
          <w:rFonts w:ascii="Book Antiqua" w:hAnsi="Book Antiqua"/>
          <w:sz w:val="20"/>
          <w:szCs w:val="20"/>
        </w:rPr>
        <w:t xml:space="preserve">Finance </w:t>
      </w:r>
      <w:r w:rsidRPr="00F8388A">
        <w:rPr>
          <w:rFonts w:ascii="Book Antiqua" w:hAnsi="Book Antiqua"/>
          <w:sz w:val="20"/>
          <w:szCs w:val="20"/>
        </w:rPr>
        <w:t xml:space="preserve">and signed by at least </w:t>
      </w:r>
      <w:r>
        <w:rPr>
          <w:rFonts w:ascii="Book Antiqua" w:hAnsi="Book Antiqua"/>
          <w:sz w:val="20"/>
          <w:szCs w:val="20"/>
        </w:rPr>
        <w:t>two-thirds</w:t>
      </w:r>
      <w:r w:rsidRPr="00F8388A">
        <w:rPr>
          <w:rFonts w:ascii="Book Antiqua" w:hAnsi="Book Antiqua"/>
          <w:sz w:val="20"/>
          <w:szCs w:val="20"/>
        </w:rPr>
        <w:t xml:space="preserve"> members of Council.</w:t>
      </w:r>
    </w:p>
    <w:p w14:paraId="6F77628C" w14:textId="77777777" w:rsidR="00E214D1" w:rsidRPr="00F8388A" w:rsidRDefault="00E214D1" w:rsidP="00E214D1">
      <w:pPr>
        <w:rPr>
          <w:rFonts w:ascii="Book Antiqua" w:hAnsi="Book Antiqua"/>
          <w:sz w:val="20"/>
          <w:szCs w:val="20"/>
        </w:rPr>
      </w:pPr>
    </w:p>
    <w:p w14:paraId="520C876D" w14:textId="77777777" w:rsidR="00E214D1" w:rsidRDefault="00E214D1" w:rsidP="00E214D1">
      <w:pPr>
        <w:numPr>
          <w:ilvl w:val="1"/>
          <w:numId w:val="16"/>
        </w:numPr>
        <w:rPr>
          <w:rFonts w:ascii="Book Antiqua" w:hAnsi="Book Antiqua"/>
          <w:sz w:val="20"/>
          <w:szCs w:val="20"/>
        </w:rPr>
      </w:pPr>
      <w:r>
        <w:rPr>
          <w:rFonts w:ascii="Book Antiqua" w:hAnsi="Book Antiqua"/>
          <w:sz w:val="20"/>
          <w:szCs w:val="20"/>
        </w:rPr>
        <w:t>The Executive whom the Council is seeking to remove is heretofore referred to as ‘the Executive in question.’</w:t>
      </w:r>
    </w:p>
    <w:p w14:paraId="45B43019" w14:textId="77777777" w:rsidR="00E214D1" w:rsidRDefault="00E214D1" w:rsidP="00E214D1">
      <w:pPr>
        <w:rPr>
          <w:rFonts w:ascii="Book Antiqua" w:hAnsi="Book Antiqua"/>
          <w:sz w:val="20"/>
          <w:szCs w:val="20"/>
        </w:rPr>
      </w:pPr>
    </w:p>
    <w:p w14:paraId="2CA5FE35" w14:textId="77777777" w:rsidR="00E214D1" w:rsidRDefault="00E214D1" w:rsidP="00E214D1">
      <w:pPr>
        <w:numPr>
          <w:ilvl w:val="1"/>
          <w:numId w:val="16"/>
        </w:numPr>
        <w:rPr>
          <w:rFonts w:ascii="Book Antiqua" w:hAnsi="Book Antiqua"/>
          <w:sz w:val="20"/>
          <w:szCs w:val="20"/>
        </w:rPr>
      </w:pPr>
      <w:r>
        <w:rPr>
          <w:rFonts w:ascii="Book Antiqua" w:hAnsi="Book Antiqua"/>
          <w:sz w:val="20"/>
          <w:szCs w:val="20"/>
        </w:rPr>
        <w:t>Quorum to remove an Executive requires all Council members excluding the Executive in question.</w:t>
      </w:r>
      <w:r>
        <w:rPr>
          <w:rFonts w:ascii="Book Antiqua" w:hAnsi="Book Antiqua"/>
          <w:sz w:val="20"/>
          <w:szCs w:val="20"/>
        </w:rPr>
        <w:br/>
        <w:t>(a)</w:t>
      </w:r>
      <w:r>
        <w:rPr>
          <w:rFonts w:ascii="Book Antiqua" w:hAnsi="Book Antiqua"/>
          <w:sz w:val="20"/>
          <w:szCs w:val="20"/>
        </w:rPr>
        <w:tab/>
        <w:t xml:space="preserve">The Executive in question may be removed </w:t>
      </w:r>
      <w:r>
        <w:rPr>
          <w:rFonts w:ascii="Book Antiqua" w:hAnsi="Book Antiqua"/>
          <w:i/>
          <w:sz w:val="20"/>
          <w:szCs w:val="20"/>
        </w:rPr>
        <w:t>in absentia</w:t>
      </w:r>
      <w:r>
        <w:rPr>
          <w:rFonts w:ascii="Book Antiqua" w:hAnsi="Book Antiqua"/>
          <w:sz w:val="20"/>
          <w:szCs w:val="20"/>
        </w:rPr>
        <w:t xml:space="preserve">, provided they have been notified </w:t>
      </w:r>
      <w:r>
        <w:rPr>
          <w:rFonts w:ascii="Book Antiqua" w:hAnsi="Book Antiqua"/>
          <w:sz w:val="20"/>
          <w:szCs w:val="20"/>
        </w:rPr>
        <w:tab/>
        <w:t>in the presence of a witness no less than one week prior to their dismissal hearing by email.</w:t>
      </w:r>
    </w:p>
    <w:p w14:paraId="771609E6" w14:textId="77777777" w:rsidR="00E214D1" w:rsidRDefault="00E214D1" w:rsidP="00E214D1">
      <w:pPr>
        <w:rPr>
          <w:rFonts w:ascii="Book Antiqua" w:hAnsi="Book Antiqua"/>
          <w:sz w:val="20"/>
          <w:szCs w:val="20"/>
        </w:rPr>
      </w:pPr>
    </w:p>
    <w:p w14:paraId="2386A3CF" w14:textId="77777777" w:rsidR="00E214D1" w:rsidRDefault="00E214D1" w:rsidP="00E214D1">
      <w:pPr>
        <w:numPr>
          <w:ilvl w:val="1"/>
          <w:numId w:val="16"/>
        </w:numPr>
        <w:rPr>
          <w:rFonts w:ascii="Book Antiqua" w:hAnsi="Book Antiqua"/>
          <w:sz w:val="20"/>
          <w:szCs w:val="20"/>
        </w:rPr>
      </w:pPr>
      <w:r>
        <w:rPr>
          <w:rFonts w:ascii="Book Antiqua" w:hAnsi="Book Antiqua"/>
          <w:sz w:val="20"/>
          <w:szCs w:val="20"/>
        </w:rPr>
        <w:t>Passage</w:t>
      </w:r>
      <w:r w:rsidRPr="00F8388A">
        <w:rPr>
          <w:rFonts w:ascii="Book Antiqua" w:hAnsi="Book Antiqua"/>
          <w:sz w:val="20"/>
          <w:szCs w:val="20"/>
        </w:rPr>
        <w:t xml:space="preserve"> of a motion to remove an Executive shall require a </w:t>
      </w:r>
      <w:r>
        <w:rPr>
          <w:rFonts w:ascii="Book Antiqua" w:hAnsi="Book Antiqua"/>
          <w:sz w:val="20"/>
          <w:szCs w:val="20"/>
        </w:rPr>
        <w:t>two-thirds majority</w:t>
      </w:r>
      <w:r w:rsidRPr="00F8388A">
        <w:rPr>
          <w:rFonts w:ascii="Book Antiqua" w:hAnsi="Book Antiqua"/>
          <w:sz w:val="20"/>
          <w:szCs w:val="20"/>
        </w:rPr>
        <w:t xml:space="preserve"> vote of present C</w:t>
      </w:r>
      <w:r>
        <w:rPr>
          <w:rFonts w:ascii="Book Antiqua" w:hAnsi="Book Antiqua"/>
          <w:sz w:val="20"/>
          <w:szCs w:val="20"/>
        </w:rPr>
        <w:t xml:space="preserve">ouncil members, excluding the Executive in question.. </w:t>
      </w:r>
    </w:p>
    <w:p w14:paraId="7F46FB5C" w14:textId="77777777" w:rsidR="00E214D1" w:rsidRDefault="00E214D1" w:rsidP="00E214D1">
      <w:pPr>
        <w:rPr>
          <w:rFonts w:ascii="Book Antiqua" w:hAnsi="Book Antiqua"/>
          <w:sz w:val="20"/>
          <w:szCs w:val="20"/>
        </w:rPr>
      </w:pPr>
    </w:p>
    <w:p w14:paraId="6125FD58" w14:textId="77777777" w:rsidR="00E214D1" w:rsidRDefault="00E214D1" w:rsidP="00E214D1">
      <w:pPr>
        <w:numPr>
          <w:ilvl w:val="1"/>
          <w:numId w:val="16"/>
        </w:numPr>
        <w:rPr>
          <w:rFonts w:ascii="Book Antiqua" w:hAnsi="Book Antiqua"/>
          <w:sz w:val="20"/>
          <w:szCs w:val="20"/>
        </w:rPr>
      </w:pPr>
      <w:r>
        <w:rPr>
          <w:rFonts w:ascii="Book Antiqua" w:hAnsi="Book Antiqua"/>
          <w:sz w:val="20"/>
          <w:szCs w:val="20"/>
        </w:rPr>
        <w:t>A dismissed Executive may appeal his or her removal to the President at the next Council meeting, after which no appeals will be accepted and the Council’s decision takes effect.</w:t>
      </w:r>
      <w:r>
        <w:rPr>
          <w:rFonts w:ascii="Book Antiqua" w:hAnsi="Book Antiqua"/>
          <w:sz w:val="20"/>
          <w:szCs w:val="20"/>
        </w:rPr>
        <w:br/>
        <w:t xml:space="preserve">(a) </w:t>
      </w:r>
      <w:r>
        <w:rPr>
          <w:rFonts w:ascii="Book Antiqua" w:hAnsi="Book Antiqua"/>
          <w:sz w:val="20"/>
          <w:szCs w:val="20"/>
        </w:rPr>
        <w:tab/>
        <w:t xml:space="preserve">The President alone may table a motion to grant a thirty (30) day reinstatement of the </w:t>
      </w:r>
      <w:r>
        <w:rPr>
          <w:rFonts w:ascii="Book Antiqua" w:hAnsi="Book Antiqua"/>
          <w:sz w:val="20"/>
          <w:szCs w:val="20"/>
        </w:rPr>
        <w:tab/>
        <w:t>Executive in question.</w:t>
      </w:r>
      <w:r>
        <w:rPr>
          <w:rFonts w:ascii="Book Antiqua" w:hAnsi="Book Antiqua"/>
          <w:sz w:val="20"/>
          <w:szCs w:val="20"/>
        </w:rPr>
        <w:br/>
        <w:t>(b)</w:t>
      </w:r>
      <w:r>
        <w:rPr>
          <w:rFonts w:ascii="Book Antiqua" w:hAnsi="Book Antiqua"/>
          <w:sz w:val="20"/>
          <w:szCs w:val="20"/>
        </w:rPr>
        <w:tab/>
        <w:t>This motion requires only a simple majority to pass, with standard quorum.</w:t>
      </w:r>
      <w:r>
        <w:rPr>
          <w:rFonts w:ascii="Book Antiqua" w:hAnsi="Book Antiqua"/>
          <w:sz w:val="20"/>
          <w:szCs w:val="20"/>
        </w:rPr>
        <w:br/>
        <w:t>(c)</w:t>
      </w:r>
      <w:r>
        <w:rPr>
          <w:rFonts w:ascii="Book Antiqua" w:hAnsi="Book Antiqua"/>
          <w:sz w:val="20"/>
          <w:szCs w:val="20"/>
        </w:rPr>
        <w:tab/>
        <w:t xml:space="preserve">Should this motion pass, at the meeting immediately following the conclusion of the </w:t>
      </w:r>
      <w:r>
        <w:rPr>
          <w:rFonts w:ascii="Book Antiqua" w:hAnsi="Book Antiqua"/>
          <w:sz w:val="20"/>
          <w:szCs w:val="20"/>
        </w:rPr>
        <w:tab/>
        <w:t xml:space="preserve">thirty (30) day period, another vote on removal shall take place, or the Executive in </w:t>
      </w:r>
      <w:r>
        <w:rPr>
          <w:rFonts w:ascii="Book Antiqua" w:hAnsi="Book Antiqua"/>
          <w:sz w:val="20"/>
          <w:szCs w:val="20"/>
        </w:rPr>
        <w:tab/>
        <w:t xml:space="preserve">question will return to his or her previous duties until the end of that Executive’s </w:t>
      </w:r>
      <w:r>
        <w:rPr>
          <w:rFonts w:ascii="Book Antiqua" w:hAnsi="Book Antiqua"/>
          <w:sz w:val="20"/>
          <w:szCs w:val="20"/>
        </w:rPr>
        <w:tab/>
        <w:t>previously elected term period.</w:t>
      </w:r>
      <w:r>
        <w:rPr>
          <w:rFonts w:ascii="Book Antiqua" w:hAnsi="Book Antiqua"/>
          <w:sz w:val="20"/>
          <w:szCs w:val="20"/>
        </w:rPr>
        <w:br/>
        <w:t>(d)</w:t>
      </w:r>
      <w:r>
        <w:rPr>
          <w:rFonts w:ascii="Book Antiqua" w:hAnsi="Book Antiqua"/>
          <w:sz w:val="20"/>
          <w:szCs w:val="20"/>
        </w:rPr>
        <w:tab/>
        <w:t xml:space="preserve">Should the second motion for removal pass according to the guidelines in subsections </w:t>
      </w:r>
      <w:r>
        <w:rPr>
          <w:rFonts w:ascii="Book Antiqua" w:hAnsi="Book Antiqua"/>
          <w:sz w:val="20"/>
          <w:szCs w:val="20"/>
        </w:rPr>
        <w:tab/>
        <w:t>11.1 through 11.5, the Council shall proceed to Article 12 — Succession and Replacement.</w:t>
      </w:r>
      <w:r>
        <w:rPr>
          <w:rFonts w:ascii="Book Antiqua" w:hAnsi="Book Antiqua"/>
          <w:sz w:val="20"/>
          <w:szCs w:val="20"/>
        </w:rPr>
        <w:br/>
        <w:t>(e)</w:t>
      </w:r>
      <w:r>
        <w:rPr>
          <w:rFonts w:ascii="Book Antiqua" w:hAnsi="Book Antiqua"/>
          <w:sz w:val="20"/>
          <w:szCs w:val="20"/>
        </w:rPr>
        <w:tab/>
        <w:t xml:space="preserve">Should the dismissed Executive be President, the appeal must be made to the Acting </w:t>
      </w:r>
      <w:r>
        <w:rPr>
          <w:rFonts w:ascii="Book Antiqua" w:hAnsi="Book Antiqua"/>
          <w:sz w:val="20"/>
          <w:szCs w:val="20"/>
        </w:rPr>
        <w:tab/>
        <w:t>President.</w:t>
      </w:r>
    </w:p>
    <w:p w14:paraId="0974FBCE" w14:textId="77777777" w:rsidR="00E214D1" w:rsidRDefault="00E214D1" w:rsidP="00E214D1">
      <w:pPr>
        <w:rPr>
          <w:rFonts w:ascii="Book Antiqua" w:hAnsi="Book Antiqua"/>
          <w:sz w:val="20"/>
          <w:szCs w:val="20"/>
        </w:rPr>
      </w:pPr>
    </w:p>
    <w:p w14:paraId="67ECB15A" w14:textId="77777777" w:rsidR="00E214D1" w:rsidRDefault="00E214D1" w:rsidP="00E214D1">
      <w:pPr>
        <w:numPr>
          <w:ilvl w:val="1"/>
          <w:numId w:val="16"/>
        </w:numPr>
        <w:rPr>
          <w:rFonts w:ascii="Book Antiqua" w:hAnsi="Book Antiqua"/>
          <w:sz w:val="20"/>
          <w:szCs w:val="20"/>
        </w:rPr>
      </w:pPr>
      <w:r>
        <w:rPr>
          <w:rFonts w:ascii="Book Antiqua" w:hAnsi="Book Antiqua"/>
          <w:sz w:val="20"/>
          <w:szCs w:val="20"/>
        </w:rPr>
        <w:t>Should the dismissed Executive not appeal, or unsuccessfully appeal, the Council proceeds to the rules laid out in Article 12 — Succession and Replacement.</w:t>
      </w:r>
    </w:p>
    <w:p w14:paraId="7E5CA747" w14:textId="77777777" w:rsidR="00E214D1" w:rsidRDefault="00E214D1" w:rsidP="00E214D1">
      <w:pPr>
        <w:rPr>
          <w:rFonts w:ascii="Book Antiqua" w:hAnsi="Book Antiqua"/>
          <w:sz w:val="20"/>
          <w:szCs w:val="20"/>
        </w:rPr>
      </w:pPr>
    </w:p>
    <w:p w14:paraId="438A49FA" w14:textId="77777777" w:rsidR="00E214D1" w:rsidRPr="00E54F0E" w:rsidRDefault="00E214D1" w:rsidP="00E214D1">
      <w:pPr>
        <w:rPr>
          <w:rFonts w:ascii="Book Antiqua" w:hAnsi="Book Antiqua"/>
          <w:sz w:val="20"/>
          <w:szCs w:val="20"/>
          <w:u w:val="single"/>
        </w:rPr>
      </w:pPr>
      <w:r w:rsidRPr="00E54F0E">
        <w:rPr>
          <w:rFonts w:ascii="Book Antiqua" w:hAnsi="Book Antiqua"/>
          <w:sz w:val="20"/>
          <w:szCs w:val="20"/>
          <w:u w:val="single"/>
        </w:rPr>
        <w:t>Article 1</w:t>
      </w:r>
      <w:r>
        <w:rPr>
          <w:rFonts w:ascii="Book Antiqua" w:hAnsi="Book Antiqua"/>
          <w:sz w:val="20"/>
          <w:szCs w:val="20"/>
          <w:u w:val="single"/>
        </w:rPr>
        <w:t>2</w:t>
      </w:r>
      <w:r w:rsidRPr="00E54F0E">
        <w:rPr>
          <w:rFonts w:ascii="Book Antiqua" w:hAnsi="Book Antiqua"/>
          <w:sz w:val="20"/>
          <w:szCs w:val="20"/>
          <w:u w:val="single"/>
        </w:rPr>
        <w:t xml:space="preserve"> </w:t>
      </w:r>
      <w:r>
        <w:rPr>
          <w:rFonts w:ascii="Book Antiqua" w:hAnsi="Book Antiqua"/>
          <w:sz w:val="20"/>
          <w:szCs w:val="20"/>
          <w:u w:val="single"/>
        </w:rPr>
        <w:t>–</w:t>
      </w:r>
      <w:r w:rsidRPr="00E54F0E">
        <w:rPr>
          <w:rFonts w:ascii="Book Antiqua" w:hAnsi="Book Antiqua"/>
          <w:sz w:val="20"/>
          <w:szCs w:val="20"/>
          <w:u w:val="single"/>
        </w:rPr>
        <w:t xml:space="preserve"> </w:t>
      </w:r>
      <w:r>
        <w:rPr>
          <w:rFonts w:ascii="Book Antiqua" w:hAnsi="Book Antiqua"/>
          <w:sz w:val="20"/>
          <w:szCs w:val="20"/>
          <w:u w:val="single"/>
        </w:rPr>
        <w:t>Succession and Replacement</w:t>
      </w:r>
    </w:p>
    <w:p w14:paraId="2B44C6FA" w14:textId="77777777" w:rsidR="00E214D1" w:rsidRDefault="00E214D1" w:rsidP="00E214D1">
      <w:pPr>
        <w:rPr>
          <w:rFonts w:ascii="Book Antiqua" w:hAnsi="Book Antiqua"/>
          <w:sz w:val="20"/>
          <w:szCs w:val="20"/>
        </w:rPr>
      </w:pPr>
    </w:p>
    <w:p w14:paraId="08921F6B" w14:textId="77777777" w:rsidR="00E214D1" w:rsidRDefault="00E214D1" w:rsidP="00E214D1">
      <w:pPr>
        <w:numPr>
          <w:ilvl w:val="1"/>
          <w:numId w:val="17"/>
        </w:numPr>
        <w:rPr>
          <w:rFonts w:ascii="Book Antiqua" w:hAnsi="Book Antiqua"/>
          <w:sz w:val="20"/>
          <w:szCs w:val="20"/>
        </w:rPr>
      </w:pPr>
      <w:r>
        <w:rPr>
          <w:rFonts w:ascii="Book Antiqua" w:hAnsi="Book Antiqua"/>
          <w:sz w:val="20"/>
          <w:szCs w:val="20"/>
        </w:rPr>
        <w:t>Should the office of President become vacant due to resignation, removal, incapacitation, or death, the title of Acting President and the duties of President shall devolve down the Executive list in Section 6.3, beginning with 6.3 (b), to the next available Executive.</w:t>
      </w:r>
    </w:p>
    <w:p w14:paraId="68CC00FE" w14:textId="77777777" w:rsidR="00E214D1" w:rsidRDefault="00E214D1" w:rsidP="00E214D1">
      <w:pPr>
        <w:numPr>
          <w:ilvl w:val="0"/>
          <w:numId w:val="19"/>
        </w:numPr>
        <w:rPr>
          <w:rFonts w:ascii="Book Antiqua" w:hAnsi="Book Antiqua"/>
          <w:sz w:val="20"/>
          <w:szCs w:val="20"/>
        </w:rPr>
      </w:pPr>
      <w:r>
        <w:rPr>
          <w:rFonts w:ascii="Book Antiqua" w:hAnsi="Book Antiqua"/>
          <w:sz w:val="20"/>
          <w:szCs w:val="20"/>
        </w:rPr>
        <w:t>The same procedure is to be followed if the office of Acting President should become vacant.</w:t>
      </w:r>
    </w:p>
    <w:p w14:paraId="754F0828" w14:textId="77777777" w:rsidR="00E214D1" w:rsidRDefault="00E214D1" w:rsidP="00E214D1">
      <w:pPr>
        <w:rPr>
          <w:rFonts w:ascii="Book Antiqua" w:hAnsi="Book Antiqua"/>
          <w:sz w:val="20"/>
          <w:szCs w:val="20"/>
        </w:rPr>
      </w:pPr>
    </w:p>
    <w:p w14:paraId="73F8D858" w14:textId="77777777" w:rsidR="00E214D1" w:rsidRDefault="00E214D1" w:rsidP="00E214D1">
      <w:pPr>
        <w:numPr>
          <w:ilvl w:val="1"/>
          <w:numId w:val="17"/>
        </w:numPr>
        <w:rPr>
          <w:rFonts w:ascii="Book Antiqua" w:hAnsi="Book Antiqua"/>
          <w:sz w:val="20"/>
          <w:szCs w:val="20"/>
        </w:rPr>
      </w:pPr>
      <w:r>
        <w:rPr>
          <w:rFonts w:ascii="Book Antiqua" w:hAnsi="Book Antiqua"/>
          <w:sz w:val="20"/>
          <w:szCs w:val="20"/>
        </w:rPr>
        <w:t xml:space="preserve">Should a Vice-Presidential or Representative position become vacant due to resignation, removal, or death during the Fall semester, a replacement shall be nominated by the President and ratified by a two-thirds majority of Council.  </w:t>
      </w:r>
    </w:p>
    <w:p w14:paraId="2C90A4E0" w14:textId="77777777" w:rsidR="00E214D1" w:rsidRDefault="00E214D1" w:rsidP="00E214D1">
      <w:pPr>
        <w:numPr>
          <w:ilvl w:val="0"/>
          <w:numId w:val="18"/>
        </w:numPr>
        <w:rPr>
          <w:rFonts w:ascii="Book Antiqua" w:hAnsi="Book Antiqua"/>
          <w:sz w:val="20"/>
          <w:szCs w:val="20"/>
        </w:rPr>
      </w:pPr>
      <w:r>
        <w:rPr>
          <w:rFonts w:ascii="Book Antiqua" w:hAnsi="Book Antiqua"/>
          <w:sz w:val="20"/>
          <w:szCs w:val="20"/>
        </w:rPr>
        <w:t>The nominee must be eligible for the vacant position as prescribed by Articles 9 and 10.</w:t>
      </w:r>
    </w:p>
    <w:p w14:paraId="4411F76C" w14:textId="77777777" w:rsidR="00E214D1" w:rsidRDefault="00E214D1" w:rsidP="00E214D1">
      <w:pPr>
        <w:numPr>
          <w:ilvl w:val="0"/>
          <w:numId w:val="18"/>
        </w:numPr>
        <w:rPr>
          <w:rFonts w:ascii="Book Antiqua" w:hAnsi="Book Antiqua"/>
          <w:sz w:val="20"/>
          <w:szCs w:val="20"/>
        </w:rPr>
      </w:pPr>
      <w:r>
        <w:rPr>
          <w:rFonts w:ascii="Book Antiqua" w:hAnsi="Book Antiqua"/>
          <w:sz w:val="20"/>
          <w:szCs w:val="20"/>
        </w:rPr>
        <w:t>The appointee should preferably already be a Councillor or otherwise familiar with the workings of the NASSA.</w:t>
      </w:r>
    </w:p>
    <w:p w14:paraId="004DC01B" w14:textId="77777777" w:rsidR="00E214D1" w:rsidRDefault="00E214D1" w:rsidP="00E214D1">
      <w:pPr>
        <w:rPr>
          <w:rFonts w:ascii="Book Antiqua" w:hAnsi="Book Antiqua"/>
          <w:sz w:val="20"/>
          <w:szCs w:val="20"/>
        </w:rPr>
      </w:pPr>
    </w:p>
    <w:p w14:paraId="41CF856E" w14:textId="77777777" w:rsidR="00E214D1" w:rsidRDefault="00E214D1" w:rsidP="00E214D1">
      <w:pPr>
        <w:numPr>
          <w:ilvl w:val="1"/>
          <w:numId w:val="17"/>
        </w:numPr>
        <w:rPr>
          <w:rFonts w:ascii="Book Antiqua" w:hAnsi="Book Antiqua"/>
          <w:sz w:val="20"/>
          <w:szCs w:val="20"/>
        </w:rPr>
      </w:pPr>
      <w:r>
        <w:rPr>
          <w:rFonts w:ascii="Book Antiqua" w:hAnsi="Book Antiqua"/>
          <w:sz w:val="20"/>
          <w:szCs w:val="20"/>
        </w:rPr>
        <w:t>Should a Vice-Presidential or Executive position become vacant due to resignation, removal, or death during the Winter semester, the duties of their position shall be divided among the remaining Executive to be carried out until the regularly scheduled election and accession to office of the following year’s Executive.</w:t>
      </w:r>
    </w:p>
    <w:p w14:paraId="513E9A96" w14:textId="77777777" w:rsidR="00E214D1" w:rsidRDefault="00E214D1" w:rsidP="00E214D1">
      <w:pPr>
        <w:rPr>
          <w:rFonts w:ascii="Book Antiqua" w:hAnsi="Book Antiqua"/>
          <w:sz w:val="20"/>
          <w:szCs w:val="20"/>
        </w:rPr>
      </w:pPr>
    </w:p>
    <w:p w14:paraId="69BD5B9C" w14:textId="77777777" w:rsidR="00E214D1" w:rsidRPr="00F8388A" w:rsidRDefault="00E214D1" w:rsidP="00E214D1">
      <w:pPr>
        <w:numPr>
          <w:ilvl w:val="1"/>
          <w:numId w:val="17"/>
        </w:numPr>
        <w:rPr>
          <w:rFonts w:ascii="Book Antiqua" w:hAnsi="Book Antiqua"/>
          <w:sz w:val="20"/>
          <w:szCs w:val="20"/>
        </w:rPr>
      </w:pPr>
      <w:r>
        <w:rPr>
          <w:rFonts w:ascii="Book Antiqua" w:hAnsi="Book Antiqua"/>
          <w:sz w:val="20"/>
          <w:szCs w:val="20"/>
        </w:rPr>
        <w:t>Other than the position of Acting President, no member of the NASSA may concurrently hold two Executive positions.</w:t>
      </w:r>
    </w:p>
    <w:p w14:paraId="207057D3" w14:textId="77777777" w:rsidR="00E214D1" w:rsidRPr="00F8388A" w:rsidRDefault="00E214D1" w:rsidP="00E214D1">
      <w:pPr>
        <w:rPr>
          <w:rFonts w:ascii="Book Antiqua" w:hAnsi="Book Antiqua"/>
          <w:sz w:val="20"/>
          <w:szCs w:val="20"/>
        </w:rPr>
      </w:pPr>
    </w:p>
    <w:p w14:paraId="10E5FF90" w14:textId="77777777" w:rsidR="00E214D1" w:rsidRPr="00F8388A" w:rsidRDefault="00E214D1" w:rsidP="00E214D1">
      <w:pPr>
        <w:rPr>
          <w:rFonts w:ascii="Book Antiqua" w:hAnsi="Book Antiqua"/>
          <w:sz w:val="20"/>
          <w:szCs w:val="20"/>
        </w:rPr>
      </w:pPr>
    </w:p>
    <w:p w14:paraId="79382300" w14:textId="77777777" w:rsidR="00E214D1" w:rsidRDefault="00E214D1" w:rsidP="00E214D1">
      <w:pPr>
        <w:jc w:val="center"/>
        <w:rPr>
          <w:rFonts w:ascii="Book Antiqua" w:hAnsi="Book Antiqua"/>
          <w:b/>
          <w:sz w:val="20"/>
          <w:szCs w:val="20"/>
          <w:u w:val="single"/>
        </w:rPr>
      </w:pPr>
    </w:p>
    <w:p w14:paraId="6289FCD8" w14:textId="77777777" w:rsidR="00E214D1" w:rsidRPr="00F8388A" w:rsidRDefault="00E214D1" w:rsidP="00E214D1">
      <w:pPr>
        <w:jc w:val="center"/>
        <w:rPr>
          <w:rFonts w:ascii="Book Antiqua" w:hAnsi="Book Antiqua"/>
          <w:b/>
          <w:sz w:val="20"/>
          <w:szCs w:val="20"/>
          <w:u w:val="single"/>
        </w:rPr>
      </w:pPr>
      <w:r w:rsidRPr="00F8388A">
        <w:rPr>
          <w:rFonts w:ascii="Book Antiqua" w:hAnsi="Book Antiqua"/>
          <w:b/>
          <w:sz w:val="20"/>
          <w:szCs w:val="20"/>
          <w:u w:val="single"/>
        </w:rPr>
        <w:t>Title V – The Constitution</w:t>
      </w:r>
    </w:p>
    <w:p w14:paraId="62B5D9E3" w14:textId="77777777" w:rsidR="00E214D1" w:rsidRPr="00F8388A" w:rsidRDefault="00E214D1" w:rsidP="00E214D1">
      <w:pPr>
        <w:rPr>
          <w:rFonts w:ascii="Book Antiqua" w:hAnsi="Book Antiqua"/>
          <w:sz w:val="20"/>
          <w:szCs w:val="20"/>
        </w:rPr>
      </w:pPr>
    </w:p>
    <w:p w14:paraId="7574B71F" w14:textId="77777777" w:rsidR="00E214D1" w:rsidRPr="00F8388A" w:rsidRDefault="00E214D1" w:rsidP="00E214D1">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3</w:t>
      </w:r>
      <w:r w:rsidRPr="00F8388A">
        <w:rPr>
          <w:rFonts w:ascii="Book Antiqua" w:hAnsi="Book Antiqua"/>
          <w:sz w:val="20"/>
          <w:szCs w:val="20"/>
          <w:u w:val="single"/>
        </w:rPr>
        <w:t xml:space="preserve"> – Superseding Clause</w:t>
      </w:r>
    </w:p>
    <w:p w14:paraId="19A2226A" w14:textId="77777777" w:rsidR="00E214D1" w:rsidRPr="00F8388A" w:rsidRDefault="00E214D1" w:rsidP="00E214D1">
      <w:pPr>
        <w:rPr>
          <w:rFonts w:ascii="Book Antiqua" w:hAnsi="Book Antiqua"/>
          <w:sz w:val="20"/>
          <w:szCs w:val="20"/>
        </w:rPr>
      </w:pPr>
    </w:p>
    <w:p w14:paraId="7C0F039D" w14:textId="77777777" w:rsidR="00E214D1" w:rsidRDefault="00E214D1" w:rsidP="00E214D1">
      <w:pPr>
        <w:numPr>
          <w:ilvl w:val="1"/>
          <w:numId w:val="21"/>
        </w:numPr>
        <w:rPr>
          <w:rFonts w:ascii="Book Antiqua" w:hAnsi="Book Antiqua"/>
          <w:sz w:val="20"/>
          <w:szCs w:val="20"/>
        </w:rPr>
      </w:pPr>
      <w:r w:rsidRPr="00F8388A">
        <w:rPr>
          <w:rFonts w:ascii="Book Antiqua" w:hAnsi="Book Antiqua"/>
          <w:sz w:val="20"/>
          <w:szCs w:val="20"/>
        </w:rPr>
        <w:t>This Constitution repeals and supersedes all previous constitutions.</w:t>
      </w:r>
    </w:p>
    <w:p w14:paraId="670A8655" w14:textId="77777777" w:rsidR="00E214D1" w:rsidRPr="00F8388A" w:rsidRDefault="00E214D1" w:rsidP="00E214D1">
      <w:pPr>
        <w:rPr>
          <w:rFonts w:ascii="Book Antiqua" w:hAnsi="Book Antiqua"/>
          <w:sz w:val="20"/>
          <w:szCs w:val="20"/>
        </w:rPr>
      </w:pPr>
    </w:p>
    <w:p w14:paraId="19D06517" w14:textId="77777777" w:rsidR="00E214D1" w:rsidRPr="00F8388A" w:rsidRDefault="00E214D1" w:rsidP="00E214D1">
      <w:pPr>
        <w:rPr>
          <w:rFonts w:ascii="Book Antiqua" w:hAnsi="Book Antiqua"/>
          <w:sz w:val="20"/>
          <w:szCs w:val="20"/>
          <w:u w:val="single"/>
        </w:rPr>
      </w:pPr>
      <w:r>
        <w:rPr>
          <w:rFonts w:ascii="Book Antiqua" w:hAnsi="Book Antiqua"/>
          <w:sz w:val="20"/>
          <w:szCs w:val="20"/>
          <w:u w:val="single"/>
        </w:rPr>
        <w:t>Article 14</w:t>
      </w:r>
      <w:r w:rsidRPr="00F8388A">
        <w:rPr>
          <w:rFonts w:ascii="Book Antiqua" w:hAnsi="Book Antiqua"/>
          <w:sz w:val="20"/>
          <w:szCs w:val="20"/>
          <w:u w:val="single"/>
        </w:rPr>
        <w:t xml:space="preserve"> – Amendments</w:t>
      </w:r>
    </w:p>
    <w:p w14:paraId="6AC2E0A5" w14:textId="77777777" w:rsidR="00E214D1" w:rsidRPr="00F8388A" w:rsidRDefault="00E214D1" w:rsidP="00E214D1">
      <w:pPr>
        <w:rPr>
          <w:rFonts w:ascii="Book Antiqua" w:hAnsi="Book Antiqua"/>
          <w:sz w:val="20"/>
          <w:szCs w:val="20"/>
        </w:rPr>
      </w:pPr>
    </w:p>
    <w:p w14:paraId="51310A1C" w14:textId="77777777" w:rsidR="00E214D1" w:rsidRPr="00F8388A" w:rsidRDefault="00E214D1" w:rsidP="00E214D1">
      <w:pPr>
        <w:numPr>
          <w:ilvl w:val="1"/>
          <w:numId w:val="23"/>
        </w:numPr>
        <w:rPr>
          <w:rFonts w:ascii="Book Antiqua" w:hAnsi="Book Antiqua"/>
          <w:sz w:val="20"/>
          <w:szCs w:val="20"/>
        </w:rPr>
      </w:pPr>
      <w:r w:rsidRPr="00F8388A">
        <w:rPr>
          <w:rFonts w:ascii="Book Antiqua" w:hAnsi="Book Antiqua"/>
          <w:sz w:val="20"/>
          <w:szCs w:val="20"/>
        </w:rPr>
        <w:t>Amendments may be proposed piecemeal by individual members of Council</w:t>
      </w:r>
      <w:r>
        <w:rPr>
          <w:rFonts w:ascii="Book Antiqua" w:hAnsi="Book Antiqua"/>
          <w:sz w:val="20"/>
          <w:szCs w:val="20"/>
        </w:rPr>
        <w:t>.</w:t>
      </w:r>
    </w:p>
    <w:p w14:paraId="615DAACA" w14:textId="77777777" w:rsidR="00E214D1" w:rsidRPr="00F8388A" w:rsidRDefault="00E214D1" w:rsidP="00E214D1">
      <w:pPr>
        <w:rPr>
          <w:rFonts w:ascii="Book Antiqua" w:hAnsi="Book Antiqua"/>
          <w:sz w:val="20"/>
          <w:szCs w:val="20"/>
        </w:rPr>
      </w:pPr>
    </w:p>
    <w:p w14:paraId="616DE052" w14:textId="77777777" w:rsidR="00E214D1" w:rsidRPr="00F8388A" w:rsidRDefault="00E214D1" w:rsidP="00E214D1">
      <w:pPr>
        <w:numPr>
          <w:ilvl w:val="1"/>
          <w:numId w:val="23"/>
        </w:numPr>
        <w:rPr>
          <w:rFonts w:ascii="Book Antiqua" w:hAnsi="Book Antiqua"/>
          <w:sz w:val="20"/>
          <w:szCs w:val="20"/>
        </w:rPr>
      </w:pPr>
      <w:r w:rsidRPr="00F8388A">
        <w:rPr>
          <w:rFonts w:ascii="Book Antiqua" w:hAnsi="Book Antiqua"/>
          <w:sz w:val="20"/>
          <w:szCs w:val="20"/>
        </w:rPr>
        <w:t xml:space="preserve">Quorum for an amendment to this Constitution shall be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of Council.</w:t>
      </w:r>
    </w:p>
    <w:p w14:paraId="4F439AEE" w14:textId="77777777" w:rsidR="00E214D1" w:rsidRPr="00F8388A" w:rsidRDefault="00E214D1" w:rsidP="00E214D1">
      <w:pPr>
        <w:rPr>
          <w:rFonts w:ascii="Book Antiqua" w:hAnsi="Book Antiqua"/>
          <w:sz w:val="20"/>
          <w:szCs w:val="20"/>
        </w:rPr>
      </w:pPr>
    </w:p>
    <w:p w14:paraId="6F9B80F0" w14:textId="77777777" w:rsidR="00E214D1" w:rsidRPr="00F8388A" w:rsidRDefault="00E214D1" w:rsidP="00E214D1">
      <w:pPr>
        <w:numPr>
          <w:ilvl w:val="1"/>
          <w:numId w:val="23"/>
        </w:numPr>
        <w:rPr>
          <w:rFonts w:ascii="Book Antiqua" w:hAnsi="Book Antiqua"/>
          <w:sz w:val="20"/>
          <w:szCs w:val="20"/>
        </w:rPr>
      </w:pPr>
      <w:r w:rsidRPr="00F8388A">
        <w:rPr>
          <w:rFonts w:ascii="Book Antiqua" w:hAnsi="Book Antiqua"/>
          <w:sz w:val="20"/>
          <w:szCs w:val="20"/>
        </w:rPr>
        <w:t xml:space="preserve">This Constitution may only be amended by a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majority vote of present Council members.</w:t>
      </w:r>
    </w:p>
    <w:p w14:paraId="3BAE6748" w14:textId="77777777" w:rsidR="00E214D1" w:rsidRPr="00F8388A" w:rsidRDefault="00E214D1" w:rsidP="00E214D1">
      <w:pPr>
        <w:rPr>
          <w:rFonts w:ascii="Book Antiqua" w:hAnsi="Book Antiqua"/>
          <w:sz w:val="20"/>
          <w:szCs w:val="20"/>
        </w:rPr>
      </w:pPr>
    </w:p>
    <w:p w14:paraId="2CBD04CE" w14:textId="77777777" w:rsidR="00E214D1" w:rsidRPr="000439E2" w:rsidRDefault="00E214D1" w:rsidP="00E214D1">
      <w:pPr>
        <w:rPr>
          <w:rFonts w:ascii="Book Antiqua" w:hAnsi="Book Antiqua"/>
          <w:sz w:val="20"/>
          <w:szCs w:val="20"/>
          <w:u w:val="single"/>
        </w:rPr>
      </w:pPr>
      <w:r>
        <w:rPr>
          <w:rFonts w:ascii="Book Antiqua" w:hAnsi="Book Antiqua"/>
          <w:sz w:val="20"/>
          <w:szCs w:val="20"/>
          <w:u w:val="single"/>
        </w:rPr>
        <w:t>Article 15</w:t>
      </w:r>
      <w:r w:rsidRPr="000439E2">
        <w:rPr>
          <w:rFonts w:ascii="Book Antiqua" w:hAnsi="Book Antiqua"/>
          <w:sz w:val="20"/>
          <w:szCs w:val="20"/>
          <w:u w:val="single"/>
        </w:rPr>
        <w:t xml:space="preserve"> – Citation</w:t>
      </w:r>
    </w:p>
    <w:p w14:paraId="6A6E2FE5" w14:textId="77777777" w:rsidR="00E214D1" w:rsidRDefault="00E214D1" w:rsidP="00E214D1">
      <w:pPr>
        <w:rPr>
          <w:rFonts w:ascii="Book Antiqua" w:hAnsi="Book Antiqua"/>
          <w:sz w:val="20"/>
          <w:szCs w:val="20"/>
        </w:rPr>
      </w:pPr>
    </w:p>
    <w:p w14:paraId="203054F6" w14:textId="77777777" w:rsidR="00E214D1" w:rsidRPr="00F8388A" w:rsidRDefault="00E214D1" w:rsidP="00E214D1">
      <w:pPr>
        <w:rPr>
          <w:rFonts w:ascii="Book Antiqua" w:hAnsi="Book Antiqua"/>
          <w:sz w:val="20"/>
          <w:szCs w:val="20"/>
        </w:rPr>
      </w:pPr>
      <w:r>
        <w:rPr>
          <w:rFonts w:ascii="Book Antiqua" w:hAnsi="Book Antiqua"/>
          <w:sz w:val="20"/>
          <w:szCs w:val="20"/>
        </w:rPr>
        <w:t>15.1</w:t>
      </w:r>
      <w:r>
        <w:rPr>
          <w:rFonts w:ascii="Book Antiqua" w:hAnsi="Book Antiqua"/>
          <w:sz w:val="20"/>
          <w:szCs w:val="20"/>
        </w:rPr>
        <w:tab/>
        <w:t>The Constitution may be cited as the ‘NASSA Constitution’.</w:t>
      </w:r>
    </w:p>
    <w:p w14:paraId="570896B8" w14:textId="77777777" w:rsidR="005A003D" w:rsidRPr="004669F6" w:rsidRDefault="005A003D" w:rsidP="00E214D1">
      <w:pPr>
        <w:pStyle w:val="Normal1"/>
        <w:rPr>
          <w:rFonts w:ascii="Calibri" w:hAnsi="Calibri"/>
          <w:sz w:val="24"/>
        </w:rPr>
      </w:pPr>
    </w:p>
    <w:sectPr w:rsidR="005A003D" w:rsidRPr="004669F6" w:rsidSect="00DB03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027"/>
    <w:multiLevelType w:val="multilevel"/>
    <w:tmpl w:val="5A38AAE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D159C"/>
    <w:multiLevelType w:val="multilevel"/>
    <w:tmpl w:val="5FFCE36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26B22"/>
    <w:multiLevelType w:val="multilevel"/>
    <w:tmpl w:val="663A4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1361B0"/>
    <w:multiLevelType w:val="multilevel"/>
    <w:tmpl w:val="7D5231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025D9E"/>
    <w:multiLevelType w:val="hybridMultilevel"/>
    <w:tmpl w:val="F2FEBB12"/>
    <w:lvl w:ilvl="0" w:tplc="D528DA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670D22"/>
    <w:multiLevelType w:val="hybridMultilevel"/>
    <w:tmpl w:val="8CB0AEFE"/>
    <w:lvl w:ilvl="0" w:tplc="FB0A34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5B0674"/>
    <w:multiLevelType w:val="hybridMultilevel"/>
    <w:tmpl w:val="2D0EF0F6"/>
    <w:lvl w:ilvl="0" w:tplc="159ED0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F6C51"/>
    <w:multiLevelType w:val="multilevel"/>
    <w:tmpl w:val="3D02DE2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522172"/>
    <w:multiLevelType w:val="hybridMultilevel"/>
    <w:tmpl w:val="F1505208"/>
    <w:lvl w:ilvl="0" w:tplc="C8D4E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8E7243"/>
    <w:multiLevelType w:val="hybridMultilevel"/>
    <w:tmpl w:val="EA486138"/>
    <w:lvl w:ilvl="0" w:tplc="FCAA87FE">
      <w:start w:val="1"/>
      <w:numFmt w:val="lowerLetter"/>
      <w:lvlText w:val="(%1)"/>
      <w:lvlJc w:val="left"/>
      <w:pPr>
        <w:tabs>
          <w:tab w:val="num" w:pos="1440"/>
        </w:tabs>
        <w:ind w:left="1440" w:hanging="720"/>
      </w:pPr>
      <w:rPr>
        <w:rFonts w:hint="default"/>
      </w:rPr>
    </w:lvl>
    <w:lvl w:ilvl="1" w:tplc="01A6953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C73786"/>
    <w:multiLevelType w:val="multilevel"/>
    <w:tmpl w:val="3500AC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F79A6"/>
    <w:multiLevelType w:val="multilevel"/>
    <w:tmpl w:val="4BFEC3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60C8F"/>
    <w:multiLevelType w:val="hybridMultilevel"/>
    <w:tmpl w:val="5B4A7C38"/>
    <w:lvl w:ilvl="0" w:tplc="D528DA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C795A"/>
    <w:multiLevelType w:val="multilevel"/>
    <w:tmpl w:val="A08E0F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F08EF"/>
    <w:multiLevelType w:val="hybridMultilevel"/>
    <w:tmpl w:val="F000D672"/>
    <w:lvl w:ilvl="0" w:tplc="55701D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3A3240"/>
    <w:multiLevelType w:val="hybridMultilevel"/>
    <w:tmpl w:val="E2241FF8"/>
    <w:lvl w:ilvl="0" w:tplc="3EF8FC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0316FE"/>
    <w:multiLevelType w:val="multilevel"/>
    <w:tmpl w:val="A0B6107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8C25A4"/>
    <w:multiLevelType w:val="multilevel"/>
    <w:tmpl w:val="36803E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36C08"/>
    <w:multiLevelType w:val="hybridMultilevel"/>
    <w:tmpl w:val="825EB990"/>
    <w:lvl w:ilvl="0" w:tplc="FB20A2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245270"/>
    <w:multiLevelType w:val="multilevel"/>
    <w:tmpl w:val="5C5EFA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E061C0"/>
    <w:multiLevelType w:val="hybridMultilevel"/>
    <w:tmpl w:val="135C2A66"/>
    <w:lvl w:ilvl="0" w:tplc="9AE0F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4E489B"/>
    <w:multiLevelType w:val="hybridMultilevel"/>
    <w:tmpl w:val="51F241B0"/>
    <w:lvl w:ilvl="0" w:tplc="9BC2C85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E0287C"/>
    <w:multiLevelType w:val="hybridMultilevel"/>
    <w:tmpl w:val="A8F0AF90"/>
    <w:lvl w:ilvl="0" w:tplc="7AE670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23029B"/>
    <w:multiLevelType w:val="hybridMultilevel"/>
    <w:tmpl w:val="B1FED0F4"/>
    <w:lvl w:ilvl="0" w:tplc="D528DA1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FF6A68"/>
    <w:multiLevelType w:val="hybridMultilevel"/>
    <w:tmpl w:val="61AC8904"/>
    <w:lvl w:ilvl="0" w:tplc="5A2E1A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501DA9"/>
    <w:multiLevelType w:val="multilevel"/>
    <w:tmpl w:val="F5C884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025CA8"/>
    <w:multiLevelType w:val="multilevel"/>
    <w:tmpl w:val="3AE4B9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2"/>
  </w:num>
  <w:num w:numId="4">
    <w:abstractNumId w:val="24"/>
  </w:num>
  <w:num w:numId="5">
    <w:abstractNumId w:val="9"/>
  </w:num>
  <w:num w:numId="6">
    <w:abstractNumId w:val="19"/>
  </w:num>
  <w:num w:numId="7">
    <w:abstractNumId w:val="5"/>
  </w:num>
  <w:num w:numId="8">
    <w:abstractNumId w:val="25"/>
  </w:num>
  <w:num w:numId="9">
    <w:abstractNumId w:val="18"/>
  </w:num>
  <w:num w:numId="10">
    <w:abstractNumId w:val="26"/>
  </w:num>
  <w:num w:numId="11">
    <w:abstractNumId w:val="4"/>
  </w:num>
  <w:num w:numId="12">
    <w:abstractNumId w:val="16"/>
  </w:num>
  <w:num w:numId="13">
    <w:abstractNumId w:val="8"/>
  </w:num>
  <w:num w:numId="14">
    <w:abstractNumId w:val="10"/>
  </w:num>
  <w:num w:numId="15">
    <w:abstractNumId w:val="3"/>
  </w:num>
  <w:num w:numId="16">
    <w:abstractNumId w:val="1"/>
  </w:num>
  <w:num w:numId="17">
    <w:abstractNumId w:val="17"/>
  </w:num>
  <w:num w:numId="18">
    <w:abstractNumId w:val="6"/>
  </w:num>
  <w:num w:numId="19">
    <w:abstractNumId w:val="20"/>
  </w:num>
  <w:num w:numId="20">
    <w:abstractNumId w:val="14"/>
  </w:num>
  <w:num w:numId="21">
    <w:abstractNumId w:val="7"/>
  </w:num>
  <w:num w:numId="22">
    <w:abstractNumId w:val="13"/>
  </w:num>
  <w:num w:numId="23">
    <w:abstractNumId w:val="0"/>
  </w:num>
  <w:num w:numId="24">
    <w:abstractNumId w:val="22"/>
  </w:num>
  <w:num w:numId="25">
    <w:abstractNumId w:val="2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3D"/>
    <w:rsid w:val="0001431D"/>
    <w:rsid w:val="00064C6E"/>
    <w:rsid w:val="0011160D"/>
    <w:rsid w:val="001672E7"/>
    <w:rsid w:val="003B725F"/>
    <w:rsid w:val="004246A2"/>
    <w:rsid w:val="004669F6"/>
    <w:rsid w:val="00501DB7"/>
    <w:rsid w:val="005A003D"/>
    <w:rsid w:val="00604020"/>
    <w:rsid w:val="006A3E05"/>
    <w:rsid w:val="006B4DFA"/>
    <w:rsid w:val="007A38AC"/>
    <w:rsid w:val="009A07E4"/>
    <w:rsid w:val="009F588B"/>
    <w:rsid w:val="00A249BF"/>
    <w:rsid w:val="00A74AE6"/>
    <w:rsid w:val="00A83061"/>
    <w:rsid w:val="00C44369"/>
    <w:rsid w:val="00D428D0"/>
    <w:rsid w:val="00DB030A"/>
    <w:rsid w:val="00E214D1"/>
    <w:rsid w:val="00FA6DC8"/>
    <w:rsid w:val="00FB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9C5D"/>
  <w15:docId w15:val="{05DA0F3E-025A-4B6C-A512-00515AB8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C168-4BF1-4428-9F08-033E990B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2035</Words>
  <Characters>10562</Characters>
  <Application>Microsoft Office Word</Application>
  <DocSecurity>0</DocSecurity>
  <Lines>207</Lines>
  <Paragraphs>163</Paragraphs>
  <ScaleCrop>false</ScaleCrop>
  <HeadingPairs>
    <vt:vector size="2" baseType="variant">
      <vt:variant>
        <vt:lpstr>Title</vt:lpstr>
      </vt:variant>
      <vt:variant>
        <vt:i4>1</vt:i4>
      </vt:variant>
    </vt:vector>
  </HeadingPairs>
  <TitlesOfParts>
    <vt:vector size="1" baseType="lpstr">
      <vt:lpstr>MPSA Constitution Edits.docx</vt:lpstr>
    </vt:vector>
  </TitlesOfParts>
  <Company>McGill University</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MPSA Constitution Edits.docx</dc:title>
  <dc:creator>Justin Fletcher</dc:creator>
  <cp:lastModifiedBy>Jacob Greenspon</cp:lastModifiedBy>
  <cp:revision>4</cp:revision>
  <dcterms:created xsi:type="dcterms:W3CDTF">2015-09-04T17:08:00Z</dcterms:created>
  <dcterms:modified xsi:type="dcterms:W3CDTF">2015-09-08T01:18:00Z</dcterms:modified>
</cp:coreProperties>
</file>