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D71E5" w14:textId="195BE15D" w:rsidR="001D1264" w:rsidRPr="00D5569D" w:rsidRDefault="001D1264" w:rsidP="001D1264">
      <w:pPr>
        <w:jc w:val="center"/>
        <w:rPr>
          <w:rFonts w:ascii="Times New Roman" w:hAnsi="Times New Roman" w:cs="Times New Roman"/>
          <w:b/>
          <w:bCs/>
          <w:sz w:val="24"/>
          <w:szCs w:val="24"/>
        </w:rPr>
      </w:pPr>
      <w:r w:rsidRPr="00D5569D">
        <w:rPr>
          <w:rFonts w:ascii="Times New Roman" w:hAnsi="Times New Roman" w:cs="Times New Roman"/>
          <w:b/>
          <w:bCs/>
          <w:sz w:val="24"/>
          <w:szCs w:val="24"/>
        </w:rPr>
        <w:t xml:space="preserve">Motion to </w:t>
      </w:r>
      <w:r w:rsidR="00307BB1" w:rsidRPr="00D5569D">
        <w:rPr>
          <w:rFonts w:ascii="Times New Roman" w:hAnsi="Times New Roman" w:cs="Times New Roman"/>
          <w:b/>
          <w:bCs/>
          <w:sz w:val="24"/>
          <w:szCs w:val="24"/>
        </w:rPr>
        <w:t>Motion to Approve Question Regarding Fiscal Year Dates</w:t>
      </w:r>
    </w:p>
    <w:p w14:paraId="76B0977E" w14:textId="77777777" w:rsidR="00307BB1" w:rsidRPr="00D5569D" w:rsidRDefault="00307BB1" w:rsidP="0068750B">
      <w:pPr>
        <w:rPr>
          <w:rFonts w:ascii="Times New Roman" w:hAnsi="Times New Roman" w:cs="Times New Roman"/>
          <w:b/>
        </w:rPr>
      </w:pPr>
    </w:p>
    <w:p w14:paraId="5EE08E8C" w14:textId="46B2C488" w:rsidR="00D5569D" w:rsidRPr="00D5569D" w:rsidRDefault="00D5569D" w:rsidP="0068750B">
      <w:pPr>
        <w:rPr>
          <w:rFonts w:ascii="Times New Roman" w:hAnsi="Times New Roman" w:cs="Times New Roman"/>
          <w:sz w:val="24"/>
        </w:rPr>
      </w:pPr>
      <w:r w:rsidRPr="00D5569D">
        <w:rPr>
          <w:rFonts w:ascii="Times New Roman" w:hAnsi="Times New Roman" w:cs="Times New Roman"/>
          <w:b/>
          <w:sz w:val="24"/>
        </w:rPr>
        <w:t>Whereas</w:t>
      </w:r>
      <w:r w:rsidRPr="00D5569D">
        <w:rPr>
          <w:rFonts w:ascii="Times New Roman" w:hAnsi="Times New Roman" w:cs="Times New Roman"/>
          <w:sz w:val="24"/>
        </w:rPr>
        <w:t xml:space="preserve"> the current fiscal year is not in sync with the yearly activities of the AUS;</w:t>
      </w:r>
    </w:p>
    <w:p w14:paraId="069CC15D" w14:textId="65580CB2" w:rsidR="00D5569D" w:rsidRPr="00D5569D" w:rsidRDefault="00D5569D" w:rsidP="0068750B">
      <w:pPr>
        <w:rPr>
          <w:rFonts w:ascii="Times New Roman" w:hAnsi="Times New Roman" w:cs="Times New Roman"/>
          <w:sz w:val="24"/>
        </w:rPr>
      </w:pPr>
      <w:r w:rsidRPr="00D5569D">
        <w:rPr>
          <w:rFonts w:ascii="Times New Roman" w:hAnsi="Times New Roman" w:cs="Times New Roman"/>
          <w:b/>
          <w:sz w:val="24"/>
        </w:rPr>
        <w:t>Whereas</w:t>
      </w:r>
      <w:r w:rsidRPr="00D5569D">
        <w:rPr>
          <w:rFonts w:ascii="Times New Roman" w:hAnsi="Times New Roman" w:cs="Times New Roman"/>
          <w:sz w:val="24"/>
        </w:rPr>
        <w:t xml:space="preserve"> terms of the AUS executives commence on May 1</w:t>
      </w:r>
      <w:r w:rsidRPr="00D5569D">
        <w:rPr>
          <w:rFonts w:ascii="Times New Roman" w:hAnsi="Times New Roman" w:cs="Times New Roman"/>
          <w:sz w:val="24"/>
          <w:vertAlign w:val="superscript"/>
        </w:rPr>
        <w:t>st</w:t>
      </w:r>
      <w:r w:rsidRPr="00D5569D">
        <w:rPr>
          <w:rFonts w:ascii="Times New Roman" w:hAnsi="Times New Roman" w:cs="Times New Roman"/>
          <w:sz w:val="24"/>
        </w:rPr>
        <w:t xml:space="preserve"> (except for the AUS Vice President Finance) and end April 30</w:t>
      </w:r>
      <w:r w:rsidRPr="00D5569D">
        <w:rPr>
          <w:rFonts w:ascii="Times New Roman" w:hAnsi="Times New Roman" w:cs="Times New Roman"/>
          <w:sz w:val="24"/>
          <w:vertAlign w:val="superscript"/>
        </w:rPr>
        <w:t>th</w:t>
      </w:r>
      <w:r w:rsidRPr="00D5569D">
        <w:rPr>
          <w:rFonts w:ascii="Times New Roman" w:hAnsi="Times New Roman" w:cs="Times New Roman"/>
          <w:sz w:val="24"/>
        </w:rPr>
        <w:t>;</w:t>
      </w:r>
    </w:p>
    <w:p w14:paraId="2F4E2E6E" w14:textId="4E6530D4" w:rsidR="00D5569D" w:rsidRPr="00D5569D" w:rsidRDefault="00D5569D" w:rsidP="0068750B">
      <w:pPr>
        <w:rPr>
          <w:rFonts w:ascii="Times New Roman" w:hAnsi="Times New Roman" w:cs="Times New Roman"/>
          <w:sz w:val="24"/>
        </w:rPr>
      </w:pPr>
      <w:r w:rsidRPr="00D5569D">
        <w:rPr>
          <w:rFonts w:ascii="Times New Roman" w:hAnsi="Times New Roman" w:cs="Times New Roman"/>
          <w:b/>
          <w:sz w:val="24"/>
        </w:rPr>
        <w:t>Whereas</w:t>
      </w:r>
      <w:r w:rsidRPr="00D5569D">
        <w:rPr>
          <w:rFonts w:ascii="Times New Roman" w:hAnsi="Times New Roman" w:cs="Times New Roman"/>
          <w:sz w:val="24"/>
        </w:rPr>
        <w:t xml:space="preserve"> the AUS auditors, Fuller Landau has recommended that the AUS Fiscal Year be in sync with McGill University’s Fiscal Year of May 1</w:t>
      </w:r>
      <w:r w:rsidRPr="00D5569D">
        <w:rPr>
          <w:rFonts w:ascii="Times New Roman" w:hAnsi="Times New Roman" w:cs="Times New Roman"/>
          <w:sz w:val="24"/>
          <w:vertAlign w:val="superscript"/>
        </w:rPr>
        <w:t>st</w:t>
      </w:r>
      <w:r w:rsidRPr="00D5569D">
        <w:rPr>
          <w:rFonts w:ascii="Times New Roman" w:hAnsi="Times New Roman" w:cs="Times New Roman"/>
          <w:sz w:val="24"/>
        </w:rPr>
        <w:t xml:space="preserve"> to April 30</w:t>
      </w:r>
      <w:r w:rsidRPr="00D5569D">
        <w:rPr>
          <w:rFonts w:ascii="Times New Roman" w:hAnsi="Times New Roman" w:cs="Times New Roman"/>
          <w:sz w:val="24"/>
          <w:vertAlign w:val="superscript"/>
        </w:rPr>
        <w:t>th</w:t>
      </w:r>
      <w:r w:rsidRPr="00D5569D">
        <w:rPr>
          <w:rFonts w:ascii="Times New Roman" w:hAnsi="Times New Roman" w:cs="Times New Roman"/>
          <w:sz w:val="24"/>
        </w:rPr>
        <w:t>;</w:t>
      </w:r>
    </w:p>
    <w:p w14:paraId="72A053C8" w14:textId="77777777" w:rsidR="00D5569D" w:rsidRPr="00D5569D" w:rsidRDefault="00D5569D" w:rsidP="0068750B">
      <w:pPr>
        <w:rPr>
          <w:rFonts w:ascii="Times New Roman" w:hAnsi="Times New Roman" w:cs="Times New Roman"/>
          <w:sz w:val="24"/>
        </w:rPr>
      </w:pPr>
      <w:r w:rsidRPr="00D5569D">
        <w:rPr>
          <w:rFonts w:ascii="Times New Roman" w:hAnsi="Times New Roman" w:cs="Times New Roman"/>
          <w:b/>
          <w:sz w:val="24"/>
        </w:rPr>
        <w:t>Whereas</w:t>
      </w:r>
      <w:r w:rsidRPr="00D5569D">
        <w:rPr>
          <w:rFonts w:ascii="Times New Roman" w:hAnsi="Times New Roman" w:cs="Times New Roman"/>
          <w:sz w:val="24"/>
        </w:rPr>
        <w:t xml:space="preserve"> the government recognizes AUS Operating Year as May 1</w:t>
      </w:r>
      <w:r w:rsidRPr="00D5569D">
        <w:rPr>
          <w:rFonts w:ascii="Times New Roman" w:hAnsi="Times New Roman" w:cs="Times New Roman"/>
          <w:sz w:val="24"/>
          <w:vertAlign w:val="superscript"/>
        </w:rPr>
        <w:t>st</w:t>
      </w:r>
      <w:r w:rsidRPr="00D5569D">
        <w:rPr>
          <w:rFonts w:ascii="Times New Roman" w:hAnsi="Times New Roman" w:cs="Times New Roman"/>
          <w:sz w:val="24"/>
        </w:rPr>
        <w:t xml:space="preserve"> to April 30</w:t>
      </w:r>
      <w:r w:rsidRPr="00D5569D">
        <w:rPr>
          <w:rFonts w:ascii="Times New Roman" w:hAnsi="Times New Roman" w:cs="Times New Roman"/>
          <w:sz w:val="24"/>
          <w:vertAlign w:val="superscript"/>
        </w:rPr>
        <w:t>th</w:t>
      </w:r>
      <w:r w:rsidRPr="00D5569D">
        <w:rPr>
          <w:rFonts w:ascii="Times New Roman" w:hAnsi="Times New Roman" w:cs="Times New Roman"/>
          <w:sz w:val="24"/>
        </w:rPr>
        <w:t xml:space="preserve"> due to turnover of AUS Executives at April 30</w:t>
      </w:r>
      <w:r w:rsidRPr="00D5569D">
        <w:rPr>
          <w:rFonts w:ascii="Times New Roman" w:hAnsi="Times New Roman" w:cs="Times New Roman"/>
          <w:sz w:val="24"/>
          <w:vertAlign w:val="superscript"/>
        </w:rPr>
        <w:t>th</w:t>
      </w:r>
      <w:r w:rsidRPr="00D5569D">
        <w:rPr>
          <w:rFonts w:ascii="Times New Roman" w:hAnsi="Times New Roman" w:cs="Times New Roman"/>
          <w:sz w:val="24"/>
        </w:rPr>
        <w:t>;</w:t>
      </w:r>
    </w:p>
    <w:p w14:paraId="2B6F10B4" w14:textId="3F7689D3" w:rsidR="00D5569D" w:rsidRPr="00D5569D" w:rsidRDefault="00D5569D" w:rsidP="0068750B">
      <w:pPr>
        <w:rPr>
          <w:rFonts w:ascii="Times New Roman" w:hAnsi="Times New Roman" w:cs="Times New Roman"/>
          <w:sz w:val="24"/>
        </w:rPr>
      </w:pPr>
      <w:r w:rsidRPr="00D5569D">
        <w:rPr>
          <w:rFonts w:ascii="Times New Roman" w:hAnsi="Times New Roman" w:cs="Times New Roman"/>
          <w:b/>
          <w:sz w:val="24"/>
        </w:rPr>
        <w:t>Whereas</w:t>
      </w:r>
      <w:r w:rsidRPr="00D5569D">
        <w:rPr>
          <w:rFonts w:ascii="Times New Roman" w:hAnsi="Times New Roman" w:cs="Times New Roman"/>
          <w:sz w:val="24"/>
        </w:rPr>
        <w:t xml:space="preserve"> the change in Fiscal Year dates will bring AUS in sync with McGill University and improve the annual auditing procedures resulting in faster delivery of audited financial statements and prompt filing of taxes</w:t>
      </w:r>
    </w:p>
    <w:p w14:paraId="6FA0C645" w14:textId="77777777" w:rsidR="0068750B" w:rsidRPr="00D5569D" w:rsidRDefault="0068750B" w:rsidP="0068750B">
      <w:pPr>
        <w:rPr>
          <w:rFonts w:ascii="Times New Roman" w:hAnsi="Times New Roman" w:cs="Times New Roman"/>
          <w:b/>
          <w:sz w:val="24"/>
        </w:rPr>
      </w:pPr>
      <w:r w:rsidRPr="00D5569D">
        <w:rPr>
          <w:rFonts w:ascii="Times New Roman" w:hAnsi="Times New Roman" w:cs="Times New Roman"/>
          <w:b/>
          <w:sz w:val="24"/>
        </w:rPr>
        <w:t>Do you agree to amend the AUS Constitution as follows?</w:t>
      </w:r>
    </w:p>
    <w:p w14:paraId="05E3268D" w14:textId="77777777" w:rsidR="0068750B" w:rsidRPr="00D5569D" w:rsidRDefault="0068750B" w:rsidP="0068750B">
      <w:pPr>
        <w:rPr>
          <w:rFonts w:ascii="Times New Roman" w:hAnsi="Times New Roman" w:cs="Times New Roman"/>
          <w:b/>
          <w:sz w:val="24"/>
        </w:rPr>
      </w:pPr>
      <w:r w:rsidRPr="00D5569D">
        <w:rPr>
          <w:rFonts w:ascii="Times New Roman" w:hAnsi="Times New Roman" w:cs="Times New Roman"/>
          <w:b/>
          <w:sz w:val="24"/>
        </w:rPr>
        <w:t>From:</w:t>
      </w:r>
      <w:bookmarkStart w:id="0" w:name="_GoBack"/>
      <w:bookmarkEnd w:id="0"/>
    </w:p>
    <w:p w14:paraId="4F26A8F9" w14:textId="77777777" w:rsidR="00307BB1" w:rsidRPr="00D5569D" w:rsidRDefault="00307BB1" w:rsidP="00307BB1">
      <w:pPr>
        <w:autoSpaceDE w:val="0"/>
        <w:autoSpaceDN w:val="0"/>
        <w:adjustRightInd w:val="0"/>
        <w:rPr>
          <w:rFonts w:ascii="Times New Roman" w:hAnsi="Times New Roman" w:cs="Times New Roman"/>
          <w:b/>
          <w:sz w:val="24"/>
        </w:rPr>
      </w:pPr>
      <w:r w:rsidRPr="00D5569D">
        <w:rPr>
          <w:rFonts w:ascii="Times New Roman" w:hAnsi="Times New Roman" w:cs="Times New Roman"/>
          <w:b/>
          <w:sz w:val="24"/>
        </w:rPr>
        <w:t>Article 5 – Finances of the Society</w:t>
      </w:r>
    </w:p>
    <w:p w14:paraId="192D3E83" w14:textId="77777777" w:rsidR="00307BB1" w:rsidRPr="00D5569D" w:rsidRDefault="00307BB1" w:rsidP="00307BB1">
      <w:pPr>
        <w:autoSpaceDE w:val="0"/>
        <w:autoSpaceDN w:val="0"/>
        <w:adjustRightInd w:val="0"/>
        <w:rPr>
          <w:rFonts w:ascii="Times New Roman" w:hAnsi="Times New Roman" w:cs="Times New Roman"/>
          <w:sz w:val="24"/>
        </w:rPr>
      </w:pPr>
    </w:p>
    <w:p w14:paraId="74E178E9" w14:textId="7A25DC1A" w:rsidR="00307BB1" w:rsidRPr="00D5569D" w:rsidRDefault="00307BB1" w:rsidP="0068750B">
      <w:pPr>
        <w:pStyle w:val="ListParagraph"/>
        <w:numPr>
          <w:ilvl w:val="0"/>
          <w:numId w:val="25"/>
        </w:numPr>
        <w:autoSpaceDE w:val="0"/>
        <w:autoSpaceDN w:val="0"/>
        <w:adjustRightInd w:val="0"/>
        <w:contextualSpacing/>
        <w:rPr>
          <w:szCs w:val="22"/>
        </w:rPr>
      </w:pPr>
      <w:r w:rsidRPr="00D5569D">
        <w:rPr>
          <w:szCs w:val="22"/>
        </w:rPr>
        <w:t>The financial year of the AUS shall be the first (1) of June to the thirty-first (31) of May of the following year.</w:t>
      </w:r>
    </w:p>
    <w:p w14:paraId="08E87178" w14:textId="77777777" w:rsidR="00307BB1" w:rsidRPr="00D5569D" w:rsidRDefault="00307BB1" w:rsidP="0068750B">
      <w:pPr>
        <w:rPr>
          <w:rFonts w:ascii="Times New Roman" w:hAnsi="Times New Roman" w:cs="Times New Roman"/>
          <w:b/>
          <w:sz w:val="24"/>
        </w:rPr>
      </w:pPr>
    </w:p>
    <w:p w14:paraId="089201F3" w14:textId="77777777" w:rsidR="0068750B" w:rsidRPr="00D5569D" w:rsidRDefault="0068750B" w:rsidP="0068750B">
      <w:pPr>
        <w:rPr>
          <w:rFonts w:ascii="Times New Roman" w:hAnsi="Times New Roman" w:cs="Times New Roman"/>
          <w:b/>
          <w:sz w:val="24"/>
        </w:rPr>
      </w:pPr>
      <w:r w:rsidRPr="00D5569D">
        <w:rPr>
          <w:rFonts w:ascii="Times New Roman" w:hAnsi="Times New Roman" w:cs="Times New Roman"/>
          <w:b/>
          <w:sz w:val="24"/>
        </w:rPr>
        <w:t>To:</w:t>
      </w:r>
    </w:p>
    <w:p w14:paraId="7244356D" w14:textId="691256FB" w:rsidR="00307BB1" w:rsidRPr="00D5569D" w:rsidRDefault="00307BB1" w:rsidP="00307BB1">
      <w:pPr>
        <w:autoSpaceDE w:val="0"/>
        <w:autoSpaceDN w:val="0"/>
        <w:adjustRightInd w:val="0"/>
        <w:rPr>
          <w:rFonts w:ascii="Times New Roman" w:hAnsi="Times New Roman" w:cs="Times New Roman"/>
          <w:b/>
          <w:sz w:val="24"/>
        </w:rPr>
      </w:pPr>
      <w:r w:rsidRPr="00D5569D">
        <w:rPr>
          <w:rFonts w:ascii="Times New Roman" w:hAnsi="Times New Roman" w:cs="Times New Roman"/>
          <w:b/>
          <w:sz w:val="24"/>
        </w:rPr>
        <w:t>Article 5 – Finances of the Society</w:t>
      </w:r>
    </w:p>
    <w:p w14:paraId="3DC27BC0" w14:textId="534AC691" w:rsidR="00307BB1" w:rsidRPr="00D5569D" w:rsidRDefault="00307BB1" w:rsidP="00307BB1">
      <w:pPr>
        <w:pStyle w:val="ListParagraph"/>
        <w:numPr>
          <w:ilvl w:val="0"/>
          <w:numId w:val="25"/>
        </w:numPr>
        <w:autoSpaceDE w:val="0"/>
        <w:autoSpaceDN w:val="0"/>
        <w:adjustRightInd w:val="0"/>
        <w:contextualSpacing/>
        <w:rPr>
          <w:szCs w:val="22"/>
        </w:rPr>
      </w:pPr>
      <w:r w:rsidRPr="00D5569D">
        <w:rPr>
          <w:szCs w:val="22"/>
        </w:rPr>
        <w:t>The financial year of the AUS shall be the first (1) of May to the thirty-first (30) of April of the following year.</w:t>
      </w:r>
    </w:p>
    <w:p w14:paraId="73C1DF4F" w14:textId="77777777" w:rsidR="0068750B" w:rsidRPr="00635E2D" w:rsidRDefault="0068750B" w:rsidP="001D1264">
      <w:pPr>
        <w:jc w:val="center"/>
        <w:rPr>
          <w:rFonts w:cstheme="majorBidi"/>
          <w:sz w:val="24"/>
          <w:szCs w:val="24"/>
        </w:rPr>
      </w:pPr>
    </w:p>
    <w:sectPr w:rsidR="0068750B" w:rsidRPr="00635E2D" w:rsidSect="00A5699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821DA" w14:textId="77777777" w:rsidR="00A40223" w:rsidRDefault="00A40223" w:rsidP="003960E5">
      <w:r>
        <w:separator/>
      </w:r>
    </w:p>
  </w:endnote>
  <w:endnote w:type="continuationSeparator" w:id="0">
    <w:p w14:paraId="508CDF32" w14:textId="77777777" w:rsidR="00A40223" w:rsidRDefault="00A40223" w:rsidP="0039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AB506" w14:textId="77777777" w:rsidR="00A40223" w:rsidRDefault="00A40223" w:rsidP="003960E5">
      <w:r>
        <w:separator/>
      </w:r>
    </w:p>
  </w:footnote>
  <w:footnote w:type="continuationSeparator" w:id="0">
    <w:p w14:paraId="39315BFF" w14:textId="77777777" w:rsidR="00A40223" w:rsidRDefault="00A40223" w:rsidP="00396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ABCDE" w14:textId="77777777" w:rsidR="003960E5" w:rsidRDefault="009A2B7A">
    <w:pPr>
      <w:pStyle w:val="Header"/>
    </w:pPr>
    <w:r>
      <w:rPr>
        <w:noProof/>
        <w:lang w:val="en-CA" w:eastAsia="en-CA"/>
      </w:rPr>
      <mc:AlternateContent>
        <mc:Choice Requires="wps">
          <w:drawing>
            <wp:anchor distT="0" distB="0" distL="114300" distR="114300" simplePos="0" relativeHeight="251659264" behindDoc="0" locked="0" layoutInCell="1" allowOverlap="1" wp14:anchorId="5366C5B8" wp14:editId="28BBFB5D">
              <wp:simplePos x="0" y="0"/>
              <wp:positionH relativeFrom="column">
                <wp:posOffset>-7620</wp:posOffset>
              </wp:positionH>
              <wp:positionV relativeFrom="paragraph">
                <wp:posOffset>320040</wp:posOffset>
              </wp:positionV>
              <wp:extent cx="5715000" cy="0"/>
              <wp:effectExtent l="11430" t="5715" r="7620"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2D9EFDF"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5.2pt" to="449.4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5e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hs70xhUQUKmtDbXRk3o1z5p+d0jpqiVqzyPDt7OBtCxkJO9SwsYZwN/1XzSDGHLwOrbp&#10;1NguQEID0Cmqcb6pwU8eUTicPWSzNAXR6OBLSDEkGuv8Z647FIwSS+Acgcnx2flAhBRDSLhH6Y2Q&#10;MootFepLPJ/O0pjgtBQsOEOYs/tdJS06kjAu8YtVgec+zOqDYhGs5YStr7YnQl5suFyqgAelAJ2r&#10;dZmHH4/p43qxXuSjfDJfj/K0rkefNlU+mm+yh1k9rauqzn4GalletIIxrgK7YTaz/O+0v76Sy1Td&#10;pvPWhuQ9euwXkB3+kXTUMsh3GYSdZuetHTSGcYzB16cT5v1+D/b9A1/9AgAA//8DAFBLAwQUAAYA&#10;CAAAACEAgYxiZdsAAAAIAQAADwAAAGRycy9kb3ducmV2LnhtbEyPQUvEMBCF74L/IYzgbTfpYqXW&#10;posIFS8eXMVztoltMZmUJNtUf70jHvQ47z3efK/Zr86yxYQ4eZRQbAUwg73XEw4SXl+6TQUsJoVa&#10;WY9GwqeJsG/PzxpVa5/x2SyHNDAqwVgrCWNKc8157EfjVNz62SB57z44legMA9dBZSp3lu+EuOZO&#10;TUgfRjWb+9H0H4eTk4BFerM5p7yEr/KhLMruUTx1Ul5erHe3wJJZ018YfvAJHVpiOvoT6sishE2x&#10;o6SEUlwBI7+6qWjK8VfgbcP/D2i/AQAA//8DAFBLAQItABQABgAIAAAAIQC2gziS/gAAAOEBAAAT&#10;AAAAAAAAAAAAAAAAAAAAAABbQ29udGVudF9UeXBlc10ueG1sUEsBAi0AFAAGAAgAAAAhADj9If/W&#10;AAAAlAEAAAsAAAAAAAAAAAAAAAAALwEAAF9yZWxzLy5yZWxzUEsBAi0AFAAGAAgAAAAhAJVEvl4S&#10;AgAAKAQAAA4AAAAAAAAAAAAAAAAALgIAAGRycy9lMm9Eb2MueG1sUEsBAi0AFAAGAAgAAAAhAIGM&#10;YmXbAAAACAEAAA8AAAAAAAAAAAAAAAAAbAQAAGRycy9kb3ducmV2LnhtbFBLBQYAAAAABAAEAPMA&#10;AAB0BQAAAAA=&#10;" strokeweight=".5pt"/>
          </w:pict>
        </mc:Fallback>
      </mc:AlternateContent>
    </w:r>
    <w:r>
      <w:rPr>
        <w:noProof/>
        <w:lang w:val="en-CA" w:eastAsia="en-CA"/>
      </w:rPr>
      <mc:AlternateContent>
        <mc:Choice Requires="wps">
          <w:drawing>
            <wp:anchor distT="0" distB="0" distL="114300" distR="114300" simplePos="0" relativeHeight="251657216" behindDoc="0" locked="0" layoutInCell="1" allowOverlap="1" wp14:anchorId="4EA6D841" wp14:editId="71C31BAA">
              <wp:simplePos x="0" y="0"/>
              <wp:positionH relativeFrom="column">
                <wp:posOffset>3482340</wp:posOffset>
              </wp:positionH>
              <wp:positionV relativeFrom="paragraph">
                <wp:posOffset>-167640</wp:posOffset>
              </wp:positionV>
              <wp:extent cx="2286000" cy="571500"/>
              <wp:effectExtent l="0" t="381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B5D58" w14:textId="77777777" w:rsidR="003960E5" w:rsidRDefault="003960E5" w:rsidP="003960E5">
                          <w:pPr>
                            <w:jc w:val="right"/>
                            <w:rPr>
                              <w:rFonts w:ascii="Arial" w:hAnsi="Arial" w:cs="Arial"/>
                              <w:sz w:val="17"/>
                              <w:szCs w:val="17"/>
                            </w:rPr>
                          </w:pPr>
                          <w:r>
                            <w:rPr>
                              <w:rFonts w:ascii="Arial" w:hAnsi="Arial" w:cs="Arial"/>
                              <w:sz w:val="17"/>
                              <w:szCs w:val="17"/>
                            </w:rPr>
                            <w:t>Tel: (514) 398-1993</w:t>
                          </w:r>
                        </w:p>
                        <w:p w14:paraId="2088FB1F" w14:textId="77777777" w:rsidR="003960E5" w:rsidRDefault="003960E5" w:rsidP="003960E5">
                          <w:pPr>
                            <w:jc w:val="right"/>
                            <w:rPr>
                              <w:rFonts w:ascii="Arial" w:hAnsi="Arial" w:cs="Arial"/>
                              <w:sz w:val="17"/>
                              <w:szCs w:val="17"/>
                            </w:rPr>
                          </w:pPr>
                          <w:r>
                            <w:rPr>
                              <w:rFonts w:ascii="Arial" w:hAnsi="Arial" w:cs="Arial"/>
                              <w:sz w:val="17"/>
                              <w:szCs w:val="17"/>
                            </w:rPr>
                            <w:t>Fax: (514) 398-4431</w:t>
                          </w:r>
                        </w:p>
                        <w:p w14:paraId="42169B5E" w14:textId="77777777" w:rsidR="003960E5" w:rsidRPr="00253812" w:rsidRDefault="003960E5" w:rsidP="003960E5">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6D841" id="_x0000_t202" coordsize="21600,21600" o:spt="202" path="m,l,21600r21600,l21600,xe">
              <v:stroke joinstyle="miter"/>
              <v:path gradientshapeok="t" o:connecttype="rect"/>
            </v:shapetype>
            <v:shape id="Text Box 2" o:spid="_x0000_s1026" type="#_x0000_t202" style="position:absolute;margin-left:274.2pt;margin-top:-13.2pt;width:180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QDtQIAALkFAAAOAAAAZHJzL2Uyb0RvYy54bWysVNtunDAQfa/Uf7D8TrgUdgGFjZJlqSql&#10;FynpB3jBLFbBprZ3Ia367x2bvZBUlaq2PCDbMz5zOcdzfTN2LTpQqZjgGfavPIwoL0XF+C7Dnx8L&#10;J8ZIacIr0gpOM/xEFb5ZvX51PfQpDUQj2opKBCBcpUOf4UbrPnVdVTa0I+pK9JSDsRayIxq2cudW&#10;kgyA3rVu4HkLdxCy6qUoqVJwmk9GvLL4dU1L/bGuFdWozTDkpu1f2v/W/N3VNUl3kvQNK49pkL/I&#10;oiOMQ9AzVE40QXvJfoHqWCmFErW+KkXnirpmJbU1QDW+96Kah4b01NYCzVH9uU3q/8GWHw6fJGJV&#10;hgOMOOmAokc6anQnRhSY7gy9SsHpoQc3PcIxsGwrVf29KL8oxMW6IXxHb6UUQ0NJBdn55qY7uzrh&#10;KAOyHd6LCsKQvRYWaKxlZ1oHzUCADiw9nZkxqZRwGATxwvPAVIItWvoRrE0Ikp5u91Lpt1R0yCwy&#10;LIF5i04O90pPricXE4yLgrUtnJO05c8OAHM6gdhw1dhMFpbM74mXbOJNHDphsNg4oZfnzm2xDp1F&#10;4S+j/E2+Xuf+DxPXD9OGVRXlJsxJWH74Z8QdJT5J4iwtJVpWGTiTkpK77bqV6EBA2IX9jg2ZubnP&#10;07D9glpelOQHoXcXJE6xiJdOWISRkyy92PH85C5ZeGES5sXzku4Zp/9eEhoynERBNInpt7UB64b4&#10;icFZbSTtmIbR0bIuw/HZiaRGghteWWo1Ye20nrXCpH9pBdB9ItoK1mh0UqsetyOgGBVvRfUE0pUC&#10;lAUihHkHi0bIbxgNMDsyrL7uiaQYte84yD/xw9AMG7sJo2UAGzm3bOcWwkuAyrDGaFqu9TSg9r1k&#10;uwYiTQ+Oi1t4MjWzar5kdXxoMB9sUcdZZgbQfG+9LhN39RMAAP//AwBQSwMEFAAGAAgAAAAhAOX/&#10;JqDeAAAACgEAAA8AAABkcnMvZG93bnJldi54bWxMj01PwzAMhu+T+A+RkbhtCaOrtlJ3QiCuoI0P&#10;iVvWem1F41RNtpZ/j3eCmz8evX6cbyfXqTMNofWMcLswoIhLX7VcI7y/Pc/XoEK0XNnOMyH8UIBt&#10;cTXLbVb5kXd03sdaSQiHzCI0MfaZ1qFsyNmw8D2x7I5+cDZKO9S6Guwo4a7TS2NS7WzLcqGxPT02&#10;VH7vTw7h4+X49ZmY1/rJrfrRT0az22jEm+vp4R5UpCn+wXDRF3UoxOngT1wF1SGsknUiKMJ8mUoh&#10;xMZcJgeE9C4FXeT6/wvFLwAAAP//AwBQSwECLQAUAAYACAAAACEAtoM4kv4AAADhAQAAEwAAAAAA&#10;AAAAAAAAAAAAAAAAW0NvbnRlbnRfVHlwZXNdLnhtbFBLAQItABQABgAIAAAAIQA4/SH/1gAAAJQB&#10;AAALAAAAAAAAAAAAAAAAAC8BAABfcmVscy8ucmVsc1BLAQItABQABgAIAAAAIQCWanQDtQIAALkF&#10;AAAOAAAAAAAAAAAAAAAAAC4CAABkcnMvZTJvRG9jLnhtbFBLAQItABQABgAIAAAAIQDl/yag3gAA&#10;AAoBAAAPAAAAAAAAAAAAAAAAAA8FAABkcnMvZG93bnJldi54bWxQSwUGAAAAAAQABADzAAAAGgYA&#10;AAAA&#10;" filled="f" stroked="f">
              <v:textbox>
                <w:txbxContent>
                  <w:p w14:paraId="7F8B5D58" w14:textId="77777777" w:rsidR="003960E5" w:rsidRDefault="003960E5" w:rsidP="003960E5">
                    <w:pPr>
                      <w:jc w:val="right"/>
                      <w:rPr>
                        <w:rFonts w:ascii="Arial" w:hAnsi="Arial" w:cs="Arial"/>
                        <w:sz w:val="17"/>
                        <w:szCs w:val="17"/>
                      </w:rPr>
                    </w:pPr>
                    <w:r>
                      <w:rPr>
                        <w:rFonts w:ascii="Arial" w:hAnsi="Arial" w:cs="Arial"/>
                        <w:sz w:val="17"/>
                        <w:szCs w:val="17"/>
                      </w:rPr>
                      <w:t>Tel: (514) 398-1993</w:t>
                    </w:r>
                  </w:p>
                  <w:p w14:paraId="2088FB1F" w14:textId="77777777" w:rsidR="003960E5" w:rsidRDefault="003960E5" w:rsidP="003960E5">
                    <w:pPr>
                      <w:jc w:val="right"/>
                      <w:rPr>
                        <w:rFonts w:ascii="Arial" w:hAnsi="Arial" w:cs="Arial"/>
                        <w:sz w:val="17"/>
                        <w:szCs w:val="17"/>
                      </w:rPr>
                    </w:pPr>
                    <w:r>
                      <w:rPr>
                        <w:rFonts w:ascii="Arial" w:hAnsi="Arial" w:cs="Arial"/>
                        <w:sz w:val="17"/>
                        <w:szCs w:val="17"/>
                      </w:rPr>
                      <w:t>Fax: (514) 398-4431</w:t>
                    </w:r>
                  </w:p>
                  <w:p w14:paraId="42169B5E" w14:textId="77777777" w:rsidR="003960E5" w:rsidRPr="00253812" w:rsidRDefault="003960E5" w:rsidP="003960E5">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noProof/>
        <w:lang w:val="en-CA" w:eastAsia="en-CA"/>
      </w:rPr>
      <mc:AlternateContent>
        <mc:Choice Requires="wps">
          <w:drawing>
            <wp:anchor distT="0" distB="0" distL="114300" distR="114300" simplePos="0" relativeHeight="251656192" behindDoc="0" locked="0" layoutInCell="1" allowOverlap="1" wp14:anchorId="650931BB" wp14:editId="2CC5BF35">
              <wp:simplePos x="0" y="0"/>
              <wp:positionH relativeFrom="column">
                <wp:posOffset>1386840</wp:posOffset>
              </wp:positionH>
              <wp:positionV relativeFrom="paragraph">
                <wp:posOffset>-281940</wp:posOffset>
              </wp:positionV>
              <wp:extent cx="2743200" cy="571500"/>
              <wp:effectExtent l="0" t="381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F08A0" w14:textId="77777777" w:rsidR="003960E5" w:rsidRDefault="003960E5" w:rsidP="003960E5">
                          <w:pPr>
                            <w:rPr>
                              <w:rFonts w:ascii="Arial" w:hAnsi="Arial" w:cs="Arial"/>
                              <w:sz w:val="17"/>
                              <w:szCs w:val="17"/>
                            </w:rPr>
                          </w:pPr>
                          <w:r w:rsidRPr="00253812">
                            <w:rPr>
                              <w:rFonts w:ascii="Arial" w:hAnsi="Arial" w:cs="Arial"/>
                              <w:b/>
                              <w:sz w:val="17"/>
                              <w:szCs w:val="17"/>
                            </w:rPr>
                            <w:t>Arts Undergraduate Society of McGill University</w:t>
                          </w:r>
                        </w:p>
                        <w:p w14:paraId="578A9F7D" w14:textId="77777777" w:rsidR="003960E5" w:rsidRPr="00253812" w:rsidRDefault="003960E5" w:rsidP="003960E5">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7C15758B" w14:textId="77777777" w:rsidR="003960E5" w:rsidRPr="00253812" w:rsidRDefault="003960E5" w:rsidP="003960E5">
                          <w:pPr>
                            <w:rPr>
                              <w:rFonts w:ascii="Arial" w:hAnsi="Arial" w:cs="Arial"/>
                              <w:sz w:val="17"/>
                              <w:szCs w:val="17"/>
                            </w:rPr>
                          </w:pPr>
                          <w:r w:rsidRPr="00253812">
                            <w:rPr>
                              <w:rFonts w:ascii="Arial" w:hAnsi="Arial" w:cs="Arial"/>
                              <w:sz w:val="17"/>
                              <w:szCs w:val="17"/>
                            </w:rPr>
                            <w:t>Leacock B-12</w:t>
                          </w:r>
                        </w:p>
                        <w:p w14:paraId="5E4B4E5B" w14:textId="77777777" w:rsidR="003960E5" w:rsidRPr="00253812" w:rsidRDefault="003960E5" w:rsidP="003960E5">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H3A</w:t>
                          </w:r>
                          <w:proofErr w:type="gramEnd"/>
                          <w:r w:rsidRPr="00253812">
                            <w:rPr>
                              <w:rFonts w:ascii="Arial" w:hAnsi="Arial" w:cs="Arial"/>
                              <w:sz w:val="17"/>
                              <w:szCs w:val="17"/>
                            </w:rPr>
                            <w:t xml:space="preserve"> 2T7</w:t>
                          </w:r>
                        </w:p>
                        <w:p w14:paraId="0A09D274" w14:textId="77777777" w:rsidR="003960E5" w:rsidRPr="00253812" w:rsidRDefault="003960E5" w:rsidP="003960E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931BB" id="Text Box 1" o:spid="_x0000_s1027" type="#_x0000_t202" style="position:absolute;margin-left:109.2pt;margin-top:-22.2pt;width:3in;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aRtQ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iUcRnNyCe3GqARbPA9jWENyPk2Pt3ulzTsmO2QX&#10;GVbQeYdO93faTK5HFxtMyIK3ret+K54dAOZ0ArHhqrXZLFwzfyRBsl6sF8Qj0WztkSDPvZtiRbxZ&#10;Ec7j/DJfrfLwp40bkrThVcWEDXMUVkj+rHEHiU+SOElLy5ZXFs6mpNV2s2oV2lMQduG+Q0HO3Pzn&#10;abh6AZcXlMKIBLdR4hWzxdwjBYm9ZB4svCBMbpNZQBKSF88p3XHB/p0SGjKcxFE8iem33AL3veZG&#10;044bGB0t7zK8ODnR1EpwLSrXWkN5O63PSmHTfyoFtPvYaCdYq9FJrWbcjIeXAWBWzBtZPYKClQSB&#10;gRZh7MGikeo7RgOMkAzrbzuqGEbtewGvIAkJsTPHbUg8j2Cjzi2bcwsVJUBl2GA0LVdmmlO7XvFt&#10;A5GmdyfkDbycmjtRP2UFjOwGxoTjdhhpdg6d753X0+Bd/gIAAP//AwBQSwMEFAAGAAgAAAAhAHwJ&#10;65LeAAAACgEAAA8AAABkcnMvZG93bnJldi54bWxMj01PwzAMhu9I/IfISNy2ZFNabaXphEBcQYwP&#10;abes8dqKxqmabC3/HnOC22v50evH5W72vbjgGLtABlZLBQKpDq6jxsD729NiAyImS872gdDAN0bY&#10;VddXpS1cmOgVL/vUCC6hWFgDbUpDIWWsW/Q2LsOAxLtTGL1NPI6NdKOduNz3cq1ULr3tiC+0dsCH&#10;Fuuv/dkb+Hg+HT61emkefTZMYVaS/FYac3sz39+BSDinPxh+9VkdKnY6hjO5KHoD69VGM2pgoTUH&#10;JvJMcTga0FkOsirl/xeqHwAAAP//AwBQSwECLQAUAAYACAAAACEAtoM4kv4AAADhAQAAEwAAAAAA&#10;AAAAAAAAAAAAAAAAW0NvbnRlbnRfVHlwZXNdLnhtbFBLAQItABQABgAIAAAAIQA4/SH/1gAAAJQB&#10;AAALAAAAAAAAAAAAAAAAAC8BAABfcmVscy8ucmVsc1BLAQItABQABgAIAAAAIQATAnaRtQIAAMAF&#10;AAAOAAAAAAAAAAAAAAAAAC4CAABkcnMvZTJvRG9jLnhtbFBLAQItABQABgAIAAAAIQB8CeuS3gAA&#10;AAoBAAAPAAAAAAAAAAAAAAAAAA8FAABkcnMvZG93bnJldi54bWxQSwUGAAAAAAQABADzAAAAGgYA&#10;AAAA&#10;" filled="f" stroked="f">
              <v:textbox>
                <w:txbxContent>
                  <w:p w14:paraId="2ECF08A0" w14:textId="77777777" w:rsidR="003960E5" w:rsidRDefault="003960E5" w:rsidP="003960E5">
                    <w:pPr>
                      <w:rPr>
                        <w:rFonts w:ascii="Arial" w:hAnsi="Arial" w:cs="Arial"/>
                        <w:sz w:val="17"/>
                        <w:szCs w:val="17"/>
                      </w:rPr>
                    </w:pPr>
                    <w:r w:rsidRPr="00253812">
                      <w:rPr>
                        <w:rFonts w:ascii="Arial" w:hAnsi="Arial" w:cs="Arial"/>
                        <w:b/>
                        <w:sz w:val="17"/>
                        <w:szCs w:val="17"/>
                      </w:rPr>
                      <w:t>Arts Undergraduate Society of McGill University</w:t>
                    </w:r>
                  </w:p>
                  <w:p w14:paraId="578A9F7D" w14:textId="77777777" w:rsidR="003960E5" w:rsidRPr="00253812" w:rsidRDefault="003960E5" w:rsidP="003960E5">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7C15758B" w14:textId="77777777" w:rsidR="003960E5" w:rsidRPr="00253812" w:rsidRDefault="003960E5" w:rsidP="003960E5">
                    <w:pPr>
                      <w:rPr>
                        <w:rFonts w:ascii="Arial" w:hAnsi="Arial" w:cs="Arial"/>
                        <w:sz w:val="17"/>
                        <w:szCs w:val="17"/>
                      </w:rPr>
                    </w:pPr>
                    <w:r w:rsidRPr="00253812">
                      <w:rPr>
                        <w:rFonts w:ascii="Arial" w:hAnsi="Arial" w:cs="Arial"/>
                        <w:sz w:val="17"/>
                        <w:szCs w:val="17"/>
                      </w:rPr>
                      <w:t>Leacock B-12</w:t>
                    </w:r>
                  </w:p>
                  <w:p w14:paraId="5E4B4E5B" w14:textId="77777777" w:rsidR="003960E5" w:rsidRPr="00253812" w:rsidRDefault="003960E5" w:rsidP="003960E5">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H3A</w:t>
                    </w:r>
                    <w:proofErr w:type="gramEnd"/>
                    <w:r w:rsidRPr="00253812">
                      <w:rPr>
                        <w:rFonts w:ascii="Arial" w:hAnsi="Arial" w:cs="Arial"/>
                        <w:sz w:val="17"/>
                        <w:szCs w:val="17"/>
                      </w:rPr>
                      <w:t xml:space="preserve"> 2T7</w:t>
                    </w:r>
                  </w:p>
                  <w:p w14:paraId="0A09D274" w14:textId="77777777" w:rsidR="003960E5" w:rsidRPr="00253812" w:rsidRDefault="003960E5" w:rsidP="003960E5">
                    <w:pPr>
                      <w:rPr>
                        <w:rFonts w:ascii="Arial" w:hAnsi="Arial" w:cs="Arial"/>
                        <w:sz w:val="16"/>
                        <w:szCs w:val="16"/>
                      </w:rPr>
                    </w:pPr>
                  </w:p>
                </w:txbxContent>
              </v:textbox>
            </v:shape>
          </w:pict>
        </mc:Fallback>
      </mc:AlternateContent>
    </w:r>
    <w:r>
      <w:rPr>
        <w:noProof/>
        <w:lang w:val="en-CA" w:eastAsia="en-CA"/>
      </w:rPr>
      <w:drawing>
        <wp:anchor distT="0" distB="0" distL="114300" distR="114300" simplePos="0" relativeHeight="251658240" behindDoc="0" locked="0" layoutInCell="1" allowOverlap="1" wp14:anchorId="394519CA" wp14:editId="2AFB2371">
          <wp:simplePos x="0" y="0"/>
          <wp:positionH relativeFrom="column">
            <wp:posOffset>-80010</wp:posOffset>
          </wp:positionH>
          <wp:positionV relativeFrom="paragraph">
            <wp:posOffset>-281940</wp:posOffset>
          </wp:positionV>
          <wp:extent cx="1489710" cy="5715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71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174C"/>
    <w:multiLevelType w:val="multilevel"/>
    <w:tmpl w:val="40788594"/>
    <w:lvl w:ilvl="0">
      <w:start w:val="1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1" w15:restartNumberingAfterBreak="0">
    <w:nsid w:val="08072CAE"/>
    <w:multiLevelType w:val="hybridMultilevel"/>
    <w:tmpl w:val="8314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F0D36"/>
    <w:multiLevelType w:val="hybridMultilevel"/>
    <w:tmpl w:val="1072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31830"/>
    <w:multiLevelType w:val="multilevel"/>
    <w:tmpl w:val="A34872D0"/>
    <w:lvl w:ilvl="0">
      <w:start w:val="1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4" w15:restartNumberingAfterBreak="0">
    <w:nsid w:val="1266188F"/>
    <w:multiLevelType w:val="hybridMultilevel"/>
    <w:tmpl w:val="D94264AA"/>
    <w:lvl w:ilvl="0" w:tplc="A4DC1A10">
      <w:start w:val="1"/>
      <w:numFmt w:val="decimal"/>
      <w:lvlText w:val="15.%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4815D93"/>
    <w:multiLevelType w:val="hybridMultilevel"/>
    <w:tmpl w:val="3002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94861"/>
    <w:multiLevelType w:val="hybridMultilevel"/>
    <w:tmpl w:val="E88283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7EA1310"/>
    <w:multiLevelType w:val="hybridMultilevel"/>
    <w:tmpl w:val="EEBEB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A935A7"/>
    <w:multiLevelType w:val="hybridMultilevel"/>
    <w:tmpl w:val="17349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874F1B"/>
    <w:multiLevelType w:val="hybridMultilevel"/>
    <w:tmpl w:val="2B0CBEF0"/>
    <w:lvl w:ilvl="0" w:tplc="ADE4A728">
      <w:start w:val="1"/>
      <w:numFmt w:val="decimal"/>
      <w:lvlText w:val="5.%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2607AB0"/>
    <w:multiLevelType w:val="hybridMultilevel"/>
    <w:tmpl w:val="195A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65DF5"/>
    <w:multiLevelType w:val="hybridMultilevel"/>
    <w:tmpl w:val="78220B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AAF1648"/>
    <w:multiLevelType w:val="hybridMultilevel"/>
    <w:tmpl w:val="1B4817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E061BBF"/>
    <w:multiLevelType w:val="hybridMultilevel"/>
    <w:tmpl w:val="6EC637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17D09BF"/>
    <w:multiLevelType w:val="multilevel"/>
    <w:tmpl w:val="3564914C"/>
    <w:lvl w:ilvl="0">
      <w:start w:val="1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15" w15:restartNumberingAfterBreak="0">
    <w:nsid w:val="5315165C"/>
    <w:multiLevelType w:val="hybridMultilevel"/>
    <w:tmpl w:val="0152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084373"/>
    <w:multiLevelType w:val="hybridMultilevel"/>
    <w:tmpl w:val="4F388448"/>
    <w:lvl w:ilvl="0" w:tplc="266A21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D064C2"/>
    <w:multiLevelType w:val="hybridMultilevel"/>
    <w:tmpl w:val="E7040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F76441"/>
    <w:multiLevelType w:val="hybridMultilevel"/>
    <w:tmpl w:val="95A8E41A"/>
    <w:lvl w:ilvl="0" w:tplc="1B201B68">
      <w:start w:val="1"/>
      <w:numFmt w:val="decimal"/>
      <w:lvlText w:val="15.%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DA70BEC"/>
    <w:multiLevelType w:val="hybridMultilevel"/>
    <w:tmpl w:val="15EC7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AD73E7"/>
    <w:multiLevelType w:val="hybridMultilevel"/>
    <w:tmpl w:val="6BCAADE6"/>
    <w:lvl w:ilvl="0" w:tplc="9CB201DC">
      <w:start w:val="1"/>
      <w:numFmt w:val="decimal"/>
      <w:lvlText w:val="15.%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E2F402C"/>
    <w:multiLevelType w:val="hybridMultilevel"/>
    <w:tmpl w:val="3E3E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0D4220"/>
    <w:multiLevelType w:val="multilevel"/>
    <w:tmpl w:val="FE0E2A6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79AE6ABD"/>
    <w:multiLevelType w:val="hybridMultilevel"/>
    <w:tmpl w:val="472E1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E66501"/>
    <w:multiLevelType w:val="hybridMultilevel"/>
    <w:tmpl w:val="5636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6"/>
  </w:num>
  <w:num w:numId="4">
    <w:abstractNumId w:val="8"/>
  </w:num>
  <w:num w:numId="5">
    <w:abstractNumId w:val="11"/>
  </w:num>
  <w:num w:numId="6">
    <w:abstractNumId w:val="12"/>
  </w:num>
  <w:num w:numId="7">
    <w:abstractNumId w:val="7"/>
  </w:num>
  <w:num w:numId="8">
    <w:abstractNumId w:val="13"/>
  </w:num>
  <w:num w:numId="9">
    <w:abstractNumId w:val="21"/>
  </w:num>
  <w:num w:numId="10">
    <w:abstractNumId w:val="24"/>
  </w:num>
  <w:num w:numId="11">
    <w:abstractNumId w:val="1"/>
  </w:num>
  <w:num w:numId="12">
    <w:abstractNumId w:val="5"/>
  </w:num>
  <w:num w:numId="13">
    <w:abstractNumId w:val="15"/>
  </w:num>
  <w:num w:numId="14">
    <w:abstractNumId w:val="2"/>
  </w:num>
  <w:num w:numId="15">
    <w:abstractNumId w:val="10"/>
  </w:num>
  <w:num w:numId="16">
    <w:abstractNumId w:val="17"/>
  </w:num>
  <w:num w:numId="17">
    <w:abstractNumId w:val="23"/>
  </w:num>
  <w:num w:numId="18">
    <w:abstractNumId w:val="19"/>
  </w:num>
  <w:num w:numId="19">
    <w:abstractNumId w:val="4"/>
  </w:num>
  <w:num w:numId="20">
    <w:abstractNumId w:val="14"/>
  </w:num>
  <w:num w:numId="21">
    <w:abstractNumId w:val="20"/>
  </w:num>
  <w:num w:numId="22">
    <w:abstractNumId w:val="3"/>
  </w:num>
  <w:num w:numId="23">
    <w:abstractNumId w:val="18"/>
  </w:num>
  <w:num w:numId="24">
    <w:abstractNumId w:val="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E5"/>
    <w:rsid w:val="000826C7"/>
    <w:rsid w:val="00167B32"/>
    <w:rsid w:val="00180083"/>
    <w:rsid w:val="001D1264"/>
    <w:rsid w:val="00224E02"/>
    <w:rsid w:val="002C4386"/>
    <w:rsid w:val="002F1EC9"/>
    <w:rsid w:val="002F65ED"/>
    <w:rsid w:val="00307BB1"/>
    <w:rsid w:val="003671CB"/>
    <w:rsid w:val="003960E5"/>
    <w:rsid w:val="003A1BDE"/>
    <w:rsid w:val="003A5590"/>
    <w:rsid w:val="003F6130"/>
    <w:rsid w:val="00420642"/>
    <w:rsid w:val="00463EB4"/>
    <w:rsid w:val="0052489B"/>
    <w:rsid w:val="00555E0A"/>
    <w:rsid w:val="005C564C"/>
    <w:rsid w:val="00635E2D"/>
    <w:rsid w:val="0066251E"/>
    <w:rsid w:val="0068750B"/>
    <w:rsid w:val="006D344D"/>
    <w:rsid w:val="00700641"/>
    <w:rsid w:val="007053DB"/>
    <w:rsid w:val="007956E3"/>
    <w:rsid w:val="007A1114"/>
    <w:rsid w:val="007C2DAF"/>
    <w:rsid w:val="007F0D9B"/>
    <w:rsid w:val="0085013B"/>
    <w:rsid w:val="008B4F2F"/>
    <w:rsid w:val="00925251"/>
    <w:rsid w:val="009A2B7A"/>
    <w:rsid w:val="00A01186"/>
    <w:rsid w:val="00A30883"/>
    <w:rsid w:val="00A40223"/>
    <w:rsid w:val="00A5440E"/>
    <w:rsid w:val="00A5699B"/>
    <w:rsid w:val="00C203E7"/>
    <w:rsid w:val="00C2249F"/>
    <w:rsid w:val="00CB78EB"/>
    <w:rsid w:val="00D34789"/>
    <w:rsid w:val="00D5569D"/>
    <w:rsid w:val="00D67FCA"/>
    <w:rsid w:val="00DB7727"/>
    <w:rsid w:val="00E559C9"/>
    <w:rsid w:val="00EC427A"/>
    <w:rsid w:val="00EC7C39"/>
    <w:rsid w:val="00ED5AB5"/>
    <w:rsid w:val="00F101A6"/>
    <w:rsid w:val="00F44AE4"/>
    <w:rsid w:val="00F962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EFA41"/>
  <w15:chartTrackingRefBased/>
  <w15:docId w15:val="{B3928FFF-AE0B-48DE-A843-EB4B6458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40E"/>
    <w:pPr>
      <w:spacing w:after="160" w:line="259" w:lineRule="auto"/>
    </w:pPr>
    <w:rPr>
      <w:rFonts w:asciiTheme="minorHAnsi" w:eastAsiaTheme="minorEastAsia" w:hAnsiTheme="minorHAnsi" w:cstheme="minorBidi"/>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pPr>
      <w:spacing w:after="0" w:line="240" w:lineRule="auto"/>
    </w:pPr>
    <w:rPr>
      <w:rFonts w:ascii="Times New Roman" w:eastAsia="Times New Roman" w:hAnsi="Times New Roman" w:cs="Times New Roman"/>
      <w:b/>
      <w:sz w:val="20"/>
      <w:szCs w:val="20"/>
      <w:lang w:eastAsia="en-US"/>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spacing w:after="0" w:line="240" w:lineRule="auto"/>
      <w:ind w:left="4320"/>
    </w:pPr>
    <w:rPr>
      <w:rFonts w:ascii="Times New Roman" w:eastAsia="Times New Roman" w:hAnsi="Times New Roman" w:cs="Times New Roman"/>
      <w:sz w:val="20"/>
      <w:szCs w:val="20"/>
      <w:lang w:eastAsia="en-US"/>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34"/>
    <w:qFormat/>
    <w:rsid w:val="00463EB4"/>
    <w:pPr>
      <w:spacing w:after="0" w:line="240" w:lineRule="auto"/>
      <w:ind w:left="720"/>
    </w:pPr>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3960E5"/>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link w:val="Header"/>
    <w:uiPriority w:val="99"/>
    <w:rsid w:val="003960E5"/>
    <w:rPr>
      <w:rFonts w:ascii="Times New Roman" w:eastAsia="Times New Roman" w:hAnsi="Times New Roman"/>
      <w:sz w:val="24"/>
      <w:szCs w:val="24"/>
    </w:rPr>
  </w:style>
  <w:style w:type="paragraph" w:styleId="Footer">
    <w:name w:val="footer"/>
    <w:basedOn w:val="Normal"/>
    <w:link w:val="FooterChar"/>
    <w:uiPriority w:val="99"/>
    <w:unhideWhenUsed/>
    <w:rsid w:val="003960E5"/>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link w:val="Footer"/>
    <w:uiPriority w:val="99"/>
    <w:rsid w:val="003960E5"/>
    <w:rPr>
      <w:rFonts w:ascii="Times New Roman" w:eastAsia="Times New Roman" w:hAnsi="Times New Roman"/>
      <w:sz w:val="24"/>
      <w:szCs w:val="24"/>
    </w:rPr>
  </w:style>
  <w:style w:type="paragraph" w:styleId="NoSpacing">
    <w:name w:val="No Spacing"/>
    <w:uiPriority w:val="1"/>
    <w:qFormat/>
    <w:rsid w:val="002F65ED"/>
    <w:rPr>
      <w:sz w:val="22"/>
      <w:szCs w:val="22"/>
      <w:lang w:val="en-US" w:eastAsia="en-US"/>
    </w:rPr>
  </w:style>
  <w:style w:type="paragraph" w:customStyle="1" w:styleId="Default">
    <w:name w:val="Default"/>
    <w:rsid w:val="00635E2D"/>
    <w:pPr>
      <w:autoSpaceDE w:val="0"/>
      <w:autoSpaceDN w:val="0"/>
      <w:adjustRightInd w:val="0"/>
    </w:pPr>
    <w:rPr>
      <w:rFonts w:eastAsiaTheme="minorEastAsia" w:cs="Calibri"/>
      <w:color w:val="000000"/>
      <w:sz w:val="24"/>
      <w:szCs w:val="24"/>
      <w:lang w:eastAsia="en-US"/>
    </w:rPr>
  </w:style>
  <w:style w:type="paragraph" w:styleId="BalloonText">
    <w:name w:val="Balloon Text"/>
    <w:basedOn w:val="Normal"/>
    <w:link w:val="BalloonTextChar"/>
    <w:uiPriority w:val="99"/>
    <w:semiHidden/>
    <w:unhideWhenUsed/>
    <w:rsid w:val="00167B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B32"/>
    <w:rPr>
      <w:rFonts w:ascii="Segoe UI" w:eastAsiaTheme="minorEastAsia"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Common\Internal\Casey%20(2011-2012)\General%20Useful%20Things\AU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657D9-C406-42EA-BA4C-4EB5A6C2D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AUSLetterhead</Template>
  <TotalTime>8</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sqazi</dc:creator>
  <cp:keywords/>
  <dc:description/>
  <cp:lastModifiedBy>Mirza Shakir</cp:lastModifiedBy>
  <cp:revision>3</cp:revision>
  <cp:lastPrinted>2015-11-02T23:29:00Z</cp:lastPrinted>
  <dcterms:created xsi:type="dcterms:W3CDTF">2015-11-02T23:29:00Z</dcterms:created>
  <dcterms:modified xsi:type="dcterms:W3CDTF">2015-11-03T01:37:00Z</dcterms:modified>
</cp:coreProperties>
</file>