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DA7AD" w14:textId="77777777" w:rsidR="000B0448" w:rsidRPr="00DD5E2E" w:rsidRDefault="00315875" w:rsidP="000B0448">
      <w:pPr>
        <w:jc w:val="cente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7BECC169" wp14:editId="44C4C677">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66690" w14:textId="77777777" w:rsidR="00DD5E2E" w:rsidRDefault="00DD5E2E" w:rsidP="00463EB4">
                            <w:pPr>
                              <w:jc w:val="right"/>
                              <w:rPr>
                                <w:rFonts w:ascii="Arial" w:hAnsi="Arial" w:cs="Arial"/>
                                <w:sz w:val="17"/>
                                <w:szCs w:val="17"/>
                              </w:rPr>
                            </w:pPr>
                            <w:r>
                              <w:rPr>
                                <w:rFonts w:ascii="Arial" w:hAnsi="Arial" w:cs="Arial"/>
                                <w:sz w:val="17"/>
                                <w:szCs w:val="17"/>
                              </w:rPr>
                              <w:t>Office: (514) 398-1993</w:t>
                            </w:r>
                          </w:p>
                          <w:p w14:paraId="639983B8" w14:textId="77777777" w:rsidR="00DD5E2E" w:rsidRDefault="00DD5E2E" w:rsidP="00463EB4">
                            <w:pPr>
                              <w:jc w:val="right"/>
                              <w:rPr>
                                <w:rFonts w:ascii="Arial" w:hAnsi="Arial" w:cs="Arial"/>
                                <w:sz w:val="17"/>
                                <w:szCs w:val="17"/>
                              </w:rPr>
                            </w:pPr>
                            <w:r>
                              <w:rPr>
                                <w:rFonts w:ascii="Arial" w:hAnsi="Arial" w:cs="Arial"/>
                                <w:sz w:val="17"/>
                                <w:szCs w:val="17"/>
                              </w:rPr>
                              <w:t>Fax: (514) 398-4431</w:t>
                            </w:r>
                          </w:p>
                          <w:p w14:paraId="135F08C8" w14:textId="77777777"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filled="f" stroked="f">
                <v:textbox>
                  <w:txbxContent>
                    <w:p w14:paraId="6F066690" w14:textId="77777777" w:rsidR="00DD5E2E" w:rsidRDefault="00DD5E2E" w:rsidP="00463EB4">
                      <w:pPr>
                        <w:jc w:val="right"/>
                        <w:rPr>
                          <w:rFonts w:ascii="Arial" w:hAnsi="Arial" w:cs="Arial"/>
                          <w:sz w:val="17"/>
                          <w:szCs w:val="17"/>
                        </w:rPr>
                      </w:pPr>
                      <w:r>
                        <w:rPr>
                          <w:rFonts w:ascii="Arial" w:hAnsi="Arial" w:cs="Arial"/>
                          <w:sz w:val="17"/>
                          <w:szCs w:val="17"/>
                        </w:rPr>
                        <w:t>Office: (514) 398-1993</w:t>
                      </w:r>
                    </w:p>
                    <w:p w14:paraId="639983B8" w14:textId="77777777" w:rsidR="00DD5E2E" w:rsidRDefault="00DD5E2E" w:rsidP="00463EB4">
                      <w:pPr>
                        <w:jc w:val="right"/>
                        <w:rPr>
                          <w:rFonts w:ascii="Arial" w:hAnsi="Arial" w:cs="Arial"/>
                          <w:sz w:val="17"/>
                          <w:szCs w:val="17"/>
                        </w:rPr>
                      </w:pPr>
                      <w:r>
                        <w:rPr>
                          <w:rFonts w:ascii="Arial" w:hAnsi="Arial" w:cs="Arial"/>
                          <w:sz w:val="17"/>
                          <w:szCs w:val="17"/>
                        </w:rPr>
                        <w:t>Fax: (514) 398-4431</w:t>
                      </w:r>
                    </w:p>
                    <w:p w14:paraId="135F08C8" w14:textId="77777777"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6192" behindDoc="0" locked="0" layoutInCell="1" allowOverlap="1" wp14:anchorId="4BFE9DAB" wp14:editId="01F38C2E">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59264" behindDoc="0" locked="0" layoutInCell="1" allowOverlap="1" wp14:anchorId="77557921" wp14:editId="2514DE94">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2CAB9A6D" wp14:editId="4E500616">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BC4D8" w14:textId="77777777"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14:paraId="0F6B53CF"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237AEEAA" w14:textId="77777777" w:rsidR="00DD5E2E" w:rsidRPr="00253812" w:rsidRDefault="00DD5E2E" w:rsidP="00463EB4">
                            <w:pPr>
                              <w:rPr>
                                <w:rFonts w:ascii="Arial" w:hAnsi="Arial" w:cs="Arial"/>
                                <w:sz w:val="17"/>
                                <w:szCs w:val="17"/>
                              </w:rPr>
                            </w:pPr>
                            <w:r w:rsidRPr="00253812">
                              <w:rPr>
                                <w:rFonts w:ascii="Arial" w:hAnsi="Arial" w:cs="Arial"/>
                                <w:sz w:val="17"/>
                                <w:szCs w:val="17"/>
                              </w:rPr>
                              <w:t>Leacock B-12</w:t>
                            </w:r>
                          </w:p>
                          <w:p w14:paraId="3E22A7A8"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14:paraId="52869ED6" w14:textId="77777777"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14:paraId="266BC4D8" w14:textId="77777777"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14:paraId="0F6B53CF"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237AEEAA" w14:textId="77777777" w:rsidR="00DD5E2E" w:rsidRPr="00253812" w:rsidRDefault="00DD5E2E" w:rsidP="00463EB4">
                      <w:pPr>
                        <w:rPr>
                          <w:rFonts w:ascii="Arial" w:hAnsi="Arial" w:cs="Arial"/>
                          <w:sz w:val="17"/>
                          <w:szCs w:val="17"/>
                        </w:rPr>
                      </w:pPr>
                      <w:r w:rsidRPr="00253812">
                        <w:rPr>
                          <w:rFonts w:ascii="Arial" w:hAnsi="Arial" w:cs="Arial"/>
                          <w:sz w:val="17"/>
                          <w:szCs w:val="17"/>
                        </w:rPr>
                        <w:t>Leacock B-12</w:t>
                      </w:r>
                    </w:p>
                    <w:p w14:paraId="3E22A7A8"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14:paraId="52869ED6" w14:textId="77777777"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14:paraId="01D66F5E" w14:textId="77777777"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A23006">
        <w:rPr>
          <w:rFonts w:ascii="Calibri" w:hAnsi="Calibri"/>
          <w:b/>
          <w:sz w:val="36"/>
          <w:szCs w:val="36"/>
        </w:rPr>
        <w:t>Canadian Studies Association of Undergraduate Students (CSAUS),</w:t>
      </w:r>
      <w:r w:rsidRPr="00DD5E2E">
        <w:rPr>
          <w:rFonts w:ascii="Calibri" w:hAnsi="Calibri"/>
          <w:b/>
          <w:sz w:val="36"/>
          <w:szCs w:val="36"/>
        </w:rPr>
        <w:t xml:space="preserve"> AUS Council </w:t>
      </w:r>
      <w:r w:rsidR="00A23006">
        <w:rPr>
          <w:rFonts w:ascii="Calibri" w:hAnsi="Calibri"/>
          <w:b/>
          <w:sz w:val="36"/>
          <w:szCs w:val="36"/>
        </w:rPr>
        <w:t>September 21, 2016</w:t>
      </w:r>
    </w:p>
    <w:p w14:paraId="1A7B229F" w14:textId="77777777" w:rsidR="00674615" w:rsidRPr="00DD5E2E" w:rsidRDefault="00674615" w:rsidP="00674615">
      <w:pPr>
        <w:rPr>
          <w:rFonts w:ascii="Calibri" w:hAnsi="Calibri"/>
        </w:rPr>
      </w:pPr>
    </w:p>
    <w:p w14:paraId="00EBED75" w14:textId="0A7E0EB1" w:rsidR="00A23006" w:rsidRPr="00A23006" w:rsidRDefault="00A23006" w:rsidP="00A23006">
      <w:pPr>
        <w:pStyle w:val="ListParagraph"/>
        <w:numPr>
          <w:ilvl w:val="0"/>
          <w:numId w:val="3"/>
        </w:numPr>
        <w:contextualSpacing/>
        <w:rPr>
          <w:rFonts w:ascii="Calibri" w:hAnsi="Calibri"/>
        </w:rPr>
      </w:pPr>
      <w:r w:rsidRPr="00A23006">
        <w:rPr>
          <w:rFonts w:ascii="Calibri" w:hAnsi="Calibri"/>
        </w:rPr>
        <w:t>Newly formed CSAUS Exec consists of President, VP External, VP Finance, and VP Communications</w:t>
      </w:r>
      <w:r w:rsidR="00B628A1">
        <w:rPr>
          <w:rFonts w:ascii="Calibri" w:hAnsi="Calibri"/>
        </w:rPr>
        <w:t>.</w:t>
      </w:r>
    </w:p>
    <w:p w14:paraId="760154C0" w14:textId="21065553" w:rsidR="00A23006" w:rsidRPr="00A23006" w:rsidRDefault="00A23006" w:rsidP="00A23006">
      <w:pPr>
        <w:pStyle w:val="ListParagraph"/>
        <w:numPr>
          <w:ilvl w:val="0"/>
          <w:numId w:val="6"/>
        </w:numPr>
        <w:contextualSpacing/>
        <w:rPr>
          <w:rFonts w:ascii="Calibri" w:hAnsi="Calibri"/>
        </w:rPr>
      </w:pPr>
      <w:r w:rsidRPr="00A23006">
        <w:rPr>
          <w:rFonts w:ascii="Calibri" w:hAnsi="Calibri"/>
        </w:rPr>
        <w:t>Exec members tabled at Arts Activities Night to reach out to first years and raise awareness of the program and our events. Collected emails from interested parties to add to the listserv</w:t>
      </w:r>
      <w:r w:rsidR="00B628A1">
        <w:rPr>
          <w:rFonts w:ascii="Calibri" w:hAnsi="Calibri"/>
        </w:rPr>
        <w:t>.</w:t>
      </w:r>
    </w:p>
    <w:p w14:paraId="2C1D533F" w14:textId="0B040D66" w:rsidR="00A23006" w:rsidRPr="00A23006" w:rsidRDefault="00A23006" w:rsidP="00A23006">
      <w:pPr>
        <w:pStyle w:val="ListParagraph"/>
        <w:numPr>
          <w:ilvl w:val="0"/>
          <w:numId w:val="6"/>
        </w:numPr>
        <w:contextualSpacing/>
        <w:rPr>
          <w:rFonts w:ascii="Calibri" w:hAnsi="Calibri"/>
        </w:rPr>
      </w:pPr>
      <w:r w:rsidRPr="00A23006">
        <w:rPr>
          <w:rFonts w:ascii="Calibri" w:hAnsi="Calibri"/>
        </w:rPr>
        <w:t>Exec members made announcements to CANS 200 classes to publicize CSAUS and our events</w:t>
      </w:r>
      <w:r>
        <w:rPr>
          <w:rFonts w:ascii="Calibri" w:hAnsi="Calibri"/>
        </w:rPr>
        <w:t>. Made contact information available to students</w:t>
      </w:r>
      <w:r w:rsidR="00B628A1">
        <w:rPr>
          <w:rFonts w:ascii="Calibri" w:hAnsi="Calibri"/>
        </w:rPr>
        <w:t>.</w:t>
      </w:r>
    </w:p>
    <w:p w14:paraId="7C0F62E3" w14:textId="3582B708" w:rsidR="00A23006" w:rsidRDefault="00A23006" w:rsidP="00A23006">
      <w:pPr>
        <w:pStyle w:val="ListParagraph"/>
        <w:numPr>
          <w:ilvl w:val="0"/>
          <w:numId w:val="6"/>
        </w:numPr>
        <w:contextualSpacing/>
        <w:rPr>
          <w:rFonts w:ascii="Calibri" w:hAnsi="Calibri"/>
        </w:rPr>
      </w:pPr>
      <w:r w:rsidRPr="00A23006">
        <w:rPr>
          <w:rFonts w:ascii="Calibri" w:hAnsi="Calibri"/>
        </w:rPr>
        <w:t>CSAUS is currently working on planning our first event of the semester, a screening of a Canadian film. The event will be held at the end of September and will feature an excellent example of Canadian cinema as well as light refreshments (snacks and soft drinks)</w:t>
      </w:r>
      <w:r w:rsidR="00B628A1">
        <w:rPr>
          <w:rFonts w:ascii="Calibri" w:hAnsi="Calibri"/>
        </w:rPr>
        <w:t xml:space="preserve">. This event will be open to students from all disciplines. </w:t>
      </w:r>
    </w:p>
    <w:p w14:paraId="57F7A614" w14:textId="72B4717D" w:rsidR="00B628A1" w:rsidRPr="00A23006" w:rsidRDefault="00B628A1" w:rsidP="00A23006">
      <w:pPr>
        <w:pStyle w:val="ListParagraph"/>
        <w:numPr>
          <w:ilvl w:val="0"/>
          <w:numId w:val="6"/>
        </w:numPr>
        <w:contextualSpacing/>
        <w:rPr>
          <w:rFonts w:ascii="Calibri" w:hAnsi="Calibri"/>
        </w:rPr>
      </w:pPr>
      <w:r>
        <w:rPr>
          <w:rFonts w:ascii="Calibri" w:hAnsi="Calibri"/>
        </w:rPr>
        <w:t>Future initiatives include the Canadian Content Journal. CSAUS is currently finalizing the editorial board. The journal will be open to submissions from students of all disciplines. Submissions will be accepted in Winter 2017.</w:t>
      </w:r>
    </w:p>
    <w:p w14:paraId="755197D9" w14:textId="77777777" w:rsidR="007E3B4D" w:rsidRPr="00DD5E2E" w:rsidRDefault="007E3B4D" w:rsidP="007E3B4D">
      <w:pPr>
        <w:rPr>
          <w:rFonts w:ascii="Calibri" w:hAnsi="Calibri"/>
        </w:rPr>
      </w:pPr>
    </w:p>
    <w:p w14:paraId="563B4390" w14:textId="0F72C279" w:rsidR="00BD4DCE" w:rsidRPr="00DD5E2E" w:rsidRDefault="00A23006" w:rsidP="007E3B4D">
      <w:pPr>
        <w:rPr>
          <w:rFonts w:ascii="Calibri" w:hAnsi="Calibri"/>
        </w:rPr>
      </w:pPr>
      <w:r>
        <w:rPr>
          <w:rFonts w:ascii="Calibri" w:hAnsi="Calibri"/>
        </w:rPr>
        <w:t>Next meeting</w:t>
      </w:r>
      <w:r w:rsidR="00B628A1">
        <w:rPr>
          <w:rFonts w:ascii="Calibri" w:hAnsi="Calibri"/>
        </w:rPr>
        <w:t>:</w:t>
      </w:r>
      <w:r>
        <w:rPr>
          <w:rFonts w:ascii="Calibri" w:hAnsi="Calibri"/>
        </w:rPr>
        <w:t xml:space="preserve"> 4:30pm September 22, 2016 at the McGill Institute for the Study of Canada Reading Room</w:t>
      </w:r>
    </w:p>
    <w:p w14:paraId="3A9BBC29" w14:textId="77777777" w:rsidR="00DD5E2E" w:rsidRPr="00DD5E2E" w:rsidRDefault="00DD5E2E" w:rsidP="007E3B4D">
      <w:pPr>
        <w:rPr>
          <w:rFonts w:ascii="Calibri" w:hAnsi="Calibri"/>
        </w:rPr>
      </w:pPr>
    </w:p>
    <w:p w14:paraId="038E4A5D" w14:textId="77777777" w:rsidR="007E3B4D" w:rsidRPr="00DD5E2E" w:rsidRDefault="00BD4DCE" w:rsidP="007E3B4D">
      <w:pPr>
        <w:rPr>
          <w:rFonts w:ascii="Calibri" w:hAnsi="Calibri"/>
        </w:rPr>
      </w:pPr>
      <w:r w:rsidRPr="00DD5E2E">
        <w:rPr>
          <w:rFonts w:ascii="Calibri" w:hAnsi="Calibri"/>
        </w:rPr>
        <w:t>Respectfully Submitted,</w:t>
      </w:r>
    </w:p>
    <w:p w14:paraId="04C7809F" w14:textId="77777777" w:rsidR="00EE27E9" w:rsidRPr="00DD5E2E" w:rsidRDefault="00EE27E9" w:rsidP="00BD4DCE">
      <w:pPr>
        <w:rPr>
          <w:rFonts w:ascii="Calibri" w:hAnsi="Calibri"/>
        </w:rPr>
      </w:pPr>
    </w:p>
    <w:p w14:paraId="749DF507" w14:textId="77777777" w:rsidR="00BD4DCE" w:rsidRPr="00DD5E2E" w:rsidRDefault="00A23006" w:rsidP="00BD4DCE">
      <w:pPr>
        <w:rPr>
          <w:rFonts w:ascii="Calibri" w:hAnsi="Calibri"/>
        </w:rPr>
      </w:pPr>
      <w:r>
        <w:rPr>
          <w:rFonts w:ascii="Calibri" w:hAnsi="Calibri"/>
        </w:rPr>
        <w:t>Hanna Jevne</w:t>
      </w:r>
      <w:bookmarkStart w:id="0" w:name="_GoBack"/>
      <w:bookmarkEnd w:id="0"/>
    </w:p>
    <w:p w14:paraId="6ACE0042" w14:textId="77777777" w:rsidR="002C7F75" w:rsidRPr="00DD5E2E" w:rsidRDefault="00A23006" w:rsidP="00A7625F">
      <w:pPr>
        <w:rPr>
          <w:rFonts w:ascii="Calibri" w:hAnsi="Calibri"/>
        </w:rPr>
      </w:pPr>
      <w:r>
        <w:rPr>
          <w:rFonts w:ascii="Calibri" w:hAnsi="Calibri"/>
        </w:rPr>
        <w:t>VP Finance, CSAUS</w:t>
      </w:r>
    </w:p>
    <w:sectPr w:rsidR="002C7F75"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BCF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E11B2F"/>
    <w:multiLevelType w:val="hybridMultilevel"/>
    <w:tmpl w:val="170C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E04C7"/>
    <w:rsid w:val="00181B7F"/>
    <w:rsid w:val="0019756B"/>
    <w:rsid w:val="00212005"/>
    <w:rsid w:val="002A3265"/>
    <w:rsid w:val="002C7F75"/>
    <w:rsid w:val="00315875"/>
    <w:rsid w:val="003234BE"/>
    <w:rsid w:val="004047D6"/>
    <w:rsid w:val="0046126F"/>
    <w:rsid w:val="00463EB4"/>
    <w:rsid w:val="004864B6"/>
    <w:rsid w:val="00491070"/>
    <w:rsid w:val="00536897"/>
    <w:rsid w:val="0057633F"/>
    <w:rsid w:val="00597752"/>
    <w:rsid w:val="00674615"/>
    <w:rsid w:val="006A3F00"/>
    <w:rsid w:val="007839B1"/>
    <w:rsid w:val="007956E3"/>
    <w:rsid w:val="007E3B4D"/>
    <w:rsid w:val="007F2413"/>
    <w:rsid w:val="009467D4"/>
    <w:rsid w:val="00974100"/>
    <w:rsid w:val="00A23006"/>
    <w:rsid w:val="00A5699B"/>
    <w:rsid w:val="00A7625F"/>
    <w:rsid w:val="00AA57F7"/>
    <w:rsid w:val="00AC0B2C"/>
    <w:rsid w:val="00AC4FCB"/>
    <w:rsid w:val="00B15D6D"/>
    <w:rsid w:val="00B628A1"/>
    <w:rsid w:val="00BD4DCE"/>
    <w:rsid w:val="00C00267"/>
    <w:rsid w:val="00CF3D46"/>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6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34"/>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34"/>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\Common\President\David (2010-2011)\AUSLetterhead.dotx</Template>
  <TotalTime>2</TotalTime>
  <Pages>1</Pages>
  <Words>184</Words>
  <Characters>1055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Hanna</cp:lastModifiedBy>
  <cp:revision>3</cp:revision>
  <cp:lastPrinted>2014-05-21T17:20:00Z</cp:lastPrinted>
  <dcterms:created xsi:type="dcterms:W3CDTF">2016-09-20T01:33:00Z</dcterms:created>
  <dcterms:modified xsi:type="dcterms:W3CDTF">2016-09-20T01:35:00Z</dcterms:modified>
</cp:coreProperties>
</file>