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2A63C" w14:textId="77777777" w:rsidR="001B4787" w:rsidRDefault="008A4E02">
      <w:pPr>
        <w:rPr>
          <w:lang w:val="en-US"/>
        </w:rPr>
      </w:pPr>
      <w:r>
        <w:rPr>
          <w:lang w:val="en-US"/>
        </w:rPr>
        <w:t xml:space="preserve">Changes from last year to this year: </w:t>
      </w:r>
    </w:p>
    <w:p w14:paraId="16C04C14" w14:textId="77777777" w:rsidR="008A4E02" w:rsidRDefault="008A4E02">
      <w:pPr>
        <w:rPr>
          <w:lang w:val="en-US"/>
        </w:rPr>
      </w:pPr>
    </w:p>
    <w:p w14:paraId="6A334D8A" w14:textId="77777777" w:rsidR="008A4E02" w:rsidRDefault="008A4E02">
      <w:pPr>
        <w:rPr>
          <w:lang w:val="en-US"/>
        </w:rPr>
      </w:pPr>
      <w:r>
        <w:rPr>
          <w:lang w:val="en-US"/>
        </w:rPr>
        <w:t>Revenues:</w:t>
      </w:r>
    </w:p>
    <w:p w14:paraId="4D32A2C4" w14:textId="77777777" w:rsidR="008A4E02" w:rsidRDefault="008A4E02">
      <w:pPr>
        <w:rPr>
          <w:lang w:val="en-US"/>
        </w:rPr>
      </w:pPr>
    </w:p>
    <w:p w14:paraId="2A9B07CE" w14:textId="77777777" w:rsidR="008A4E02" w:rsidRDefault="008A4E02">
      <w:pPr>
        <w:rPr>
          <w:lang w:val="en-US"/>
        </w:rPr>
      </w:pPr>
      <w:r>
        <w:rPr>
          <w:lang w:val="en-US"/>
        </w:rPr>
        <w:t>Student Fee change (projected): 6488.05</w:t>
      </w:r>
    </w:p>
    <w:p w14:paraId="18873212" w14:textId="77777777" w:rsidR="008A4E02" w:rsidRDefault="008A4E02">
      <w:pPr>
        <w:rPr>
          <w:lang w:val="en-US"/>
        </w:rPr>
      </w:pPr>
      <w:r>
        <w:rPr>
          <w:lang w:val="en-US"/>
        </w:rPr>
        <w:t>President Portfolio: -560</w:t>
      </w:r>
    </w:p>
    <w:p w14:paraId="159893EA" w14:textId="77777777" w:rsidR="008A4E02" w:rsidRDefault="008A4E02">
      <w:pPr>
        <w:rPr>
          <w:lang w:val="en-US"/>
        </w:rPr>
      </w:pPr>
      <w:r>
        <w:rPr>
          <w:lang w:val="en-US"/>
        </w:rPr>
        <w:t>Internal Portfolio: 400</w:t>
      </w:r>
    </w:p>
    <w:p w14:paraId="196F3467" w14:textId="77777777" w:rsidR="008A4E02" w:rsidRDefault="008A4E02">
      <w:pPr>
        <w:rPr>
          <w:lang w:val="en-US"/>
        </w:rPr>
      </w:pPr>
      <w:r>
        <w:rPr>
          <w:lang w:val="en-US"/>
        </w:rPr>
        <w:t xml:space="preserve">External: 4425.54 (more sponsorship/grad fair revenue) </w:t>
      </w:r>
    </w:p>
    <w:p w14:paraId="5A3A1654" w14:textId="77777777" w:rsidR="008A4E02" w:rsidRDefault="008A4E02">
      <w:pPr>
        <w:rPr>
          <w:lang w:val="en-US"/>
        </w:rPr>
      </w:pPr>
      <w:r>
        <w:rPr>
          <w:lang w:val="en-US"/>
        </w:rPr>
        <w:t>Frosh Revenue: 56984.21 (more participants, more sponsorships, this also includes revenues paid to the AUS which were then divided between us and the other associations, those payments I’ve taken as expenses)</w:t>
      </w:r>
    </w:p>
    <w:p w14:paraId="0177763A" w14:textId="77777777" w:rsidR="008A4E02" w:rsidRDefault="008A4E02">
      <w:pPr>
        <w:rPr>
          <w:lang w:val="en-US"/>
        </w:rPr>
      </w:pPr>
      <w:r>
        <w:rPr>
          <w:lang w:val="en-US"/>
        </w:rPr>
        <w:t>GIC Revenue: -404.67 (reduced interest rate on one redeemable GIC)</w:t>
      </w:r>
    </w:p>
    <w:p w14:paraId="5EFF3D26" w14:textId="77777777" w:rsidR="008A4E02" w:rsidRDefault="008A4E02">
      <w:pPr>
        <w:rPr>
          <w:lang w:val="en-US"/>
        </w:rPr>
      </w:pPr>
      <w:r>
        <w:rPr>
          <w:lang w:val="en-US"/>
        </w:rPr>
        <w:t>SNAX revenues: -3469.79 (the projected number this year is the same as the actual revenue last year, which will increase when prices are raised (around the winter semester))</w:t>
      </w:r>
    </w:p>
    <w:p w14:paraId="00D9CFD9" w14:textId="77777777" w:rsidR="008A4E02" w:rsidRDefault="008A4E02">
      <w:pPr>
        <w:rPr>
          <w:lang w:val="en-US"/>
        </w:rPr>
      </w:pPr>
    </w:p>
    <w:p w14:paraId="3F076C22" w14:textId="77777777" w:rsidR="008A4E02" w:rsidRDefault="008A4E02">
      <w:pPr>
        <w:rPr>
          <w:lang w:val="en-US"/>
        </w:rPr>
      </w:pPr>
    </w:p>
    <w:p w14:paraId="1ACC25F4" w14:textId="77777777" w:rsidR="008A4E02" w:rsidRDefault="008A4E02">
      <w:pPr>
        <w:rPr>
          <w:lang w:val="en-US"/>
        </w:rPr>
      </w:pPr>
      <w:r>
        <w:rPr>
          <w:lang w:val="en-US"/>
        </w:rPr>
        <w:t>Expenses:</w:t>
      </w:r>
    </w:p>
    <w:p w14:paraId="24D8B92A" w14:textId="77777777" w:rsidR="008A4E02" w:rsidRDefault="008A4E02">
      <w:pPr>
        <w:rPr>
          <w:lang w:val="en-US"/>
        </w:rPr>
      </w:pPr>
    </w:p>
    <w:p w14:paraId="29444A97" w14:textId="77777777" w:rsidR="008A4E02" w:rsidRDefault="008A4E02">
      <w:pPr>
        <w:rPr>
          <w:lang w:val="en-US"/>
        </w:rPr>
      </w:pPr>
      <w:r>
        <w:rPr>
          <w:lang w:val="en-US"/>
        </w:rPr>
        <w:t>Departmental Associations: 5102.5 (actual change for Fall + Projected change for winter a result of increased actual allocations for fall/projected allocations for winter)</w:t>
      </w:r>
    </w:p>
    <w:p w14:paraId="3BEE3D86" w14:textId="77777777" w:rsidR="008A4E02" w:rsidRDefault="008A4E02">
      <w:pPr>
        <w:rPr>
          <w:lang w:val="en-US"/>
        </w:rPr>
      </w:pPr>
      <w:r>
        <w:rPr>
          <w:lang w:val="en-US"/>
        </w:rPr>
        <w:t>FMC funding: 7606.4 (Result of increased allocations)</w:t>
      </w:r>
    </w:p>
    <w:p w14:paraId="3DBB2023" w14:textId="77777777" w:rsidR="00324ECB" w:rsidRDefault="00324ECB">
      <w:pPr>
        <w:rPr>
          <w:lang w:val="en-US"/>
        </w:rPr>
      </w:pPr>
      <w:r>
        <w:rPr>
          <w:lang w:val="en-US"/>
        </w:rPr>
        <w:t>Exec Assistant: -10500 (Move from permanent assistant to 3 student exec</w:t>
      </w:r>
      <w:r w:rsidR="001751EB">
        <w:rPr>
          <w:lang w:val="en-US"/>
        </w:rPr>
        <w:t xml:space="preserve"> assistants (projection based on hours worked so far)</w:t>
      </w:r>
    </w:p>
    <w:p w14:paraId="4ECCAC1D" w14:textId="77777777" w:rsidR="008A4E02" w:rsidRDefault="008A4E02">
      <w:pPr>
        <w:rPr>
          <w:lang w:val="en-US"/>
        </w:rPr>
      </w:pPr>
      <w:r>
        <w:rPr>
          <w:lang w:val="en-US"/>
        </w:rPr>
        <w:t xml:space="preserve">Frosh expenses: 61062.88 (increased participation which raised unit costs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) </w:t>
      </w:r>
    </w:p>
    <w:p w14:paraId="1CF3C6BA" w14:textId="77777777" w:rsidR="008A4E02" w:rsidRDefault="008A4E02">
      <w:pPr>
        <w:rPr>
          <w:lang w:val="en-US"/>
        </w:rPr>
      </w:pPr>
      <w:r>
        <w:rPr>
          <w:lang w:val="en-US"/>
        </w:rPr>
        <w:t>VP Finance: -10405 (projection, subject to change: result of cheaper audit, cost not yet received)</w:t>
      </w:r>
    </w:p>
    <w:p w14:paraId="4F1BA084" w14:textId="77777777" w:rsidR="008A4E02" w:rsidRDefault="008A4E02">
      <w:pPr>
        <w:rPr>
          <w:lang w:val="en-US"/>
        </w:rPr>
      </w:pPr>
      <w:r>
        <w:rPr>
          <w:lang w:val="en-US"/>
        </w:rPr>
        <w:t xml:space="preserve">VP academic: 4950 (result of increase $5000 allocation to peer tutoring, in accordance with applications received) </w:t>
      </w:r>
    </w:p>
    <w:p w14:paraId="71E9C4B6" w14:textId="77777777" w:rsidR="008A4E02" w:rsidRDefault="008A4E02">
      <w:pPr>
        <w:rPr>
          <w:lang w:val="en-US"/>
        </w:rPr>
      </w:pPr>
      <w:r>
        <w:rPr>
          <w:lang w:val="en-US"/>
        </w:rPr>
        <w:t>SNAX rent: 1000 (rent goes up each year)</w:t>
      </w:r>
    </w:p>
    <w:p w14:paraId="302C7560" w14:textId="77777777" w:rsidR="008A4E02" w:rsidRDefault="00324ECB">
      <w:pPr>
        <w:rPr>
          <w:lang w:val="en-US"/>
        </w:rPr>
      </w:pPr>
      <w:r>
        <w:rPr>
          <w:lang w:val="en-US"/>
        </w:rPr>
        <w:t xml:space="preserve">General expenses: (changes accounted </w:t>
      </w:r>
      <w:r w:rsidR="001751EB">
        <w:rPr>
          <w:lang w:val="en-US"/>
        </w:rPr>
        <w:t xml:space="preserve">for </w:t>
      </w:r>
      <w:r>
        <w:rPr>
          <w:lang w:val="en-US"/>
        </w:rPr>
        <w:t>elsewhere in budget)</w:t>
      </w:r>
    </w:p>
    <w:p w14:paraId="349FB613" w14:textId="77777777" w:rsidR="00324ECB" w:rsidRDefault="00324ECB">
      <w:pPr>
        <w:rPr>
          <w:lang w:val="en-US"/>
        </w:rPr>
      </w:pPr>
    </w:p>
    <w:p w14:paraId="6E18B457" w14:textId="77777777" w:rsidR="008A4E02" w:rsidRDefault="008A4E02">
      <w:pPr>
        <w:rPr>
          <w:lang w:val="en-US"/>
        </w:rPr>
      </w:pPr>
    </w:p>
    <w:p w14:paraId="44CB6BB6" w14:textId="77777777" w:rsidR="008A4E02" w:rsidRPr="008A4E02" w:rsidRDefault="008A4E02">
      <w:pPr>
        <w:rPr>
          <w:lang w:val="en-US"/>
        </w:rPr>
      </w:pPr>
      <w:bookmarkStart w:id="0" w:name="_GoBack"/>
      <w:bookmarkEnd w:id="0"/>
    </w:p>
    <w:sectPr w:rsidR="008A4E02" w:rsidRPr="008A4E02" w:rsidSect="009E58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02"/>
    <w:rsid w:val="001751EB"/>
    <w:rsid w:val="001B4787"/>
    <w:rsid w:val="00324ECB"/>
    <w:rsid w:val="008A4E02"/>
    <w:rsid w:val="009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B07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Punjabi</dc:creator>
  <cp:keywords/>
  <dc:description/>
  <cp:lastModifiedBy>Deepak Punjabi</cp:lastModifiedBy>
  <cp:revision>1</cp:revision>
  <dcterms:created xsi:type="dcterms:W3CDTF">2016-11-02T19:28:00Z</dcterms:created>
  <dcterms:modified xsi:type="dcterms:W3CDTF">2016-11-02T20:01:00Z</dcterms:modified>
</cp:coreProperties>
</file>