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5440" w14:textId="77777777" w:rsidR="005400DC" w:rsidRPr="0057633F" w:rsidRDefault="005400DC" w:rsidP="005400D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4F9A8E3D" wp14:editId="774F998A">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B4DB7" w14:textId="77777777" w:rsidR="00C37E25" w:rsidRDefault="00C37E25" w:rsidP="005400DC">
                            <w:pPr>
                              <w:jc w:val="right"/>
                              <w:rPr>
                                <w:rFonts w:ascii="Arial" w:hAnsi="Arial" w:cs="Arial"/>
                                <w:sz w:val="17"/>
                                <w:szCs w:val="17"/>
                              </w:rPr>
                            </w:pPr>
                            <w:r>
                              <w:rPr>
                                <w:rFonts w:ascii="Arial" w:hAnsi="Arial" w:cs="Arial"/>
                                <w:sz w:val="17"/>
                                <w:szCs w:val="17"/>
                              </w:rPr>
                              <w:t>Office: (514) 398-1993</w:t>
                            </w:r>
                          </w:p>
                          <w:p w14:paraId="1AD1459E" w14:textId="77777777" w:rsidR="00C37E25" w:rsidRDefault="00C37E25" w:rsidP="005400DC">
                            <w:pPr>
                              <w:jc w:val="right"/>
                              <w:rPr>
                                <w:rFonts w:ascii="Arial" w:hAnsi="Arial" w:cs="Arial"/>
                                <w:sz w:val="17"/>
                                <w:szCs w:val="17"/>
                              </w:rPr>
                            </w:pPr>
                            <w:r>
                              <w:rPr>
                                <w:rFonts w:ascii="Arial" w:hAnsi="Arial" w:cs="Arial"/>
                                <w:sz w:val="17"/>
                                <w:szCs w:val="17"/>
                              </w:rPr>
                              <w:t>Fax: (514) 398-4431</w:t>
                            </w:r>
                          </w:p>
                          <w:p w14:paraId="69687398" w14:textId="77777777" w:rsidR="00C37E25" w:rsidRPr="00253812" w:rsidRDefault="00C37E25" w:rsidP="005400D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bCbgCAAC5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ACKGwm4AgAA&#10;uQUAAA4AAAAAAAAAAAAAAAAALAIAAGRycy9lMm9Eb2MueG1sUEsBAi0AFAAGAAgAAAAhALlxCgLf&#10;AAAACgEAAA8AAAAAAAAAAAAAAAAAEAUAAGRycy9kb3ducmV2LnhtbFBLBQYAAAAABAAEAPMAAAAc&#10;BgAAAAA=&#10;" filled="f" stroked="f">
                <v:textbox>
                  <w:txbxContent>
                    <w:p w14:paraId="64AB4DB7" w14:textId="77777777" w:rsidR="00C37E25" w:rsidRDefault="00C37E25" w:rsidP="005400DC">
                      <w:pPr>
                        <w:jc w:val="right"/>
                        <w:rPr>
                          <w:rFonts w:ascii="Arial" w:hAnsi="Arial" w:cs="Arial"/>
                          <w:sz w:val="17"/>
                          <w:szCs w:val="17"/>
                        </w:rPr>
                      </w:pPr>
                      <w:r>
                        <w:rPr>
                          <w:rFonts w:ascii="Arial" w:hAnsi="Arial" w:cs="Arial"/>
                          <w:sz w:val="17"/>
                          <w:szCs w:val="17"/>
                        </w:rPr>
                        <w:t>Office: (514) 398-1993</w:t>
                      </w:r>
                    </w:p>
                    <w:p w14:paraId="1AD1459E" w14:textId="77777777" w:rsidR="00C37E25" w:rsidRDefault="00C37E25" w:rsidP="005400DC">
                      <w:pPr>
                        <w:jc w:val="right"/>
                        <w:rPr>
                          <w:rFonts w:ascii="Arial" w:hAnsi="Arial" w:cs="Arial"/>
                          <w:sz w:val="17"/>
                          <w:szCs w:val="17"/>
                        </w:rPr>
                      </w:pPr>
                      <w:r>
                        <w:rPr>
                          <w:rFonts w:ascii="Arial" w:hAnsi="Arial" w:cs="Arial"/>
                          <w:sz w:val="17"/>
                          <w:szCs w:val="17"/>
                        </w:rPr>
                        <w:t>Fax: (514) 398-4431</w:t>
                      </w:r>
                    </w:p>
                    <w:p w14:paraId="69687398" w14:textId="77777777" w:rsidR="00C37E25" w:rsidRPr="00253812" w:rsidRDefault="00C37E25" w:rsidP="005400D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43C24C1A" wp14:editId="0FEE5CC9">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66A4E9B" wp14:editId="7756640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D789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8475015" wp14:editId="72D807AC">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D93B" w14:textId="77777777" w:rsidR="00C37E25" w:rsidRPr="00AC0B2C" w:rsidRDefault="00C37E25"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C37E25" w:rsidRPr="00253812" w:rsidRDefault="00C37E25"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C37E25" w:rsidRPr="00253812" w:rsidRDefault="00C37E25" w:rsidP="005400DC">
                            <w:pPr>
                              <w:rPr>
                                <w:rFonts w:ascii="Arial" w:hAnsi="Arial" w:cs="Arial"/>
                                <w:sz w:val="17"/>
                                <w:szCs w:val="17"/>
                              </w:rPr>
                            </w:pPr>
                            <w:r w:rsidRPr="00253812">
                              <w:rPr>
                                <w:rFonts w:ascii="Arial" w:hAnsi="Arial" w:cs="Arial"/>
                                <w:sz w:val="17"/>
                                <w:szCs w:val="17"/>
                              </w:rPr>
                              <w:t>Leacock B-12</w:t>
                            </w:r>
                          </w:p>
                          <w:p w14:paraId="6E20C419" w14:textId="4AC2FC32" w:rsidR="00C37E25" w:rsidRPr="00253812" w:rsidRDefault="00C37E25" w:rsidP="005400DC">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7A0FD4B6" w14:textId="77777777" w:rsidR="00C37E25" w:rsidRPr="00253812" w:rsidRDefault="00C37E25" w:rsidP="005400D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14:paraId="735BD93B" w14:textId="77777777" w:rsidR="00C37E25" w:rsidRPr="00AC0B2C" w:rsidRDefault="00C37E25"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C37E25" w:rsidRPr="00253812" w:rsidRDefault="00C37E25" w:rsidP="005400DC">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C37E25" w:rsidRPr="00253812" w:rsidRDefault="00C37E25" w:rsidP="005400DC">
                      <w:pPr>
                        <w:rPr>
                          <w:rFonts w:ascii="Arial" w:hAnsi="Arial" w:cs="Arial"/>
                          <w:sz w:val="17"/>
                          <w:szCs w:val="17"/>
                        </w:rPr>
                      </w:pPr>
                      <w:r w:rsidRPr="00253812">
                        <w:rPr>
                          <w:rFonts w:ascii="Arial" w:hAnsi="Arial" w:cs="Arial"/>
                          <w:sz w:val="17"/>
                          <w:szCs w:val="17"/>
                        </w:rPr>
                        <w:t>Leacock B-12</w:t>
                      </w:r>
                    </w:p>
                    <w:p w14:paraId="6E20C419" w14:textId="4AC2FC32" w:rsidR="00C37E25" w:rsidRPr="00253812" w:rsidRDefault="00C37E25" w:rsidP="005400DC">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7A0FD4B6" w14:textId="77777777" w:rsidR="00C37E25" w:rsidRPr="00253812" w:rsidRDefault="00C37E25" w:rsidP="005400DC">
                      <w:pPr>
                        <w:rPr>
                          <w:rFonts w:ascii="Arial" w:hAnsi="Arial" w:cs="Arial"/>
                          <w:sz w:val="16"/>
                          <w:szCs w:val="16"/>
                        </w:rPr>
                      </w:pPr>
                    </w:p>
                  </w:txbxContent>
                </v:textbox>
              </v:shape>
            </w:pict>
          </mc:Fallback>
        </mc:AlternateContent>
      </w:r>
      <w:r w:rsidRPr="0057633F">
        <w:rPr>
          <w:rFonts w:ascii="Calibri" w:hAnsi="Calibri"/>
          <w:b/>
          <w:sz w:val="42"/>
        </w:rPr>
        <w:br/>
      </w:r>
    </w:p>
    <w:p w14:paraId="4FDF6DE7" w14:textId="77777777" w:rsidR="004F5A88" w:rsidRDefault="005400DC" w:rsidP="005400DC">
      <w:pPr>
        <w:jc w:val="center"/>
        <w:rPr>
          <w:rFonts w:ascii="Calibri" w:hAnsi="Calibri"/>
          <w:b/>
          <w:sz w:val="36"/>
          <w:szCs w:val="36"/>
        </w:rPr>
      </w:pPr>
      <w:r>
        <w:rPr>
          <w:rFonts w:ascii="Calibri" w:hAnsi="Calibri"/>
          <w:b/>
          <w:sz w:val="36"/>
          <w:szCs w:val="36"/>
        </w:rPr>
        <w:t xml:space="preserve">Report of the </w:t>
      </w:r>
      <w:r w:rsidR="004F5A88">
        <w:rPr>
          <w:rFonts w:ascii="Calibri" w:hAnsi="Calibri"/>
          <w:b/>
          <w:sz w:val="36"/>
          <w:szCs w:val="36"/>
        </w:rPr>
        <w:t>Arts Representatives</w:t>
      </w:r>
      <w:r>
        <w:rPr>
          <w:rFonts w:ascii="Calibri" w:hAnsi="Calibri"/>
          <w:b/>
          <w:sz w:val="36"/>
          <w:szCs w:val="36"/>
        </w:rPr>
        <w:t xml:space="preserve">, AUS Council </w:t>
      </w:r>
    </w:p>
    <w:p w14:paraId="0BA81576" w14:textId="565C594C" w:rsidR="005400DC" w:rsidRDefault="00171605" w:rsidP="005400DC">
      <w:pPr>
        <w:jc w:val="center"/>
        <w:rPr>
          <w:rFonts w:ascii="Calibri" w:hAnsi="Calibri"/>
          <w:b/>
          <w:sz w:val="36"/>
          <w:szCs w:val="36"/>
        </w:rPr>
      </w:pPr>
      <w:r>
        <w:rPr>
          <w:rFonts w:ascii="Calibri" w:hAnsi="Calibri"/>
          <w:b/>
          <w:sz w:val="36"/>
          <w:szCs w:val="36"/>
        </w:rPr>
        <w:t>January 11, 2017</w:t>
      </w:r>
    </w:p>
    <w:p w14:paraId="4A4C0D29" w14:textId="7431BF0C" w:rsidR="005400DC" w:rsidRDefault="00C5656B" w:rsidP="00C5656B">
      <w:pPr>
        <w:tabs>
          <w:tab w:val="left" w:pos="1440"/>
        </w:tabs>
        <w:rPr>
          <w:rFonts w:ascii="Calibri" w:hAnsi="Calibri"/>
          <w:b/>
          <w:sz w:val="36"/>
          <w:szCs w:val="36"/>
        </w:rPr>
      </w:pPr>
      <w:r>
        <w:rPr>
          <w:rFonts w:ascii="Calibri" w:hAnsi="Calibri"/>
          <w:b/>
          <w:sz w:val="36"/>
          <w:szCs w:val="36"/>
        </w:rPr>
        <w:tab/>
      </w:r>
    </w:p>
    <w:p w14:paraId="3F7673A5" w14:textId="77777777" w:rsidR="004279CC" w:rsidRDefault="005400DC" w:rsidP="004279CC">
      <w:pPr>
        <w:rPr>
          <w:rFonts w:ascii="Calibri" w:hAnsi="Calibri"/>
          <w:b/>
          <w:sz w:val="28"/>
          <w:szCs w:val="28"/>
        </w:rPr>
      </w:pPr>
      <w:r>
        <w:rPr>
          <w:rFonts w:ascii="Calibri" w:hAnsi="Calibri"/>
          <w:b/>
          <w:sz w:val="28"/>
          <w:szCs w:val="28"/>
        </w:rPr>
        <w:t xml:space="preserve">I. </w:t>
      </w:r>
      <w:r w:rsidR="004279CC">
        <w:rPr>
          <w:rFonts w:ascii="Calibri" w:hAnsi="Calibri"/>
          <w:b/>
          <w:sz w:val="28"/>
          <w:szCs w:val="28"/>
        </w:rPr>
        <w:t>SSMU Council</w:t>
      </w:r>
    </w:p>
    <w:p w14:paraId="52E90FA0" w14:textId="32288A86" w:rsidR="001D7571" w:rsidRPr="001D7571" w:rsidRDefault="00171605" w:rsidP="00AB19E7">
      <w:pPr>
        <w:pStyle w:val="ListParagraph"/>
        <w:numPr>
          <w:ilvl w:val="1"/>
          <w:numId w:val="11"/>
        </w:numPr>
        <w:rPr>
          <w:rFonts w:asciiTheme="minorHAnsi" w:hAnsiTheme="minorHAnsi"/>
          <w:u w:val="single"/>
        </w:rPr>
      </w:pPr>
      <w:r>
        <w:rPr>
          <w:rFonts w:asciiTheme="minorHAnsi" w:hAnsiTheme="minorHAnsi"/>
          <w:u w:val="single"/>
        </w:rPr>
        <w:t>First meeting is Thursday, January 12, 2017</w:t>
      </w:r>
    </w:p>
    <w:p w14:paraId="1D83A29D" w14:textId="1532352E" w:rsidR="00171605" w:rsidRPr="00171605" w:rsidRDefault="00B10217" w:rsidP="00171605">
      <w:pPr>
        <w:pStyle w:val="ListParagraph"/>
        <w:numPr>
          <w:ilvl w:val="2"/>
          <w:numId w:val="11"/>
        </w:numPr>
        <w:rPr>
          <w:rFonts w:asciiTheme="minorHAnsi" w:hAnsiTheme="minorHAnsi"/>
        </w:rPr>
      </w:pPr>
      <w:r w:rsidRPr="001D7571">
        <w:rPr>
          <w:rFonts w:asciiTheme="minorHAnsi" w:hAnsiTheme="minorHAnsi"/>
        </w:rPr>
        <w:t xml:space="preserve">Interactive Agenda </w:t>
      </w:r>
      <w:r w:rsidR="00171605">
        <w:rPr>
          <w:rFonts w:asciiTheme="minorHAnsi" w:hAnsiTheme="minorHAnsi"/>
        </w:rPr>
        <w:t xml:space="preserve">will be made </w:t>
      </w:r>
      <w:r w:rsidRPr="001D7571">
        <w:rPr>
          <w:rFonts w:asciiTheme="minorHAnsi" w:hAnsiTheme="minorHAnsi"/>
        </w:rPr>
        <w:t xml:space="preserve">available </w:t>
      </w:r>
      <w:hyperlink r:id="rId9" w:history="1">
        <w:r w:rsidRPr="00171605">
          <w:rPr>
            <w:rStyle w:val="Hyperlink"/>
            <w:rFonts w:asciiTheme="minorHAnsi" w:hAnsiTheme="minorHAnsi"/>
            <w:color w:val="B21321"/>
            <w:u w:val="none"/>
          </w:rPr>
          <w:t>here</w:t>
        </w:r>
      </w:hyperlink>
    </w:p>
    <w:p w14:paraId="1EADDC6C" w14:textId="1C2642E7" w:rsidR="001D7571" w:rsidRDefault="00171605" w:rsidP="001D7571">
      <w:pPr>
        <w:pStyle w:val="ListParagraph"/>
        <w:numPr>
          <w:ilvl w:val="1"/>
          <w:numId w:val="11"/>
        </w:numPr>
        <w:rPr>
          <w:rFonts w:asciiTheme="minorHAnsi" w:hAnsiTheme="minorHAnsi"/>
        </w:rPr>
      </w:pPr>
      <w:r>
        <w:rPr>
          <w:rFonts w:asciiTheme="minorHAnsi" w:hAnsiTheme="minorHAnsi"/>
        </w:rPr>
        <w:t>Agenda from our last meeting in December 2016 is also available online</w:t>
      </w:r>
    </w:p>
    <w:p w14:paraId="747069F6" w14:textId="32F6CC97" w:rsidR="00AB19E7" w:rsidRPr="00171605" w:rsidRDefault="00171605" w:rsidP="00171605">
      <w:pPr>
        <w:pStyle w:val="ListParagraph"/>
        <w:numPr>
          <w:ilvl w:val="2"/>
          <w:numId w:val="11"/>
        </w:numPr>
        <w:rPr>
          <w:rFonts w:asciiTheme="minorHAnsi" w:hAnsiTheme="minorHAnsi"/>
        </w:rPr>
      </w:pPr>
      <w:r>
        <w:rPr>
          <w:rFonts w:asciiTheme="minorHAnsi" w:hAnsiTheme="minorHAnsi"/>
        </w:rPr>
        <w:t>Included a confidential session on SSMU Executive Accountability</w:t>
      </w:r>
      <w:r w:rsidR="00AB19E7" w:rsidRPr="00171605">
        <w:rPr>
          <w:rFonts w:asciiTheme="minorHAnsi" w:hAnsiTheme="minorHAnsi"/>
          <w:sz w:val="2"/>
        </w:rPr>
        <w:tab/>
      </w:r>
    </w:p>
    <w:p w14:paraId="45F199D7" w14:textId="60A7B93A" w:rsidR="00AB19E7" w:rsidRDefault="00AB19E7" w:rsidP="00AB19E7">
      <w:pPr>
        <w:pStyle w:val="NormalWeb"/>
        <w:numPr>
          <w:ilvl w:val="1"/>
          <w:numId w:val="11"/>
        </w:numPr>
        <w:rPr>
          <w:rFonts w:asciiTheme="minorHAnsi" w:hAnsiTheme="minorHAnsi" w:cs="Arial"/>
          <w:b/>
          <w:sz w:val="24"/>
          <w:szCs w:val="24"/>
          <w:u w:val="single"/>
        </w:rPr>
      </w:pPr>
      <w:r w:rsidRPr="00AB19E7">
        <w:rPr>
          <w:rFonts w:asciiTheme="minorHAnsi" w:hAnsiTheme="minorHAnsi" w:cs="Arial"/>
          <w:b/>
          <w:sz w:val="24"/>
          <w:szCs w:val="24"/>
          <w:u w:val="single"/>
        </w:rPr>
        <w:t>Motions and Referendum Questions Passed:</w:t>
      </w:r>
    </w:p>
    <w:p w14:paraId="081BC68F"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0" w:history="1">
        <w:r w:rsidRPr="00171605">
          <w:rPr>
            <w:rStyle w:val="Hyperlink"/>
            <w:rFonts w:asciiTheme="minorHAnsi" w:hAnsiTheme="minorHAnsi" w:cs="Arial"/>
            <w:color w:val="B21321"/>
            <w:sz w:val="22"/>
            <w:szCs w:val="24"/>
            <w:u w:val="none"/>
          </w:rPr>
          <w:t>Motion Regarding Global Access to Medicines Policy Approved 2016-12-01</w:t>
        </w:r>
      </w:hyperlink>
    </w:p>
    <w:p w14:paraId="2C9D0370"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1" w:history="1">
        <w:r w:rsidRPr="00171605">
          <w:rPr>
            <w:rStyle w:val="Hyperlink"/>
            <w:rFonts w:asciiTheme="minorHAnsi" w:hAnsiTheme="minorHAnsi" w:cs="Arial"/>
            <w:color w:val="B21321"/>
            <w:sz w:val="22"/>
            <w:szCs w:val="24"/>
            <w:u w:val="none"/>
          </w:rPr>
          <w:t>Motion Regarding the Election of Student Senators from the Faculty of Arts Approved 2016-12-01</w:t>
        </w:r>
      </w:hyperlink>
    </w:p>
    <w:p w14:paraId="1E99AEF7"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2" w:history="1">
        <w:r w:rsidRPr="00171605">
          <w:rPr>
            <w:rStyle w:val="Hyperlink"/>
            <w:rFonts w:asciiTheme="minorHAnsi" w:hAnsiTheme="minorHAnsi" w:cs="Arial"/>
            <w:color w:val="B21321"/>
            <w:sz w:val="22"/>
            <w:szCs w:val="24"/>
            <w:u w:val="none"/>
          </w:rPr>
          <w:t>Motion Regarding the Election of Student Senators from the Faculty of Education Approved 2016-12-01</w:t>
        </w:r>
      </w:hyperlink>
    </w:p>
    <w:p w14:paraId="08D9F3F4"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3" w:history="1">
        <w:r w:rsidRPr="00171605">
          <w:rPr>
            <w:rStyle w:val="Hyperlink"/>
            <w:rFonts w:asciiTheme="minorHAnsi" w:hAnsiTheme="minorHAnsi" w:cs="Arial"/>
            <w:color w:val="B21321"/>
            <w:sz w:val="22"/>
            <w:szCs w:val="24"/>
            <w:u w:val="none"/>
          </w:rPr>
          <w:t>Motion Regarding the Election of Student Senators from the Faculty of Management Approved 2016-12-01</w:t>
        </w:r>
      </w:hyperlink>
    </w:p>
    <w:p w14:paraId="2C70904A"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4" w:history="1">
        <w:r w:rsidRPr="00171605">
          <w:rPr>
            <w:rStyle w:val="Hyperlink"/>
            <w:rFonts w:asciiTheme="minorHAnsi" w:hAnsiTheme="minorHAnsi" w:cs="Arial"/>
            <w:color w:val="B21321"/>
            <w:sz w:val="22"/>
            <w:szCs w:val="24"/>
            <w:u w:val="none"/>
          </w:rPr>
          <w:t>Motion Regarding the Election of Student Senators from the Faculty of Science Approved 2016-12-01</w:t>
        </w:r>
      </w:hyperlink>
    </w:p>
    <w:p w14:paraId="755C26A5"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5" w:history="1">
        <w:r w:rsidRPr="00171605">
          <w:rPr>
            <w:rStyle w:val="Hyperlink"/>
            <w:rFonts w:asciiTheme="minorHAnsi" w:hAnsiTheme="minorHAnsi" w:cs="Arial"/>
            <w:color w:val="B21321"/>
            <w:sz w:val="22"/>
            <w:szCs w:val="24"/>
            <w:u w:val="none"/>
          </w:rPr>
          <w:t>Motion Regarding the Election of the Student Senator from the Faculty of Arts &amp; Science Approved 2016-12-01</w:t>
        </w:r>
      </w:hyperlink>
    </w:p>
    <w:p w14:paraId="6B4377E2"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6" w:history="1">
        <w:r w:rsidRPr="00171605">
          <w:rPr>
            <w:rStyle w:val="Hyperlink"/>
            <w:rFonts w:asciiTheme="minorHAnsi" w:hAnsiTheme="minorHAnsi" w:cs="Arial"/>
            <w:color w:val="B21321"/>
            <w:sz w:val="22"/>
            <w:szCs w:val="24"/>
            <w:u w:val="none"/>
          </w:rPr>
          <w:t>Motion Regarding the Election of the Student Senator from the School of Music Approved 2016-12-01</w:t>
        </w:r>
      </w:hyperlink>
    </w:p>
    <w:p w14:paraId="165B0154" w14:textId="77777777" w:rsidR="00171605" w:rsidRPr="00171605" w:rsidRDefault="00171605" w:rsidP="00171605">
      <w:pPr>
        <w:pStyle w:val="NormalWeb"/>
        <w:numPr>
          <w:ilvl w:val="2"/>
          <w:numId w:val="11"/>
        </w:numPr>
        <w:rPr>
          <w:rFonts w:asciiTheme="minorHAnsi" w:hAnsiTheme="minorHAnsi" w:cs="Arial"/>
          <w:color w:val="B21321"/>
          <w:sz w:val="22"/>
          <w:szCs w:val="24"/>
        </w:rPr>
      </w:pPr>
      <w:hyperlink r:id="rId17" w:history="1">
        <w:r w:rsidRPr="00171605">
          <w:rPr>
            <w:rStyle w:val="Hyperlink"/>
            <w:rFonts w:asciiTheme="minorHAnsi" w:hAnsiTheme="minorHAnsi" w:cs="Arial"/>
            <w:color w:val="B21321"/>
            <w:sz w:val="22"/>
            <w:szCs w:val="24"/>
            <w:u w:val="none"/>
          </w:rPr>
          <w:t>Motion Regarding the provision of bridge funding for Savoy Society Approved 2016-12-01</w:t>
        </w:r>
      </w:hyperlink>
    </w:p>
    <w:p w14:paraId="25D6EFDE" w14:textId="3C4EC078" w:rsidR="00171605" w:rsidRPr="00171605" w:rsidRDefault="00171605" w:rsidP="00171605">
      <w:pPr>
        <w:pStyle w:val="NormalWeb"/>
        <w:numPr>
          <w:ilvl w:val="2"/>
          <w:numId w:val="11"/>
        </w:numPr>
        <w:rPr>
          <w:rFonts w:asciiTheme="minorHAnsi" w:hAnsiTheme="minorHAnsi" w:cs="Arial"/>
          <w:color w:val="660000"/>
          <w:sz w:val="22"/>
          <w:szCs w:val="24"/>
        </w:rPr>
      </w:pPr>
      <w:hyperlink r:id="rId18" w:history="1">
        <w:r w:rsidRPr="00171605">
          <w:rPr>
            <w:rStyle w:val="Hyperlink"/>
            <w:rFonts w:asciiTheme="minorHAnsi" w:hAnsiTheme="minorHAnsi" w:cs="Arial"/>
            <w:color w:val="B21321"/>
            <w:sz w:val="22"/>
            <w:szCs w:val="24"/>
            <w:u w:val="none"/>
          </w:rPr>
          <w:t>Motion Regarding the Election of the Student Senator from the Faculty of Law Approved 2016-12-01</w:t>
        </w:r>
      </w:hyperlink>
    </w:p>
    <w:p w14:paraId="59EAB688" w14:textId="32F99F4B" w:rsidR="00F93592" w:rsidRDefault="004279CC" w:rsidP="009E396C">
      <w:pPr>
        <w:rPr>
          <w:rFonts w:ascii="Calibri" w:hAnsi="Calibri"/>
          <w:b/>
          <w:sz w:val="28"/>
          <w:szCs w:val="28"/>
        </w:rPr>
      </w:pPr>
      <w:r>
        <w:rPr>
          <w:rFonts w:ascii="Calibri" w:hAnsi="Calibri"/>
          <w:b/>
          <w:sz w:val="28"/>
          <w:szCs w:val="28"/>
        </w:rPr>
        <w:t>II</w:t>
      </w:r>
      <w:r w:rsidR="005400DC">
        <w:rPr>
          <w:rFonts w:ascii="Calibri" w:hAnsi="Calibri"/>
          <w:b/>
          <w:sz w:val="28"/>
          <w:szCs w:val="28"/>
        </w:rPr>
        <w:t xml:space="preserve">. </w:t>
      </w:r>
      <w:r>
        <w:rPr>
          <w:rFonts w:ascii="Calibri" w:hAnsi="Calibri"/>
          <w:b/>
          <w:sz w:val="28"/>
          <w:szCs w:val="28"/>
        </w:rPr>
        <w:t xml:space="preserve">Committee Reports </w:t>
      </w:r>
    </w:p>
    <w:p w14:paraId="2D60D152" w14:textId="7FF0C7ED" w:rsidR="004279CC" w:rsidRPr="004279CC" w:rsidRDefault="004279CC" w:rsidP="004279CC">
      <w:pPr>
        <w:pStyle w:val="ListParagraph"/>
        <w:numPr>
          <w:ilvl w:val="1"/>
          <w:numId w:val="4"/>
        </w:numPr>
        <w:rPr>
          <w:rFonts w:ascii="Calibri" w:hAnsi="Calibri"/>
          <w:b/>
        </w:rPr>
      </w:pPr>
      <w:r w:rsidRPr="004279CC">
        <w:rPr>
          <w:rFonts w:ascii="Calibri" w:hAnsi="Calibri"/>
          <w:b/>
        </w:rPr>
        <w:t xml:space="preserve">Isabella </w:t>
      </w:r>
    </w:p>
    <w:p w14:paraId="0F3BD0E4" w14:textId="20D0E5A8" w:rsidR="004279CC" w:rsidRPr="004279CC" w:rsidRDefault="004279CC" w:rsidP="004279CC">
      <w:pPr>
        <w:pStyle w:val="ListParagraph"/>
        <w:numPr>
          <w:ilvl w:val="2"/>
          <w:numId w:val="4"/>
        </w:numPr>
        <w:rPr>
          <w:rFonts w:ascii="Calibri" w:hAnsi="Calibri"/>
          <w:u w:val="single"/>
        </w:rPr>
      </w:pPr>
      <w:r w:rsidRPr="004279CC">
        <w:rPr>
          <w:rFonts w:ascii="Calibri" w:hAnsi="Calibri"/>
          <w:u w:val="single"/>
        </w:rPr>
        <w:t>Accountability Committee (AUS):</w:t>
      </w:r>
    </w:p>
    <w:p w14:paraId="7ADA598E" w14:textId="5147D85C" w:rsidR="00A561FD" w:rsidRPr="00C37E25" w:rsidRDefault="00171605" w:rsidP="00C37E25">
      <w:pPr>
        <w:pStyle w:val="ListParagraph"/>
        <w:numPr>
          <w:ilvl w:val="3"/>
          <w:numId w:val="4"/>
        </w:numPr>
        <w:rPr>
          <w:rFonts w:ascii="Calibri" w:hAnsi="Calibri"/>
        </w:rPr>
      </w:pPr>
      <w:r>
        <w:rPr>
          <w:rFonts w:ascii="Calibri" w:hAnsi="Calibri"/>
        </w:rPr>
        <w:t>No meeting scheduled yet</w:t>
      </w:r>
    </w:p>
    <w:p w14:paraId="3A9CE784" w14:textId="7F2FE160" w:rsidR="004279CC" w:rsidRPr="00C37E25" w:rsidRDefault="004279CC" w:rsidP="004279CC">
      <w:pPr>
        <w:pStyle w:val="ListParagraph"/>
        <w:numPr>
          <w:ilvl w:val="2"/>
          <w:numId w:val="4"/>
        </w:numPr>
        <w:rPr>
          <w:rFonts w:ascii="Calibri" w:hAnsi="Calibri"/>
          <w:u w:val="single"/>
        </w:rPr>
      </w:pPr>
      <w:r w:rsidRPr="00C37E25">
        <w:rPr>
          <w:rFonts w:ascii="Calibri" w:hAnsi="Calibri"/>
          <w:u w:val="single"/>
        </w:rPr>
        <w:t>Committee on Student Affairs (AUS):</w:t>
      </w:r>
    </w:p>
    <w:p w14:paraId="3D30473D" w14:textId="0029B4EC" w:rsidR="00C37E25" w:rsidRPr="00C37E25" w:rsidRDefault="00C37E25" w:rsidP="00C37E25">
      <w:pPr>
        <w:pStyle w:val="ListParagraph"/>
        <w:numPr>
          <w:ilvl w:val="3"/>
          <w:numId w:val="4"/>
        </w:numPr>
        <w:rPr>
          <w:rFonts w:ascii="Calibri" w:hAnsi="Calibri"/>
        </w:rPr>
      </w:pPr>
      <w:r w:rsidRPr="00C37E25">
        <w:rPr>
          <w:rFonts w:ascii="Calibri" w:hAnsi="Calibri"/>
        </w:rPr>
        <w:t>Next meeting is February 8</w:t>
      </w:r>
    </w:p>
    <w:p w14:paraId="7D556F52" w14:textId="7FF1F16F" w:rsidR="00C37E25" w:rsidRPr="00C37E25" w:rsidRDefault="00C37E25" w:rsidP="00C37E25">
      <w:pPr>
        <w:pStyle w:val="ListParagraph"/>
        <w:numPr>
          <w:ilvl w:val="2"/>
          <w:numId w:val="4"/>
        </w:numPr>
        <w:rPr>
          <w:rFonts w:ascii="Calibri" w:hAnsi="Calibri"/>
          <w:u w:val="single"/>
        </w:rPr>
      </w:pPr>
      <w:r w:rsidRPr="00C37E25">
        <w:rPr>
          <w:rFonts w:ascii="Calibri" w:hAnsi="Calibri"/>
          <w:u w:val="single"/>
        </w:rPr>
        <w:t>Faculty of Arts Committee (AUS):</w:t>
      </w:r>
    </w:p>
    <w:p w14:paraId="519C9AF8" w14:textId="7FC82B41" w:rsidR="00C37E25" w:rsidRPr="00C37E25" w:rsidRDefault="00C37E25" w:rsidP="00C37E25">
      <w:pPr>
        <w:pStyle w:val="ListParagraph"/>
        <w:numPr>
          <w:ilvl w:val="3"/>
          <w:numId w:val="4"/>
        </w:numPr>
        <w:rPr>
          <w:rFonts w:ascii="Calibri" w:hAnsi="Calibri"/>
        </w:rPr>
      </w:pPr>
      <w:r w:rsidRPr="00C37E25">
        <w:rPr>
          <w:rFonts w:ascii="Calibri" w:hAnsi="Calibri"/>
        </w:rPr>
        <w:t>Next meeting scheduled for January 24</w:t>
      </w:r>
    </w:p>
    <w:p w14:paraId="4051323C" w14:textId="39529365" w:rsidR="004279CC" w:rsidRPr="00C37E25" w:rsidRDefault="004279CC" w:rsidP="004279CC">
      <w:pPr>
        <w:pStyle w:val="ListParagraph"/>
        <w:numPr>
          <w:ilvl w:val="2"/>
          <w:numId w:val="4"/>
        </w:numPr>
        <w:rPr>
          <w:rFonts w:ascii="Calibri" w:hAnsi="Calibri"/>
          <w:u w:val="single"/>
        </w:rPr>
      </w:pPr>
      <w:r w:rsidRPr="00C37E25">
        <w:rPr>
          <w:rFonts w:ascii="Calibri" w:hAnsi="Calibri"/>
          <w:u w:val="single"/>
        </w:rPr>
        <w:t>Steering Committee (SSMU):</w:t>
      </w:r>
    </w:p>
    <w:p w14:paraId="3DCE9A2B" w14:textId="4416D7FA" w:rsidR="00AB19E7" w:rsidRDefault="00AB19E7" w:rsidP="004279CC">
      <w:pPr>
        <w:pStyle w:val="ListParagraph"/>
        <w:numPr>
          <w:ilvl w:val="3"/>
          <w:numId w:val="4"/>
        </w:numPr>
        <w:rPr>
          <w:rFonts w:ascii="Calibri" w:hAnsi="Calibri"/>
        </w:rPr>
      </w:pPr>
      <w:r w:rsidRPr="00C37E25">
        <w:rPr>
          <w:rFonts w:ascii="Calibri" w:hAnsi="Calibri"/>
        </w:rPr>
        <w:t xml:space="preserve">Met on </w:t>
      </w:r>
      <w:r w:rsidR="00C37E25" w:rsidRPr="00C37E25">
        <w:rPr>
          <w:rFonts w:ascii="Calibri" w:hAnsi="Calibri"/>
        </w:rPr>
        <w:t xml:space="preserve">January 6, missed this meeting </w:t>
      </w:r>
    </w:p>
    <w:p w14:paraId="6D9716D6" w14:textId="26C55B27" w:rsidR="00C37E25" w:rsidRPr="00C37E25" w:rsidRDefault="00C37E25" w:rsidP="00C37E25">
      <w:pPr>
        <w:pStyle w:val="ListParagraph"/>
        <w:numPr>
          <w:ilvl w:val="2"/>
          <w:numId w:val="4"/>
        </w:numPr>
        <w:rPr>
          <w:rFonts w:ascii="Arial" w:eastAsiaTheme="minorHAnsi" w:hAnsi="Arial" w:cs="Arial"/>
          <w:color w:val="232323"/>
        </w:rPr>
      </w:pPr>
      <w:r w:rsidRPr="00C37E25">
        <w:rPr>
          <w:rFonts w:asciiTheme="minorHAnsi" w:hAnsiTheme="minorHAnsi"/>
          <w:u w:val="single"/>
        </w:rPr>
        <w:t>Judicial Board Review Committee</w:t>
      </w:r>
      <w:r w:rsidRPr="00C37E25">
        <w:rPr>
          <w:rFonts w:asciiTheme="minorHAnsi" w:eastAsiaTheme="minorHAnsi" w:hAnsiTheme="minorHAnsi" w:cs="Arial"/>
          <w:color w:val="232323"/>
          <w:u w:val="single"/>
        </w:rPr>
        <w:t xml:space="preserve"> (SSMU): </w:t>
      </w:r>
    </w:p>
    <w:p w14:paraId="1F4CCC50" w14:textId="22E34DFD" w:rsidR="00453DDA" w:rsidRPr="00453DDA" w:rsidRDefault="00453DDA" w:rsidP="00453DDA">
      <w:pPr>
        <w:pStyle w:val="NormalWeb"/>
        <w:numPr>
          <w:ilvl w:val="3"/>
          <w:numId w:val="4"/>
        </w:numPr>
      </w:pPr>
      <w:r>
        <w:rPr>
          <w:rFonts w:ascii="Arial" w:hAnsi="Arial" w:cs="Arial"/>
          <w:color w:val="232323"/>
          <w:sz w:val="24"/>
          <w:szCs w:val="24"/>
        </w:rPr>
        <w:t>There</w:t>
      </w:r>
      <w:r w:rsidR="00C37E25">
        <w:rPr>
          <w:rFonts w:ascii="Arial" w:hAnsi="Arial" w:cs="Arial"/>
          <w:color w:val="232323"/>
          <w:sz w:val="24"/>
          <w:szCs w:val="24"/>
        </w:rPr>
        <w:t xml:space="preserve"> will </w:t>
      </w:r>
      <w:r>
        <w:rPr>
          <w:rFonts w:ascii="Arial" w:hAnsi="Arial" w:cs="Arial"/>
          <w:color w:val="232323"/>
          <w:sz w:val="24"/>
          <w:szCs w:val="24"/>
        </w:rPr>
        <w:t xml:space="preserve">now </w:t>
      </w:r>
      <w:r w:rsidR="00C37E25">
        <w:rPr>
          <w:rFonts w:ascii="Arial" w:hAnsi="Arial" w:cs="Arial"/>
          <w:color w:val="232323"/>
          <w:sz w:val="24"/>
          <w:szCs w:val="24"/>
        </w:rPr>
        <w:t>be a judicial board review committee that is goin</w:t>
      </w:r>
      <w:r>
        <w:rPr>
          <w:rFonts w:ascii="Arial" w:hAnsi="Arial" w:cs="Arial"/>
          <w:color w:val="232323"/>
          <w:sz w:val="24"/>
          <w:szCs w:val="24"/>
        </w:rPr>
        <w:t xml:space="preserve">g to be reviewing some of the </w:t>
      </w:r>
      <w:r w:rsidR="00C37E25">
        <w:rPr>
          <w:rFonts w:ascii="Arial" w:hAnsi="Arial" w:cs="Arial"/>
          <w:color w:val="232323"/>
          <w:sz w:val="24"/>
          <w:szCs w:val="24"/>
        </w:rPr>
        <w:t>internal procedures</w:t>
      </w:r>
      <w:r>
        <w:rPr>
          <w:rFonts w:ascii="Arial" w:hAnsi="Arial" w:cs="Arial"/>
          <w:color w:val="232323"/>
          <w:sz w:val="24"/>
          <w:szCs w:val="24"/>
        </w:rPr>
        <w:t xml:space="preserve"> of the Board of Directors</w:t>
      </w:r>
      <w:r w:rsidR="00C37E25">
        <w:rPr>
          <w:rFonts w:ascii="Arial" w:hAnsi="Arial" w:cs="Arial"/>
          <w:color w:val="232323"/>
          <w:sz w:val="24"/>
          <w:szCs w:val="24"/>
        </w:rPr>
        <w:t>, which</w:t>
      </w:r>
      <w:r>
        <w:rPr>
          <w:rFonts w:ascii="Arial" w:hAnsi="Arial" w:cs="Arial"/>
          <w:color w:val="232323"/>
          <w:sz w:val="24"/>
          <w:szCs w:val="24"/>
        </w:rPr>
        <w:t xml:space="preserve"> are slightly different from SSMU’s</w:t>
      </w:r>
      <w:r w:rsidR="00C37E25">
        <w:rPr>
          <w:rFonts w:ascii="Arial" w:hAnsi="Arial" w:cs="Arial"/>
          <w:color w:val="232323"/>
          <w:sz w:val="24"/>
          <w:szCs w:val="24"/>
        </w:rPr>
        <w:t xml:space="preserve"> </w:t>
      </w:r>
      <w:r w:rsidR="00C37E25">
        <w:rPr>
          <w:rFonts w:ascii="Arial" w:hAnsi="Arial" w:cs="Arial"/>
          <w:color w:val="232323"/>
          <w:sz w:val="24"/>
          <w:szCs w:val="24"/>
        </w:rPr>
        <w:lastRenderedPageBreak/>
        <w:t xml:space="preserve">internal regulations. </w:t>
      </w:r>
      <w:r>
        <w:rPr>
          <w:rFonts w:ascii="Arial" w:hAnsi="Arial" w:cs="Arial"/>
          <w:color w:val="232323"/>
          <w:sz w:val="24"/>
          <w:szCs w:val="24"/>
        </w:rPr>
        <w:t>I will be a representative from SSMU Council on this new committee.</w:t>
      </w:r>
      <w:bookmarkStart w:id="0" w:name="_GoBack"/>
      <w:bookmarkEnd w:id="0"/>
    </w:p>
    <w:p w14:paraId="18524E19" w14:textId="77777777" w:rsidR="00453DDA" w:rsidRPr="00453DDA" w:rsidRDefault="00C37E25" w:rsidP="00453DDA">
      <w:pPr>
        <w:pStyle w:val="NormalWeb"/>
        <w:numPr>
          <w:ilvl w:val="4"/>
          <w:numId w:val="4"/>
        </w:numPr>
      </w:pPr>
      <w:r>
        <w:rPr>
          <w:rFonts w:ascii="Arial" w:hAnsi="Arial" w:cs="Arial"/>
          <w:color w:val="232323"/>
          <w:sz w:val="24"/>
          <w:szCs w:val="24"/>
        </w:rPr>
        <w:t xml:space="preserve">There needs to be a lot of update and revamp, especially since we’ve on our own updated our own constitution and internal regulations and now there are some things that maybe are contradictory between the two. </w:t>
      </w:r>
    </w:p>
    <w:p w14:paraId="2787FB9E" w14:textId="7AA18E76" w:rsidR="00C37E25" w:rsidRDefault="00C37E25" w:rsidP="00453DDA">
      <w:pPr>
        <w:pStyle w:val="NormalWeb"/>
        <w:numPr>
          <w:ilvl w:val="4"/>
          <w:numId w:val="4"/>
        </w:numPr>
      </w:pPr>
      <w:r>
        <w:rPr>
          <w:rFonts w:ascii="Arial" w:hAnsi="Arial" w:cs="Arial"/>
          <w:color w:val="232323"/>
          <w:sz w:val="24"/>
          <w:szCs w:val="24"/>
        </w:rPr>
        <w:t>As well, there seems to be some confusion as to what exactly the judicial board</w:t>
      </w:r>
      <w:r w:rsidR="00453DDA">
        <w:rPr>
          <w:rFonts w:ascii="Arial" w:hAnsi="Arial" w:cs="Arial"/>
          <w:color w:val="232323"/>
          <w:sz w:val="24"/>
          <w:szCs w:val="24"/>
        </w:rPr>
        <w:t xml:space="preserve"> does, how its procedures </w:t>
      </w:r>
      <w:proofErr w:type="gramStart"/>
      <w:r w:rsidR="00453DDA">
        <w:rPr>
          <w:rFonts w:ascii="Arial" w:hAnsi="Arial" w:cs="Arial"/>
          <w:color w:val="232323"/>
          <w:sz w:val="24"/>
          <w:szCs w:val="24"/>
        </w:rPr>
        <w:t>work</w:t>
      </w:r>
      <w:proofErr w:type="gramEnd"/>
      <w:r w:rsidR="00453DDA">
        <w:rPr>
          <w:rFonts w:ascii="Arial" w:hAnsi="Arial" w:cs="Arial"/>
          <w:color w:val="232323"/>
          <w:sz w:val="24"/>
          <w:szCs w:val="24"/>
        </w:rPr>
        <w:t>, etc., s</w:t>
      </w:r>
      <w:r>
        <w:rPr>
          <w:rFonts w:ascii="Arial" w:hAnsi="Arial" w:cs="Arial"/>
          <w:color w:val="232323"/>
          <w:sz w:val="24"/>
          <w:szCs w:val="24"/>
        </w:rPr>
        <w:t xml:space="preserve">o we’re hoping to clarify that a bit further. </w:t>
      </w:r>
    </w:p>
    <w:p w14:paraId="4C4426F3" w14:textId="77777777" w:rsidR="00C37E25" w:rsidRPr="00C37E25" w:rsidRDefault="00C37E25" w:rsidP="00453DDA">
      <w:pPr>
        <w:pStyle w:val="ListParagraph"/>
        <w:ind w:left="2160"/>
        <w:rPr>
          <w:rFonts w:ascii="Calibri" w:hAnsi="Calibri"/>
        </w:rPr>
      </w:pPr>
    </w:p>
    <w:p w14:paraId="477AB67E" w14:textId="040B6CCD" w:rsidR="00171605" w:rsidRPr="00171605" w:rsidRDefault="004279CC" w:rsidP="00171605">
      <w:pPr>
        <w:pStyle w:val="ListParagraph"/>
        <w:numPr>
          <w:ilvl w:val="1"/>
          <w:numId w:val="4"/>
        </w:numPr>
        <w:rPr>
          <w:rFonts w:asciiTheme="minorHAnsi" w:hAnsiTheme="minorHAnsi"/>
          <w:b/>
        </w:rPr>
      </w:pPr>
      <w:r w:rsidRPr="00AB19E7">
        <w:rPr>
          <w:rFonts w:asciiTheme="minorHAnsi" w:hAnsiTheme="minorHAnsi"/>
          <w:b/>
        </w:rPr>
        <w:t>Igor</w:t>
      </w:r>
    </w:p>
    <w:p w14:paraId="49B7E227" w14:textId="4559A374"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Steering Committee (SSMU)</w:t>
      </w:r>
    </w:p>
    <w:p w14:paraId="2E6BDEF7"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Missed January 6 meeting</w:t>
      </w:r>
    </w:p>
    <w:p w14:paraId="7B5579AD" w14:textId="2F04003A"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Provincial Representation Committee</w:t>
      </w:r>
      <w:r>
        <w:rPr>
          <w:rFonts w:asciiTheme="minorHAnsi" w:hAnsiTheme="minorHAnsi"/>
          <w:u w:val="single"/>
        </w:rPr>
        <w:t xml:space="preserve"> (SSMU)</w:t>
      </w:r>
    </w:p>
    <w:p w14:paraId="1929DAC9"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SQ</w:t>
      </w:r>
    </w:p>
    <w:p w14:paraId="75BB0B16" w14:textId="47898F2E"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Democratic Governance Review Committee</w:t>
      </w:r>
      <w:r>
        <w:rPr>
          <w:rFonts w:asciiTheme="minorHAnsi" w:hAnsiTheme="minorHAnsi"/>
          <w:u w:val="single"/>
        </w:rPr>
        <w:t xml:space="preserve"> (SSMU)</w:t>
      </w:r>
    </w:p>
    <w:p w14:paraId="23A5426E"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Met on December 2</w:t>
      </w:r>
    </w:p>
    <w:p w14:paraId="15F23E1F"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Planned out work of the committee</w:t>
      </w:r>
    </w:p>
    <w:p w14:paraId="0945DBAB" w14:textId="0346B6F3"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Indigenous Affairs Committee</w:t>
      </w:r>
      <w:r>
        <w:rPr>
          <w:rFonts w:asciiTheme="minorHAnsi" w:hAnsiTheme="minorHAnsi"/>
          <w:u w:val="single"/>
        </w:rPr>
        <w:t xml:space="preserve"> (SSMU)</w:t>
      </w:r>
    </w:p>
    <w:p w14:paraId="5808EFA2"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SQ</w:t>
      </w:r>
    </w:p>
    <w:p w14:paraId="69DE02C0" w14:textId="4F4A08AD"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SSMU Board of Directors</w:t>
      </w:r>
    </w:p>
    <w:p w14:paraId="051C64FB"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Met on December 11</w:t>
      </w:r>
    </w:p>
    <w:p w14:paraId="2D5AB3DF"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 xml:space="preserve">Discussed </w:t>
      </w:r>
      <w:hyperlink r:id="rId19" w:history="1">
        <w:r w:rsidRPr="000A0570">
          <w:rPr>
            <w:rStyle w:val="Hyperlink"/>
            <w:rFonts w:asciiTheme="minorHAnsi" w:hAnsiTheme="minorHAnsi"/>
            <w:color w:val="B21321"/>
            <w:u w:val="none"/>
          </w:rPr>
          <w:t>May 2016 Judicial Board reference re BDS</w:t>
        </w:r>
      </w:hyperlink>
      <w:r w:rsidRPr="00171605">
        <w:rPr>
          <w:rFonts w:asciiTheme="minorHAnsi" w:hAnsiTheme="minorHAnsi"/>
        </w:rPr>
        <w:t xml:space="preserve"> (now in public session)</w:t>
      </w:r>
    </w:p>
    <w:p w14:paraId="0BB33ED1"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Failed to either ratify or overturn the document</w:t>
      </w:r>
    </w:p>
    <w:p w14:paraId="767D925E" w14:textId="1A983F64"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QPIRG Board of Directors</w:t>
      </w:r>
      <w:r>
        <w:rPr>
          <w:rFonts w:asciiTheme="minorHAnsi" w:hAnsiTheme="minorHAnsi"/>
          <w:u w:val="single"/>
        </w:rPr>
        <w:t xml:space="preserve"> (SSMU)</w:t>
      </w:r>
    </w:p>
    <w:p w14:paraId="4A651410"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Met on December 1</w:t>
      </w:r>
    </w:p>
    <w:p w14:paraId="22BF83A7"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Policy Committee met on December 8</w:t>
      </w:r>
    </w:p>
    <w:p w14:paraId="282A6F57" w14:textId="77777777" w:rsidR="00171605" w:rsidRPr="00171605" w:rsidRDefault="00171605" w:rsidP="00171605">
      <w:pPr>
        <w:pStyle w:val="ListParagraph"/>
        <w:ind w:left="2160"/>
        <w:rPr>
          <w:rFonts w:asciiTheme="minorHAnsi" w:hAnsiTheme="minorHAnsi"/>
        </w:rPr>
      </w:pPr>
      <w:r w:rsidRPr="00171605">
        <w:rPr>
          <w:rFonts w:asciiTheme="minorHAnsi" w:hAnsiTheme="minorHAnsi"/>
        </w:rPr>
        <w:t> </w:t>
      </w:r>
    </w:p>
    <w:p w14:paraId="796A45DC" w14:textId="1AE06EB6"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Constitutional and Bylaw Review Committee</w:t>
      </w:r>
      <w:r>
        <w:rPr>
          <w:rFonts w:asciiTheme="minorHAnsi" w:hAnsiTheme="minorHAnsi"/>
          <w:u w:val="single"/>
        </w:rPr>
        <w:t xml:space="preserve"> (AUS)</w:t>
      </w:r>
    </w:p>
    <w:p w14:paraId="1C11C436" w14:textId="77777777" w:rsidR="00171605" w:rsidRDefault="00171605" w:rsidP="00171605">
      <w:pPr>
        <w:pStyle w:val="ListParagraph"/>
        <w:numPr>
          <w:ilvl w:val="3"/>
          <w:numId w:val="4"/>
        </w:numPr>
        <w:rPr>
          <w:rFonts w:asciiTheme="minorHAnsi" w:hAnsiTheme="minorHAnsi"/>
        </w:rPr>
      </w:pPr>
      <w:r w:rsidRPr="00171605">
        <w:rPr>
          <w:rFonts w:asciiTheme="minorHAnsi" w:hAnsiTheme="minorHAnsi"/>
        </w:rPr>
        <w:t>SQ</w:t>
      </w:r>
    </w:p>
    <w:p w14:paraId="4E0FCCDE" w14:textId="6CF3BB8B"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Curriculum Committee</w:t>
      </w:r>
      <w:r>
        <w:rPr>
          <w:rFonts w:asciiTheme="minorHAnsi" w:hAnsiTheme="minorHAnsi"/>
          <w:u w:val="single"/>
        </w:rPr>
        <w:t xml:space="preserve"> (AUS)</w:t>
      </w:r>
    </w:p>
    <w:p w14:paraId="4F33328B"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Met on December 12</w:t>
      </w:r>
    </w:p>
    <w:p w14:paraId="7A26ECCA" w14:textId="77777777"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Approved program changes to French minor, new RUSS and EAST courses</w:t>
      </w:r>
    </w:p>
    <w:p w14:paraId="4256E99C" w14:textId="5D6EA3A1" w:rsidR="00171605" w:rsidRPr="00171605" w:rsidRDefault="00171605" w:rsidP="00171605">
      <w:pPr>
        <w:pStyle w:val="ListParagraph"/>
        <w:numPr>
          <w:ilvl w:val="2"/>
          <w:numId w:val="4"/>
        </w:numPr>
        <w:rPr>
          <w:rFonts w:asciiTheme="minorHAnsi" w:hAnsiTheme="minorHAnsi"/>
        </w:rPr>
      </w:pPr>
      <w:r w:rsidRPr="00171605">
        <w:rPr>
          <w:rFonts w:asciiTheme="minorHAnsi" w:hAnsiTheme="minorHAnsi"/>
          <w:u w:val="single"/>
        </w:rPr>
        <w:t>Arts Computer Lab Fund Committee / Arts Info Tech Fund Committee</w:t>
      </w:r>
      <w:r>
        <w:rPr>
          <w:rFonts w:asciiTheme="minorHAnsi" w:hAnsiTheme="minorHAnsi"/>
          <w:u w:val="single"/>
        </w:rPr>
        <w:t xml:space="preserve"> (AUS)</w:t>
      </w:r>
    </w:p>
    <w:p w14:paraId="2288F210" w14:textId="1B4CD2A0" w:rsidR="00171605" w:rsidRPr="00171605" w:rsidRDefault="00171605" w:rsidP="00171605">
      <w:pPr>
        <w:pStyle w:val="ListParagraph"/>
        <w:numPr>
          <w:ilvl w:val="3"/>
          <w:numId w:val="4"/>
        </w:numPr>
        <w:rPr>
          <w:rFonts w:asciiTheme="minorHAnsi" w:hAnsiTheme="minorHAnsi"/>
        </w:rPr>
      </w:pPr>
      <w:r w:rsidRPr="00171605">
        <w:rPr>
          <w:rFonts w:asciiTheme="minorHAnsi" w:hAnsiTheme="minorHAnsi"/>
        </w:rPr>
        <w:t>SQ</w:t>
      </w:r>
    </w:p>
    <w:p w14:paraId="4271517E" w14:textId="77777777" w:rsidR="004279CC" w:rsidRPr="00171605" w:rsidRDefault="004279CC" w:rsidP="004279CC">
      <w:pPr>
        <w:rPr>
          <w:rFonts w:asciiTheme="minorHAnsi" w:hAnsiTheme="minorHAnsi"/>
        </w:rPr>
      </w:pPr>
    </w:p>
    <w:p w14:paraId="1241CB64" w14:textId="541AD21F" w:rsidR="009E396C" w:rsidRDefault="004279CC" w:rsidP="009E396C">
      <w:pPr>
        <w:numPr>
          <w:ilvl w:val="1"/>
          <w:numId w:val="4"/>
        </w:numPr>
        <w:spacing w:before="100" w:beforeAutospacing="1" w:after="100" w:afterAutospacing="1"/>
        <w:textAlignment w:val="baseline"/>
        <w:rPr>
          <w:rFonts w:asciiTheme="minorHAnsi" w:hAnsiTheme="minorHAnsi" w:cs="Arial"/>
          <w:b/>
          <w:color w:val="000000"/>
        </w:rPr>
      </w:pPr>
      <w:r w:rsidRPr="00AB19E7">
        <w:rPr>
          <w:rFonts w:asciiTheme="minorHAnsi" w:hAnsiTheme="minorHAnsi" w:cs="Arial"/>
          <w:b/>
          <w:color w:val="000000"/>
        </w:rPr>
        <w:t>Maria</w:t>
      </w:r>
    </w:p>
    <w:p w14:paraId="3DF914B7" w14:textId="77777777" w:rsidR="00AF30DF" w:rsidRPr="00AF30DF" w:rsidRDefault="00AF30DF" w:rsidP="00AF30DF">
      <w:pPr>
        <w:numPr>
          <w:ilvl w:val="2"/>
          <w:numId w:val="4"/>
        </w:numPr>
        <w:spacing w:before="100" w:beforeAutospacing="1" w:after="100" w:afterAutospacing="1"/>
        <w:textAlignment w:val="baseline"/>
        <w:rPr>
          <w:rFonts w:asciiTheme="minorHAnsi" w:hAnsiTheme="minorHAnsi" w:cs="Arial"/>
          <w:color w:val="000000"/>
          <w:u w:val="single"/>
        </w:rPr>
      </w:pPr>
      <w:r w:rsidRPr="00AF30DF">
        <w:rPr>
          <w:rFonts w:asciiTheme="minorHAnsi" w:hAnsiTheme="minorHAnsi" w:cs="Arial"/>
          <w:bCs/>
          <w:color w:val="000000"/>
          <w:u w:val="single"/>
        </w:rPr>
        <w:t>AUS Goals Semester</w:t>
      </w:r>
    </w:p>
    <w:p w14:paraId="179C8048" w14:textId="785632AD"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 xml:space="preserve">Outreach </w:t>
      </w:r>
      <w:proofErr w:type="spellStart"/>
      <w:r w:rsidRPr="00AF30DF">
        <w:rPr>
          <w:rFonts w:asciiTheme="minorHAnsi" w:hAnsiTheme="minorHAnsi" w:cs="Arial"/>
          <w:color w:val="000000"/>
        </w:rPr>
        <w:t>endeavour</w:t>
      </w:r>
      <w:proofErr w:type="spellEnd"/>
      <w:r w:rsidRPr="00AF30DF">
        <w:rPr>
          <w:rFonts w:asciiTheme="minorHAnsi" w:hAnsiTheme="minorHAnsi" w:cs="Arial"/>
          <w:color w:val="000000"/>
        </w:rPr>
        <w:t xml:space="preserve"> about student issues</w:t>
      </w:r>
    </w:p>
    <w:p w14:paraId="69F20ECA" w14:textId="294EDE32" w:rsidR="00AF30DF" w:rsidRPr="00AF30DF" w:rsidRDefault="00AF30DF" w:rsidP="00AF30DF">
      <w:pPr>
        <w:numPr>
          <w:ilvl w:val="4"/>
          <w:numId w:val="4"/>
        </w:numPr>
        <w:spacing w:before="100" w:beforeAutospacing="1" w:after="100" w:afterAutospacing="1"/>
        <w:textAlignment w:val="baseline"/>
        <w:rPr>
          <w:rFonts w:asciiTheme="minorHAnsi" w:hAnsiTheme="minorHAnsi" w:cs="Arial"/>
          <w:color w:val="000000"/>
        </w:rPr>
      </w:pPr>
      <w:proofErr w:type="spellStart"/>
      <w:r w:rsidRPr="00AF30DF">
        <w:rPr>
          <w:rFonts w:asciiTheme="minorHAnsi" w:hAnsiTheme="minorHAnsi" w:cs="Arial"/>
          <w:color w:val="000000"/>
        </w:rPr>
        <w:t>Councillor</w:t>
      </w:r>
      <w:proofErr w:type="spellEnd"/>
      <w:r w:rsidRPr="00AF30DF">
        <w:rPr>
          <w:rFonts w:asciiTheme="minorHAnsi" w:hAnsiTheme="minorHAnsi" w:cs="Arial"/>
          <w:color w:val="000000"/>
        </w:rPr>
        <w:t xml:space="preserve"> </w:t>
      </w:r>
      <w:proofErr w:type="spellStart"/>
      <w:r w:rsidRPr="00AF30DF">
        <w:rPr>
          <w:rFonts w:asciiTheme="minorHAnsi" w:hAnsiTheme="minorHAnsi" w:cs="Arial"/>
          <w:color w:val="000000"/>
        </w:rPr>
        <w:t>Sadikov</w:t>
      </w:r>
      <w:proofErr w:type="spellEnd"/>
      <w:r w:rsidRPr="00AF30DF">
        <w:rPr>
          <w:rFonts w:asciiTheme="minorHAnsi" w:hAnsiTheme="minorHAnsi" w:cs="Arial"/>
          <w:color w:val="000000"/>
        </w:rPr>
        <w:t xml:space="preserve"> suggested handing out </w:t>
      </w:r>
      <w:proofErr w:type="spellStart"/>
      <w:r w:rsidRPr="00AF30DF">
        <w:rPr>
          <w:rFonts w:asciiTheme="minorHAnsi" w:hAnsiTheme="minorHAnsi" w:cs="Arial"/>
          <w:color w:val="000000"/>
        </w:rPr>
        <w:t>timbits</w:t>
      </w:r>
      <w:proofErr w:type="spellEnd"/>
      <w:r w:rsidRPr="00AF30DF">
        <w:rPr>
          <w:rFonts w:asciiTheme="minorHAnsi" w:hAnsiTheme="minorHAnsi" w:cs="Arial"/>
          <w:color w:val="000000"/>
        </w:rPr>
        <w:t xml:space="preserve"> in exchange of a student explaining their issues</w:t>
      </w:r>
    </w:p>
    <w:p w14:paraId="062E43E9" w14:textId="403C6A94"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Working on stress relievers</w:t>
      </w:r>
    </w:p>
    <w:p w14:paraId="19425070" w14:textId="0F4191DD" w:rsidR="00AF30DF" w:rsidRPr="00AF30DF" w:rsidRDefault="00AF30DF" w:rsidP="00AF30DF">
      <w:pPr>
        <w:numPr>
          <w:ilvl w:val="4"/>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Contacted Peer Support Network last semester to talk about their availabilities in coming into Arts Lounge </w:t>
      </w:r>
      <w:r w:rsidRPr="00AF30DF">
        <w:rPr>
          <w:rFonts w:asciiTheme="minorHAnsi" w:hAnsiTheme="minorHAnsi" w:cs="Arial"/>
          <w:bCs/>
          <w:color w:val="000000"/>
        </w:rPr>
        <w:t> </w:t>
      </w:r>
    </w:p>
    <w:p w14:paraId="2014A93D" w14:textId="6185765E" w:rsidR="00AF30DF" w:rsidRPr="00AF30DF" w:rsidRDefault="00AF30DF" w:rsidP="00AF30DF">
      <w:pPr>
        <w:numPr>
          <w:ilvl w:val="2"/>
          <w:numId w:val="4"/>
        </w:numPr>
        <w:spacing w:before="100" w:beforeAutospacing="1" w:after="100" w:afterAutospacing="1"/>
        <w:textAlignment w:val="baseline"/>
        <w:rPr>
          <w:rFonts w:asciiTheme="minorHAnsi" w:hAnsiTheme="minorHAnsi" w:cs="Arial"/>
          <w:color w:val="000000"/>
          <w:u w:val="single"/>
        </w:rPr>
      </w:pPr>
      <w:r w:rsidRPr="00AF30DF">
        <w:rPr>
          <w:rFonts w:asciiTheme="minorHAnsi" w:hAnsiTheme="minorHAnsi" w:cs="Arial"/>
          <w:bCs/>
          <w:color w:val="000000"/>
          <w:u w:val="single"/>
        </w:rPr>
        <w:t>Library Partnership Committee (AUS)</w:t>
      </w:r>
    </w:p>
    <w:p w14:paraId="53AD46C0" w14:textId="19E9B73A"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Meeting Jan.6.2017</w:t>
      </w:r>
    </w:p>
    <w:p w14:paraId="3980196E" w14:textId="0FD30793"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Finally decided on a majority of funds being allocated to standings desks and tools</w:t>
      </w:r>
    </w:p>
    <w:p w14:paraId="025C5719" w14:textId="0F15C7FE"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 xml:space="preserve">Implementing a stress relieve table with puzzles, </w:t>
      </w:r>
      <w:proofErr w:type="spellStart"/>
      <w:r w:rsidRPr="00AF30DF">
        <w:rPr>
          <w:rFonts w:asciiTheme="minorHAnsi" w:hAnsiTheme="minorHAnsi" w:cs="Arial"/>
          <w:color w:val="000000"/>
        </w:rPr>
        <w:t>colouring</w:t>
      </w:r>
      <w:proofErr w:type="spellEnd"/>
      <w:r w:rsidRPr="00AF30DF">
        <w:rPr>
          <w:rFonts w:asciiTheme="minorHAnsi" w:hAnsiTheme="minorHAnsi" w:cs="Arial"/>
          <w:color w:val="000000"/>
        </w:rPr>
        <w:t xml:space="preserve"> books etc.</w:t>
      </w:r>
    </w:p>
    <w:p w14:paraId="50D9F797" w14:textId="23C1DC5C"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Soft Date January 26</w:t>
      </w:r>
      <w:r w:rsidRPr="00AF30DF">
        <w:rPr>
          <w:rFonts w:asciiTheme="minorHAnsi" w:hAnsiTheme="minorHAnsi" w:cs="Arial"/>
          <w:color w:val="000000"/>
          <w:vertAlign w:val="superscript"/>
        </w:rPr>
        <w:t xml:space="preserve">th </w:t>
      </w:r>
      <w:r w:rsidRPr="00AF30DF">
        <w:rPr>
          <w:rFonts w:asciiTheme="minorHAnsi" w:hAnsiTheme="minorHAnsi" w:cs="Arial"/>
          <w:color w:val="000000"/>
        </w:rPr>
        <w:t>for report</w:t>
      </w:r>
      <w:r w:rsidRPr="00AF30DF">
        <w:rPr>
          <w:rFonts w:asciiTheme="minorHAnsi" w:hAnsiTheme="minorHAnsi" w:cs="Arial"/>
          <w:bCs/>
          <w:color w:val="000000"/>
        </w:rPr>
        <w:t> </w:t>
      </w:r>
    </w:p>
    <w:p w14:paraId="54FC2B47" w14:textId="77777777" w:rsidR="00AF30DF" w:rsidRPr="00AF30DF" w:rsidRDefault="00AF30DF" w:rsidP="00AF30DF">
      <w:pPr>
        <w:numPr>
          <w:ilvl w:val="2"/>
          <w:numId w:val="4"/>
        </w:numPr>
        <w:spacing w:before="100" w:beforeAutospacing="1" w:after="100" w:afterAutospacing="1"/>
        <w:textAlignment w:val="baseline"/>
        <w:rPr>
          <w:rFonts w:asciiTheme="minorHAnsi" w:hAnsiTheme="minorHAnsi" w:cs="Arial"/>
          <w:color w:val="000000"/>
          <w:u w:val="single"/>
        </w:rPr>
      </w:pPr>
      <w:r w:rsidRPr="00AF30DF">
        <w:rPr>
          <w:rFonts w:asciiTheme="minorHAnsi" w:hAnsiTheme="minorHAnsi" w:cs="Arial"/>
          <w:bCs/>
          <w:color w:val="000000"/>
          <w:u w:val="single"/>
        </w:rPr>
        <w:t>SSMU</w:t>
      </w:r>
    </w:p>
    <w:p w14:paraId="6915314F" w14:textId="3DFF75DE"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Tabled for the Know Your Rights Campaign</w:t>
      </w:r>
    </w:p>
    <w:p w14:paraId="6D11A0D4" w14:textId="6373C529" w:rsidR="00AF30DF" w:rsidRPr="00AF30DF" w:rsidRDefault="00AF30DF" w:rsidP="00AF30DF">
      <w:pPr>
        <w:numPr>
          <w:ilvl w:val="4"/>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Important Links          </w:t>
      </w:r>
    </w:p>
    <w:p w14:paraId="5853CBE4" w14:textId="0C5C1876" w:rsidR="00AF30DF" w:rsidRPr="00AF30DF" w:rsidRDefault="00AF30DF" w:rsidP="00AF30DF">
      <w:pPr>
        <w:numPr>
          <w:ilvl w:val="5"/>
          <w:numId w:val="4"/>
        </w:numPr>
        <w:spacing w:before="100" w:beforeAutospacing="1" w:after="100" w:afterAutospacing="1"/>
        <w:textAlignment w:val="baseline"/>
        <w:rPr>
          <w:rFonts w:asciiTheme="minorHAnsi" w:hAnsiTheme="minorHAnsi" w:cs="Arial"/>
          <w:color w:val="B21321"/>
        </w:rPr>
      </w:pPr>
      <w:r w:rsidRPr="00AF30DF">
        <w:rPr>
          <w:rFonts w:asciiTheme="minorHAnsi" w:hAnsiTheme="minorHAnsi" w:cs="Arial"/>
          <w:color w:val="B21321"/>
        </w:rPr>
        <w:fldChar w:fldCharType="begin"/>
      </w:r>
      <w:r w:rsidRPr="00AF30DF">
        <w:rPr>
          <w:rFonts w:asciiTheme="minorHAnsi" w:hAnsiTheme="minorHAnsi" w:cs="Arial"/>
          <w:color w:val="B21321"/>
        </w:rPr>
        <w:instrText>HYPERLINK "https://www.facebook.com/events/390087444657600/"</w:instrText>
      </w:r>
      <w:r w:rsidRPr="00AF30DF">
        <w:rPr>
          <w:rFonts w:asciiTheme="minorHAnsi" w:hAnsiTheme="minorHAnsi" w:cs="Arial"/>
          <w:color w:val="B21321"/>
        </w:rPr>
      </w:r>
      <w:r w:rsidRPr="00AF30DF">
        <w:rPr>
          <w:rFonts w:asciiTheme="minorHAnsi" w:hAnsiTheme="minorHAnsi" w:cs="Arial"/>
          <w:color w:val="B21321"/>
        </w:rPr>
        <w:fldChar w:fldCharType="separate"/>
      </w:r>
      <w:r w:rsidRPr="00AF30DF">
        <w:rPr>
          <w:rStyle w:val="Hyperlink"/>
          <w:rFonts w:asciiTheme="minorHAnsi" w:hAnsiTheme="minorHAnsi" w:cs="Arial"/>
          <w:color w:val="B21321"/>
          <w:u w:val="none"/>
        </w:rPr>
        <w:t>Facebook Event</w:t>
      </w:r>
      <w:r w:rsidRPr="00AF30DF">
        <w:rPr>
          <w:rFonts w:asciiTheme="minorHAnsi" w:hAnsiTheme="minorHAnsi" w:cs="Arial"/>
          <w:color w:val="B21321"/>
        </w:rPr>
        <w:fldChar w:fldCharType="end"/>
      </w:r>
    </w:p>
    <w:p w14:paraId="23C0EEAC" w14:textId="3F96C3C4" w:rsidR="00AF30DF" w:rsidRPr="00AF30DF" w:rsidRDefault="00AF30DF" w:rsidP="00AF30DF">
      <w:pPr>
        <w:numPr>
          <w:ilvl w:val="5"/>
          <w:numId w:val="4"/>
        </w:numPr>
        <w:spacing w:before="100" w:beforeAutospacing="1" w:after="100" w:afterAutospacing="1"/>
        <w:textAlignment w:val="baseline"/>
        <w:rPr>
          <w:rFonts w:asciiTheme="minorHAnsi" w:hAnsiTheme="minorHAnsi" w:cs="Arial"/>
          <w:color w:val="B21321"/>
        </w:rPr>
      </w:pPr>
      <w:hyperlink r:id="rId20" w:history="1">
        <w:r w:rsidRPr="00AF30DF">
          <w:rPr>
            <w:rStyle w:val="Hyperlink"/>
            <w:rFonts w:asciiTheme="minorHAnsi" w:hAnsiTheme="minorHAnsi" w:cs="Arial"/>
            <w:color w:val="B21321"/>
            <w:u w:val="none"/>
          </w:rPr>
          <w:t>Website  </w:t>
        </w:r>
      </w:hyperlink>
      <w:r w:rsidRPr="00AF30DF">
        <w:rPr>
          <w:rFonts w:asciiTheme="minorHAnsi" w:hAnsiTheme="minorHAnsi" w:cs="Arial"/>
          <w:color w:val="000000"/>
        </w:rPr>
        <w:t> </w:t>
      </w:r>
    </w:p>
    <w:p w14:paraId="3B90FB0D" w14:textId="466C7C3B" w:rsidR="00AF30DF" w:rsidRPr="00AF30DF" w:rsidRDefault="00AF30DF" w:rsidP="00AF30DF">
      <w:pPr>
        <w:numPr>
          <w:ilvl w:val="3"/>
          <w:numId w:val="4"/>
        </w:numPr>
        <w:spacing w:before="100" w:beforeAutospacing="1" w:after="100" w:afterAutospacing="1"/>
        <w:textAlignment w:val="baseline"/>
        <w:rPr>
          <w:rFonts w:asciiTheme="minorHAnsi" w:hAnsiTheme="minorHAnsi" w:cs="Arial"/>
          <w:color w:val="000000"/>
          <w:u w:val="single"/>
        </w:rPr>
      </w:pPr>
      <w:r w:rsidRPr="00AF30DF">
        <w:rPr>
          <w:rFonts w:asciiTheme="minorHAnsi" w:hAnsiTheme="minorHAnsi" w:cs="Arial"/>
          <w:bCs/>
          <w:color w:val="000000"/>
          <w:u w:val="single"/>
        </w:rPr>
        <w:t xml:space="preserve">Mental Health Committee </w:t>
      </w:r>
    </w:p>
    <w:p w14:paraId="23FBD6E4" w14:textId="0FD2C54C" w:rsidR="00AF30DF" w:rsidRPr="00AF30DF" w:rsidRDefault="00AF30DF" w:rsidP="00AF30DF">
      <w:pPr>
        <w:numPr>
          <w:ilvl w:val="4"/>
          <w:numId w:val="4"/>
        </w:numPr>
        <w:spacing w:before="100" w:beforeAutospacing="1" w:after="100" w:afterAutospacing="1"/>
        <w:textAlignment w:val="baseline"/>
        <w:rPr>
          <w:rFonts w:asciiTheme="minorHAnsi" w:hAnsiTheme="minorHAnsi" w:cs="Arial"/>
          <w:color w:val="000000"/>
        </w:rPr>
      </w:pPr>
      <w:r w:rsidRPr="00AF30DF">
        <w:rPr>
          <w:rFonts w:asciiTheme="minorHAnsi" w:hAnsiTheme="minorHAnsi" w:cs="Arial"/>
          <w:color w:val="000000"/>
        </w:rPr>
        <w:t>First meeting of the semester Jan. 10. 2017  </w:t>
      </w:r>
    </w:p>
    <w:p w14:paraId="20E87495" w14:textId="0162AE5D" w:rsidR="009E396C" w:rsidRDefault="009E396C" w:rsidP="00674986">
      <w:pPr>
        <w:rPr>
          <w:rFonts w:ascii="Calibri" w:hAnsi="Calibri"/>
          <w:noProof/>
          <w:szCs w:val="28"/>
        </w:rPr>
      </w:pPr>
    </w:p>
    <w:p w14:paraId="6B0110D1" w14:textId="77777777" w:rsidR="00674986" w:rsidRPr="009E396C" w:rsidRDefault="00674986" w:rsidP="00674986">
      <w:pPr>
        <w:rPr>
          <w:rFonts w:ascii="Calibri" w:hAnsi="Calibri"/>
          <w:szCs w:val="28"/>
        </w:rPr>
      </w:pPr>
    </w:p>
    <w:p w14:paraId="3420E931" w14:textId="77777777" w:rsidR="004F5A88" w:rsidRDefault="004F5A88" w:rsidP="005400DC">
      <w:pPr>
        <w:rPr>
          <w:rFonts w:ascii="Calibri" w:hAnsi="Calibri"/>
          <w:szCs w:val="28"/>
        </w:rPr>
      </w:pPr>
    </w:p>
    <w:p w14:paraId="77256A44" w14:textId="77777777" w:rsidR="005400DC" w:rsidRDefault="005400DC" w:rsidP="005400DC">
      <w:pPr>
        <w:rPr>
          <w:rFonts w:ascii="Calibri" w:hAnsi="Calibri"/>
        </w:rPr>
      </w:pPr>
    </w:p>
    <w:p w14:paraId="716AA20B" w14:textId="77777777" w:rsidR="005400DC" w:rsidRDefault="005400DC" w:rsidP="005400DC">
      <w:pPr>
        <w:rPr>
          <w:rFonts w:ascii="Calibri" w:hAnsi="Calibri"/>
        </w:rPr>
      </w:pPr>
      <w:r>
        <w:rPr>
          <w:rFonts w:ascii="Calibri" w:hAnsi="Calibri"/>
        </w:rPr>
        <w:t>Respectfully Submitted,</w:t>
      </w:r>
    </w:p>
    <w:p w14:paraId="22D77D34" w14:textId="77777777" w:rsidR="005400DC" w:rsidRPr="00BE07F5" w:rsidRDefault="005400DC" w:rsidP="005400DC">
      <w:pPr>
        <w:rPr>
          <w:rFonts w:ascii="Calibri" w:hAnsi="Calibri"/>
          <w:sz w:val="20"/>
        </w:rPr>
      </w:pPr>
    </w:p>
    <w:p w14:paraId="3FEAFB73" w14:textId="419F460F" w:rsidR="005400DC" w:rsidRPr="005118CB" w:rsidRDefault="004F5A88" w:rsidP="005400DC">
      <w:pPr>
        <w:rPr>
          <w:rFonts w:ascii="Calibri" w:hAnsi="Calibri"/>
          <w:i/>
        </w:rPr>
      </w:pPr>
      <w:r w:rsidRPr="005118CB">
        <w:rPr>
          <w:rFonts w:ascii="Calibri" w:hAnsi="Calibri"/>
          <w:i/>
        </w:rPr>
        <w:t>Isabella Anderson</w:t>
      </w:r>
    </w:p>
    <w:p w14:paraId="3B90EB4A" w14:textId="02092A73" w:rsidR="004F5A88" w:rsidRPr="005118CB" w:rsidRDefault="004F5A88" w:rsidP="005400DC">
      <w:pPr>
        <w:rPr>
          <w:rFonts w:ascii="Calibri" w:hAnsi="Calibri"/>
          <w:i/>
        </w:rPr>
      </w:pPr>
      <w:r w:rsidRPr="005118CB">
        <w:rPr>
          <w:rFonts w:ascii="Calibri" w:hAnsi="Calibri"/>
          <w:i/>
        </w:rPr>
        <w:t>Maria Thomas</w:t>
      </w:r>
    </w:p>
    <w:p w14:paraId="164F7A07" w14:textId="34AE3154" w:rsidR="004F5A88" w:rsidRPr="005118CB" w:rsidRDefault="004F5A88" w:rsidP="005400DC">
      <w:pPr>
        <w:rPr>
          <w:rFonts w:ascii="Calibri" w:hAnsi="Calibri"/>
          <w:i/>
        </w:rPr>
      </w:pPr>
      <w:r w:rsidRPr="005118CB">
        <w:rPr>
          <w:rFonts w:ascii="Calibri" w:hAnsi="Calibri"/>
          <w:i/>
        </w:rPr>
        <w:t xml:space="preserve">Igor </w:t>
      </w:r>
      <w:proofErr w:type="spellStart"/>
      <w:r w:rsidRPr="005118CB">
        <w:rPr>
          <w:rFonts w:ascii="Calibri" w:hAnsi="Calibri"/>
          <w:i/>
        </w:rPr>
        <w:t>Sadikov</w:t>
      </w:r>
      <w:proofErr w:type="spellEnd"/>
    </w:p>
    <w:p w14:paraId="2D537B55" w14:textId="60FBB44E" w:rsidR="005400DC" w:rsidRPr="00C5656B" w:rsidRDefault="00C5656B" w:rsidP="005400DC">
      <w:pPr>
        <w:rPr>
          <w:rFonts w:ascii="Calibri" w:hAnsi="Calibri"/>
        </w:rPr>
      </w:pPr>
      <w:r>
        <w:rPr>
          <w:rFonts w:ascii="Calibri" w:hAnsi="Calibri"/>
        </w:rPr>
        <w:t>Arts Representatives to SSMU</w:t>
      </w:r>
    </w:p>
    <w:sectPr w:rsidR="005400DC" w:rsidRPr="00C5656B" w:rsidSect="00B66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7143" w14:textId="77777777" w:rsidR="00C37E25" w:rsidRDefault="00C37E25" w:rsidP="00C5656B">
      <w:r>
        <w:separator/>
      </w:r>
    </w:p>
  </w:endnote>
  <w:endnote w:type="continuationSeparator" w:id="0">
    <w:p w14:paraId="61E053A7" w14:textId="77777777" w:rsidR="00C37E25" w:rsidRDefault="00C37E25" w:rsidP="00C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6C7F" w14:textId="77777777" w:rsidR="00C37E25" w:rsidRDefault="00C37E25" w:rsidP="00C5656B">
      <w:r>
        <w:separator/>
      </w:r>
    </w:p>
  </w:footnote>
  <w:footnote w:type="continuationSeparator" w:id="0">
    <w:p w14:paraId="55B245A6" w14:textId="77777777" w:rsidR="00C37E25" w:rsidRDefault="00C37E25" w:rsidP="00C565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C11FA"/>
    <w:multiLevelType w:val="hybridMultilevel"/>
    <w:tmpl w:val="8006F9E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4C7847"/>
    <w:multiLevelType w:val="hybridMultilevel"/>
    <w:tmpl w:val="368AA27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F2DF5"/>
    <w:multiLevelType w:val="multilevel"/>
    <w:tmpl w:val="836A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A04EB"/>
    <w:multiLevelType w:val="hybridMultilevel"/>
    <w:tmpl w:val="6D467EA6"/>
    <w:lvl w:ilvl="0" w:tplc="2B9A017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531CF"/>
    <w:multiLevelType w:val="hybridMultilevel"/>
    <w:tmpl w:val="60088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924BEA"/>
    <w:multiLevelType w:val="hybridMultilevel"/>
    <w:tmpl w:val="2BACDF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80342F"/>
    <w:multiLevelType w:val="hybridMultilevel"/>
    <w:tmpl w:val="84460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934117"/>
    <w:multiLevelType w:val="multilevel"/>
    <w:tmpl w:val="91304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A674F"/>
    <w:multiLevelType w:val="hybridMultilevel"/>
    <w:tmpl w:val="29FE7770"/>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nsid w:val="4ECC3777"/>
    <w:multiLevelType w:val="hybridMultilevel"/>
    <w:tmpl w:val="F25E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70E22"/>
    <w:multiLevelType w:val="hybridMultilevel"/>
    <w:tmpl w:val="C7221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1D655D"/>
    <w:multiLevelType w:val="hybridMultilevel"/>
    <w:tmpl w:val="2B04BF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68C01E7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60371"/>
    <w:multiLevelType w:val="hybridMultilevel"/>
    <w:tmpl w:val="9056CE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FB25E6"/>
    <w:multiLevelType w:val="multilevel"/>
    <w:tmpl w:val="C17667E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2"/>
  </w:num>
  <w:num w:numId="5">
    <w:abstractNumId w:val="10"/>
  </w:num>
  <w:num w:numId="6">
    <w:abstractNumId w:val="3"/>
  </w:num>
  <w:num w:numId="7">
    <w:abstractNumId w:val="11"/>
  </w:num>
  <w:num w:numId="8">
    <w:abstractNumId w:val="8"/>
  </w:num>
  <w:num w:numId="9">
    <w:abstractNumId w:val="15"/>
  </w:num>
  <w:num w:numId="10">
    <w:abstractNumId w:val="4"/>
  </w:num>
  <w:num w:numId="11">
    <w:abstractNumId w:val="14"/>
  </w:num>
  <w:num w:numId="12">
    <w:abstractNumId w:val="5"/>
  </w:num>
  <w:num w:numId="13">
    <w:abstractNumId w:val="16"/>
  </w:num>
  <w:num w:numId="14">
    <w:abstractNumId w:val="0"/>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DC"/>
    <w:rsid w:val="0005686C"/>
    <w:rsid w:val="000A0570"/>
    <w:rsid w:val="00171605"/>
    <w:rsid w:val="001A67FE"/>
    <w:rsid w:val="001D7571"/>
    <w:rsid w:val="00262DFB"/>
    <w:rsid w:val="002E41CD"/>
    <w:rsid w:val="00303AC9"/>
    <w:rsid w:val="004279CC"/>
    <w:rsid w:val="00453DDA"/>
    <w:rsid w:val="004F5A88"/>
    <w:rsid w:val="005118CB"/>
    <w:rsid w:val="005400DC"/>
    <w:rsid w:val="005419A8"/>
    <w:rsid w:val="00632019"/>
    <w:rsid w:val="006462F6"/>
    <w:rsid w:val="00674986"/>
    <w:rsid w:val="0076090C"/>
    <w:rsid w:val="007724D3"/>
    <w:rsid w:val="007B6C96"/>
    <w:rsid w:val="008140E1"/>
    <w:rsid w:val="00884927"/>
    <w:rsid w:val="008A4972"/>
    <w:rsid w:val="009E396C"/>
    <w:rsid w:val="009E3CF6"/>
    <w:rsid w:val="00A561FD"/>
    <w:rsid w:val="00A6586F"/>
    <w:rsid w:val="00AB19E7"/>
    <w:rsid w:val="00AC0DD7"/>
    <w:rsid w:val="00AF30DF"/>
    <w:rsid w:val="00B10217"/>
    <w:rsid w:val="00B66BD0"/>
    <w:rsid w:val="00B85F06"/>
    <w:rsid w:val="00BC488A"/>
    <w:rsid w:val="00BD0299"/>
    <w:rsid w:val="00BE07F5"/>
    <w:rsid w:val="00C0373B"/>
    <w:rsid w:val="00C215E3"/>
    <w:rsid w:val="00C37E25"/>
    <w:rsid w:val="00C5656B"/>
    <w:rsid w:val="00D8461B"/>
    <w:rsid w:val="00DC1DEC"/>
    <w:rsid w:val="00E627A2"/>
    <w:rsid w:val="00E87380"/>
    <w:rsid w:val="00ED37CA"/>
    <w:rsid w:val="00EE3CC5"/>
    <w:rsid w:val="00F24BA2"/>
    <w:rsid w:val="00F93592"/>
    <w:rsid w:val="00FA10A2"/>
    <w:rsid w:val="00FA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EDC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 w:type="paragraph" w:styleId="ListParagraph">
    <w:name w:val="List Paragraph"/>
    <w:basedOn w:val="Normal"/>
    <w:uiPriority w:val="34"/>
    <w:qFormat/>
    <w:rsid w:val="007724D3"/>
    <w:pPr>
      <w:ind w:left="720"/>
      <w:contextualSpacing/>
    </w:pPr>
  </w:style>
  <w:style w:type="paragraph" w:styleId="BalloonText">
    <w:name w:val="Balloon Text"/>
    <w:basedOn w:val="Normal"/>
    <w:link w:val="BalloonTextChar"/>
    <w:uiPriority w:val="99"/>
    <w:semiHidden/>
    <w:unhideWhenUsed/>
    <w:rsid w:val="009E3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96C"/>
    <w:rPr>
      <w:rFonts w:ascii="Lucida Grande" w:eastAsia="Times New Roman" w:hAnsi="Lucida Grande" w:cs="Lucida Grande"/>
      <w:sz w:val="18"/>
      <w:szCs w:val="18"/>
    </w:rPr>
  </w:style>
  <w:style w:type="paragraph" w:styleId="Header">
    <w:name w:val="header"/>
    <w:basedOn w:val="Normal"/>
    <w:link w:val="HeaderChar"/>
    <w:uiPriority w:val="99"/>
    <w:unhideWhenUsed/>
    <w:rsid w:val="00C5656B"/>
    <w:pPr>
      <w:tabs>
        <w:tab w:val="center" w:pos="4320"/>
        <w:tab w:val="right" w:pos="8640"/>
      </w:tabs>
    </w:pPr>
  </w:style>
  <w:style w:type="character" w:customStyle="1" w:styleId="HeaderChar">
    <w:name w:val="Header Char"/>
    <w:basedOn w:val="DefaultParagraphFont"/>
    <w:link w:val="Header"/>
    <w:uiPriority w:val="99"/>
    <w:rsid w:val="00C5656B"/>
    <w:rPr>
      <w:rFonts w:ascii="Times New Roman" w:eastAsia="Times New Roman" w:hAnsi="Times New Roman" w:cs="Times New Roman"/>
    </w:rPr>
  </w:style>
  <w:style w:type="paragraph" w:styleId="Footer">
    <w:name w:val="footer"/>
    <w:basedOn w:val="Normal"/>
    <w:link w:val="FooterChar"/>
    <w:uiPriority w:val="99"/>
    <w:unhideWhenUsed/>
    <w:rsid w:val="00C5656B"/>
    <w:pPr>
      <w:tabs>
        <w:tab w:val="center" w:pos="4320"/>
        <w:tab w:val="right" w:pos="8640"/>
      </w:tabs>
    </w:pPr>
  </w:style>
  <w:style w:type="character" w:customStyle="1" w:styleId="FooterChar">
    <w:name w:val="Footer Char"/>
    <w:basedOn w:val="DefaultParagraphFont"/>
    <w:link w:val="Footer"/>
    <w:uiPriority w:val="99"/>
    <w:rsid w:val="00C5656B"/>
    <w:rPr>
      <w:rFonts w:ascii="Times New Roman" w:eastAsia="Times New Roman" w:hAnsi="Times New Roman" w:cs="Times New Roman"/>
    </w:rPr>
  </w:style>
  <w:style w:type="paragraph" w:styleId="NormalWeb">
    <w:name w:val="Normal (Web)"/>
    <w:basedOn w:val="Normal"/>
    <w:uiPriority w:val="99"/>
    <w:unhideWhenUsed/>
    <w:rsid w:val="004279CC"/>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 w:type="paragraph" w:styleId="ListParagraph">
    <w:name w:val="List Paragraph"/>
    <w:basedOn w:val="Normal"/>
    <w:uiPriority w:val="34"/>
    <w:qFormat/>
    <w:rsid w:val="007724D3"/>
    <w:pPr>
      <w:ind w:left="720"/>
      <w:contextualSpacing/>
    </w:pPr>
  </w:style>
  <w:style w:type="paragraph" w:styleId="BalloonText">
    <w:name w:val="Balloon Text"/>
    <w:basedOn w:val="Normal"/>
    <w:link w:val="BalloonTextChar"/>
    <w:uiPriority w:val="99"/>
    <w:semiHidden/>
    <w:unhideWhenUsed/>
    <w:rsid w:val="009E3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96C"/>
    <w:rPr>
      <w:rFonts w:ascii="Lucida Grande" w:eastAsia="Times New Roman" w:hAnsi="Lucida Grande" w:cs="Lucida Grande"/>
      <w:sz w:val="18"/>
      <w:szCs w:val="18"/>
    </w:rPr>
  </w:style>
  <w:style w:type="paragraph" w:styleId="Header">
    <w:name w:val="header"/>
    <w:basedOn w:val="Normal"/>
    <w:link w:val="HeaderChar"/>
    <w:uiPriority w:val="99"/>
    <w:unhideWhenUsed/>
    <w:rsid w:val="00C5656B"/>
    <w:pPr>
      <w:tabs>
        <w:tab w:val="center" w:pos="4320"/>
        <w:tab w:val="right" w:pos="8640"/>
      </w:tabs>
    </w:pPr>
  </w:style>
  <w:style w:type="character" w:customStyle="1" w:styleId="HeaderChar">
    <w:name w:val="Header Char"/>
    <w:basedOn w:val="DefaultParagraphFont"/>
    <w:link w:val="Header"/>
    <w:uiPriority w:val="99"/>
    <w:rsid w:val="00C5656B"/>
    <w:rPr>
      <w:rFonts w:ascii="Times New Roman" w:eastAsia="Times New Roman" w:hAnsi="Times New Roman" w:cs="Times New Roman"/>
    </w:rPr>
  </w:style>
  <w:style w:type="paragraph" w:styleId="Footer">
    <w:name w:val="footer"/>
    <w:basedOn w:val="Normal"/>
    <w:link w:val="FooterChar"/>
    <w:uiPriority w:val="99"/>
    <w:unhideWhenUsed/>
    <w:rsid w:val="00C5656B"/>
    <w:pPr>
      <w:tabs>
        <w:tab w:val="center" w:pos="4320"/>
        <w:tab w:val="right" w:pos="8640"/>
      </w:tabs>
    </w:pPr>
  </w:style>
  <w:style w:type="character" w:customStyle="1" w:styleId="FooterChar">
    <w:name w:val="Footer Char"/>
    <w:basedOn w:val="DefaultParagraphFont"/>
    <w:link w:val="Footer"/>
    <w:uiPriority w:val="99"/>
    <w:rsid w:val="00C5656B"/>
    <w:rPr>
      <w:rFonts w:ascii="Times New Roman" w:eastAsia="Times New Roman" w:hAnsi="Times New Roman" w:cs="Times New Roman"/>
    </w:rPr>
  </w:style>
  <w:style w:type="paragraph" w:styleId="NormalWeb">
    <w:name w:val="Normal (Web)"/>
    <w:basedOn w:val="Normal"/>
    <w:uiPriority w:val="99"/>
    <w:unhideWhenUsed/>
    <w:rsid w:val="004279CC"/>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1612">
      <w:bodyDiv w:val="1"/>
      <w:marLeft w:val="0"/>
      <w:marRight w:val="0"/>
      <w:marTop w:val="0"/>
      <w:marBottom w:val="0"/>
      <w:divBdr>
        <w:top w:val="none" w:sz="0" w:space="0" w:color="auto"/>
        <w:left w:val="none" w:sz="0" w:space="0" w:color="auto"/>
        <w:bottom w:val="none" w:sz="0" w:space="0" w:color="auto"/>
        <w:right w:val="none" w:sz="0" w:space="0" w:color="auto"/>
      </w:divBdr>
      <w:divsChild>
        <w:div w:id="775713423">
          <w:marLeft w:val="0"/>
          <w:marRight w:val="0"/>
          <w:marTop w:val="0"/>
          <w:marBottom w:val="0"/>
          <w:divBdr>
            <w:top w:val="none" w:sz="0" w:space="0" w:color="auto"/>
            <w:left w:val="none" w:sz="0" w:space="0" w:color="auto"/>
            <w:bottom w:val="none" w:sz="0" w:space="0" w:color="auto"/>
            <w:right w:val="none" w:sz="0" w:space="0" w:color="auto"/>
          </w:divBdr>
        </w:div>
      </w:divsChild>
    </w:div>
    <w:div w:id="45690592">
      <w:bodyDiv w:val="1"/>
      <w:marLeft w:val="0"/>
      <w:marRight w:val="0"/>
      <w:marTop w:val="0"/>
      <w:marBottom w:val="0"/>
      <w:divBdr>
        <w:top w:val="none" w:sz="0" w:space="0" w:color="auto"/>
        <w:left w:val="none" w:sz="0" w:space="0" w:color="auto"/>
        <w:bottom w:val="none" w:sz="0" w:space="0" w:color="auto"/>
        <w:right w:val="none" w:sz="0" w:space="0" w:color="auto"/>
      </w:divBdr>
      <w:divsChild>
        <w:div w:id="1530872890">
          <w:marLeft w:val="0"/>
          <w:marRight w:val="0"/>
          <w:marTop w:val="0"/>
          <w:marBottom w:val="0"/>
          <w:divBdr>
            <w:top w:val="none" w:sz="0" w:space="0" w:color="auto"/>
            <w:left w:val="none" w:sz="0" w:space="0" w:color="auto"/>
            <w:bottom w:val="none" w:sz="0" w:space="0" w:color="auto"/>
            <w:right w:val="none" w:sz="0" w:space="0" w:color="auto"/>
          </w:divBdr>
          <w:divsChild>
            <w:div w:id="1238127204">
              <w:marLeft w:val="0"/>
              <w:marRight w:val="0"/>
              <w:marTop w:val="0"/>
              <w:marBottom w:val="0"/>
              <w:divBdr>
                <w:top w:val="none" w:sz="0" w:space="0" w:color="auto"/>
                <w:left w:val="none" w:sz="0" w:space="0" w:color="auto"/>
                <w:bottom w:val="none" w:sz="0" w:space="0" w:color="auto"/>
                <w:right w:val="none" w:sz="0" w:space="0" w:color="auto"/>
              </w:divBdr>
              <w:divsChild>
                <w:div w:id="1822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2190">
      <w:bodyDiv w:val="1"/>
      <w:marLeft w:val="0"/>
      <w:marRight w:val="0"/>
      <w:marTop w:val="0"/>
      <w:marBottom w:val="0"/>
      <w:divBdr>
        <w:top w:val="none" w:sz="0" w:space="0" w:color="auto"/>
        <w:left w:val="none" w:sz="0" w:space="0" w:color="auto"/>
        <w:bottom w:val="none" w:sz="0" w:space="0" w:color="auto"/>
        <w:right w:val="none" w:sz="0" w:space="0" w:color="auto"/>
      </w:divBdr>
      <w:divsChild>
        <w:div w:id="563832293">
          <w:marLeft w:val="0"/>
          <w:marRight w:val="0"/>
          <w:marTop w:val="0"/>
          <w:marBottom w:val="0"/>
          <w:divBdr>
            <w:top w:val="none" w:sz="0" w:space="0" w:color="auto"/>
            <w:left w:val="none" w:sz="0" w:space="0" w:color="auto"/>
            <w:bottom w:val="none" w:sz="0" w:space="0" w:color="auto"/>
            <w:right w:val="none" w:sz="0" w:space="0" w:color="auto"/>
          </w:divBdr>
          <w:divsChild>
            <w:div w:id="1353340254">
              <w:marLeft w:val="0"/>
              <w:marRight w:val="0"/>
              <w:marTop w:val="0"/>
              <w:marBottom w:val="0"/>
              <w:divBdr>
                <w:top w:val="none" w:sz="0" w:space="0" w:color="auto"/>
                <w:left w:val="none" w:sz="0" w:space="0" w:color="auto"/>
                <w:bottom w:val="none" w:sz="0" w:space="0" w:color="auto"/>
                <w:right w:val="none" w:sz="0" w:space="0" w:color="auto"/>
              </w:divBdr>
              <w:divsChild>
                <w:div w:id="155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263">
      <w:bodyDiv w:val="1"/>
      <w:marLeft w:val="0"/>
      <w:marRight w:val="0"/>
      <w:marTop w:val="0"/>
      <w:marBottom w:val="0"/>
      <w:divBdr>
        <w:top w:val="none" w:sz="0" w:space="0" w:color="auto"/>
        <w:left w:val="none" w:sz="0" w:space="0" w:color="auto"/>
        <w:bottom w:val="none" w:sz="0" w:space="0" w:color="auto"/>
        <w:right w:val="none" w:sz="0" w:space="0" w:color="auto"/>
      </w:divBdr>
      <w:divsChild>
        <w:div w:id="337315902">
          <w:marLeft w:val="0"/>
          <w:marRight w:val="0"/>
          <w:marTop w:val="0"/>
          <w:marBottom w:val="0"/>
          <w:divBdr>
            <w:top w:val="none" w:sz="0" w:space="0" w:color="auto"/>
            <w:left w:val="none" w:sz="0" w:space="0" w:color="auto"/>
            <w:bottom w:val="none" w:sz="0" w:space="0" w:color="auto"/>
            <w:right w:val="none" w:sz="0" w:space="0" w:color="auto"/>
          </w:divBdr>
          <w:divsChild>
            <w:div w:id="1576551546">
              <w:marLeft w:val="0"/>
              <w:marRight w:val="0"/>
              <w:marTop w:val="0"/>
              <w:marBottom w:val="0"/>
              <w:divBdr>
                <w:top w:val="none" w:sz="0" w:space="0" w:color="auto"/>
                <w:left w:val="none" w:sz="0" w:space="0" w:color="auto"/>
                <w:bottom w:val="none" w:sz="0" w:space="0" w:color="auto"/>
                <w:right w:val="none" w:sz="0" w:space="0" w:color="auto"/>
              </w:divBdr>
              <w:divsChild>
                <w:div w:id="1731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518">
      <w:bodyDiv w:val="1"/>
      <w:marLeft w:val="0"/>
      <w:marRight w:val="0"/>
      <w:marTop w:val="0"/>
      <w:marBottom w:val="0"/>
      <w:divBdr>
        <w:top w:val="none" w:sz="0" w:space="0" w:color="auto"/>
        <w:left w:val="none" w:sz="0" w:space="0" w:color="auto"/>
        <w:bottom w:val="none" w:sz="0" w:space="0" w:color="auto"/>
        <w:right w:val="none" w:sz="0" w:space="0" w:color="auto"/>
      </w:divBdr>
      <w:divsChild>
        <w:div w:id="933047976">
          <w:marLeft w:val="0"/>
          <w:marRight w:val="0"/>
          <w:marTop w:val="0"/>
          <w:marBottom w:val="0"/>
          <w:divBdr>
            <w:top w:val="none" w:sz="0" w:space="0" w:color="auto"/>
            <w:left w:val="none" w:sz="0" w:space="0" w:color="auto"/>
            <w:bottom w:val="none" w:sz="0" w:space="0" w:color="auto"/>
            <w:right w:val="none" w:sz="0" w:space="0" w:color="auto"/>
          </w:divBdr>
        </w:div>
      </w:divsChild>
    </w:div>
    <w:div w:id="1788768621">
      <w:bodyDiv w:val="1"/>
      <w:marLeft w:val="0"/>
      <w:marRight w:val="0"/>
      <w:marTop w:val="0"/>
      <w:marBottom w:val="0"/>
      <w:divBdr>
        <w:top w:val="none" w:sz="0" w:space="0" w:color="auto"/>
        <w:left w:val="none" w:sz="0" w:space="0" w:color="auto"/>
        <w:bottom w:val="none" w:sz="0" w:space="0" w:color="auto"/>
        <w:right w:val="none" w:sz="0" w:space="0" w:color="auto"/>
      </w:divBdr>
      <w:divsChild>
        <w:div w:id="1424372887">
          <w:marLeft w:val="0"/>
          <w:marRight w:val="0"/>
          <w:marTop w:val="0"/>
          <w:marBottom w:val="0"/>
          <w:divBdr>
            <w:top w:val="none" w:sz="0" w:space="0" w:color="auto"/>
            <w:left w:val="none" w:sz="0" w:space="0" w:color="auto"/>
            <w:bottom w:val="none" w:sz="0" w:space="0" w:color="auto"/>
            <w:right w:val="none" w:sz="0" w:space="0" w:color="auto"/>
          </w:divBdr>
        </w:div>
      </w:divsChild>
    </w:div>
    <w:div w:id="2010404400">
      <w:bodyDiv w:val="1"/>
      <w:marLeft w:val="0"/>
      <w:marRight w:val="0"/>
      <w:marTop w:val="0"/>
      <w:marBottom w:val="0"/>
      <w:divBdr>
        <w:top w:val="none" w:sz="0" w:space="0" w:color="auto"/>
        <w:left w:val="none" w:sz="0" w:space="0" w:color="auto"/>
        <w:bottom w:val="none" w:sz="0" w:space="0" w:color="auto"/>
        <w:right w:val="none" w:sz="0" w:space="0" w:color="auto"/>
      </w:divBdr>
      <w:divsChild>
        <w:div w:id="1296450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mu.mcgill.ca/representation/ssmu-legislative-council/council-documents-2016-2017/" TargetMode="External"/><Relationship Id="rId20" Type="http://schemas.openxmlformats.org/officeDocument/2006/relationships/hyperlink" Target="http://ssmu.mcgill.ca/studentright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mu.mcgill.ca/wp-content/uploads/2016/06/Motion-Regarding-Global-Access-to-Medicines-Policy-Approved-2016-12-01.pdf" TargetMode="External"/><Relationship Id="rId11" Type="http://schemas.openxmlformats.org/officeDocument/2006/relationships/hyperlink" Target="http://ssmu.mcgill.ca/wp-content/uploads/2016/06/Motion-Regarding-the-Election-of-Student-Senators-from-the-Faculty-of-Arts-Approved-2016-12-01.pdf" TargetMode="External"/><Relationship Id="rId12" Type="http://schemas.openxmlformats.org/officeDocument/2006/relationships/hyperlink" Target="http://ssmu.mcgill.ca/wp-content/uploads/2016/06/Motion-Regarding-the-Election-of-Student-Senators-from-the-Faculty-of-Education-Approved-2016-12-01.pdf" TargetMode="External"/><Relationship Id="rId13" Type="http://schemas.openxmlformats.org/officeDocument/2006/relationships/hyperlink" Target="http://ssmu.mcgill.ca/wp-content/uploads/2016/06/Motion-Regarding-the-Election-of-Student-Senators-from-the-Faculty-of-Management-Approved-2016-12-01.pdf" TargetMode="External"/><Relationship Id="rId14" Type="http://schemas.openxmlformats.org/officeDocument/2006/relationships/hyperlink" Target="http://ssmu.mcgill.ca/wp-content/uploads/2016/06/Motion-Regarding-the-Election-of-Student-Senators-from-the-Faculty-of-Science-Approved-2016-12-01.pdf" TargetMode="External"/><Relationship Id="rId15" Type="http://schemas.openxmlformats.org/officeDocument/2006/relationships/hyperlink" Target="http://ssmu.mcgill.ca/wp-content/uploads/2016/06/Motion-Regarding-the-Election-of-the-Student-Senator-from-the-Faculty-of-Arts-Science-Approved-2016-12-01.pdf" TargetMode="External"/><Relationship Id="rId16" Type="http://schemas.openxmlformats.org/officeDocument/2006/relationships/hyperlink" Target="http://ssmu.mcgill.ca/wp-content/uploads/2016/06/Motion-Regarding-the-Election-of-the-Student-Senator-from-the-School-of-Music-Approved-2016-12-01.pdf" TargetMode="External"/><Relationship Id="rId17" Type="http://schemas.openxmlformats.org/officeDocument/2006/relationships/hyperlink" Target="http://ssmu.mcgill.ca/wp-content/uploads/2016/06/Motion-Regarding-the-provision-of-bridge-funding-for-Savoy-Society-Approved-2016-12-01.pdf" TargetMode="External"/><Relationship Id="rId18" Type="http://schemas.openxmlformats.org/officeDocument/2006/relationships/hyperlink" Target="http://ssmu.mcgill.ca/wp-content/uploads/2016/06/Motion-Regarding-the-Election-of-the-Student-Senator-from-the-Faculty-of-Law-Approved-2016-12-01.pdf" TargetMode="External"/><Relationship Id="rId19" Type="http://schemas.openxmlformats.org/officeDocument/2006/relationships/hyperlink" Target="http://ssmu.mcgill.ca/wp-content/uploads/2012/01/Reference-Re-Legality-of-BDS-Motion-and-Similar-Motion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4726</Characters>
  <Application>Microsoft Macintosh Word</Application>
  <DocSecurity>0</DocSecurity>
  <Lines>39</Lines>
  <Paragraphs>11</Paragraphs>
  <ScaleCrop>false</ScaleCrop>
  <Company>McGill</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chanelecouture@hotmail.com</dc:creator>
  <cp:keywords/>
  <dc:description/>
  <cp:lastModifiedBy>Isabella Anderson</cp:lastModifiedBy>
  <cp:revision>2</cp:revision>
  <dcterms:created xsi:type="dcterms:W3CDTF">2017-01-09T19:42:00Z</dcterms:created>
  <dcterms:modified xsi:type="dcterms:W3CDTF">2017-01-09T19:42:00Z</dcterms:modified>
</cp:coreProperties>
</file>