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135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B05CB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Quebec </w:t>
                            </w:r>
                            <w:r w:rsidR="00DD5E2E"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H</w:t>
                            </w:r>
                            <w:proofErr w:type="gramEnd"/>
                            <w:r w:rsidR="00DD5E2E"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B05CB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Quebec </w:t>
                      </w:r>
                      <w:r w:rsidR="00DD5E2E"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H</w:t>
                      </w:r>
                      <w:proofErr w:type="gramEnd"/>
                      <w:r w:rsidR="00DD5E2E"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A11E36">
        <w:rPr>
          <w:rFonts w:ascii="Calibri" w:hAnsi="Calibri"/>
          <w:b/>
          <w:sz w:val="36"/>
          <w:szCs w:val="36"/>
        </w:rPr>
        <w:t>the Anthropology Students’ Association (ASA), AUS</w:t>
      </w:r>
      <w:r w:rsidR="005C41E4">
        <w:rPr>
          <w:rFonts w:ascii="Calibri" w:hAnsi="Calibri"/>
          <w:b/>
          <w:sz w:val="36"/>
          <w:szCs w:val="36"/>
        </w:rPr>
        <w:t xml:space="preserve"> Council, </w:t>
      </w:r>
      <w:r w:rsidR="00B05CBE">
        <w:rPr>
          <w:rFonts w:ascii="Calibri" w:hAnsi="Calibri"/>
          <w:b/>
          <w:sz w:val="36"/>
          <w:szCs w:val="36"/>
        </w:rPr>
        <w:t>February 8</w:t>
      </w:r>
      <w:r w:rsidR="00B05CBE" w:rsidRPr="00B05CBE">
        <w:rPr>
          <w:rFonts w:ascii="Calibri" w:hAnsi="Calibri"/>
          <w:b/>
          <w:sz w:val="36"/>
          <w:szCs w:val="36"/>
          <w:vertAlign w:val="superscript"/>
        </w:rPr>
        <w:t>th</w:t>
      </w:r>
      <w:r w:rsidR="00050C13">
        <w:rPr>
          <w:rFonts w:ascii="Calibri" w:hAnsi="Calibri"/>
          <w:b/>
          <w:sz w:val="36"/>
          <w:szCs w:val="36"/>
        </w:rPr>
        <w:t>, 2017</w:t>
      </w:r>
    </w:p>
    <w:p w:rsidR="00674615" w:rsidRPr="00DD5E2E" w:rsidRDefault="00674615" w:rsidP="00674615">
      <w:pPr>
        <w:rPr>
          <w:rFonts w:ascii="Calibri" w:hAnsi="Calibri"/>
        </w:rPr>
      </w:pPr>
    </w:p>
    <w:p w:rsidR="00253614" w:rsidRPr="005C41E4" w:rsidRDefault="001A784F" w:rsidP="005C41E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Since the last AUS Council meeting, the ASA has hosted no events</w:t>
      </w:r>
      <w:r w:rsidR="005C41E4">
        <w:rPr>
          <w:rFonts w:ascii="Calibri" w:hAnsi="Calibri"/>
          <w:lang w:val="en-CA"/>
        </w:rPr>
        <w:t>.</w:t>
      </w:r>
      <w:r w:rsidR="00253614">
        <w:rPr>
          <w:rFonts w:ascii="Calibri" w:hAnsi="Calibri"/>
          <w:lang w:val="en-CA"/>
        </w:rPr>
        <w:t xml:space="preserve"> </w:t>
      </w:r>
      <w:r w:rsidR="00253614">
        <w:rPr>
          <w:rFonts w:ascii="Calibri" w:hAnsi="Calibri"/>
        </w:rPr>
        <w:t xml:space="preserve"> </w:t>
      </w:r>
    </w:p>
    <w:p w:rsidR="00C21503" w:rsidRDefault="005C41E4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Otherwise, o</w:t>
      </w:r>
      <w:r w:rsidR="001A784F">
        <w:rPr>
          <w:rFonts w:ascii="Calibri" w:hAnsi="Calibri"/>
        </w:rPr>
        <w:t>ur VP-Academic continues to collaborate</w:t>
      </w:r>
      <w:r w:rsidR="00C21503">
        <w:rPr>
          <w:rFonts w:ascii="Calibri" w:hAnsi="Calibri"/>
        </w:rPr>
        <w:t xml:space="preserve"> </w:t>
      </w:r>
      <w:r w:rsidR="000A0639">
        <w:rPr>
          <w:rFonts w:ascii="Calibri" w:hAnsi="Calibri"/>
        </w:rPr>
        <w:t>with our VP-Internal to develop two new curricular streams fo</w:t>
      </w:r>
      <w:r w:rsidR="003C5106">
        <w:rPr>
          <w:rFonts w:ascii="Calibri" w:hAnsi="Calibri"/>
        </w:rPr>
        <w:t>r Anthropology majors</w:t>
      </w:r>
      <w:r w:rsidR="000A0639">
        <w:rPr>
          <w:rFonts w:ascii="Calibri" w:hAnsi="Calibri"/>
        </w:rPr>
        <w:t>.</w:t>
      </w:r>
      <w:r w:rsidR="007E7834">
        <w:rPr>
          <w:rFonts w:ascii="Calibri" w:hAnsi="Calibri"/>
        </w:rPr>
        <w:t xml:space="preserve"> </w:t>
      </w:r>
      <w:r w:rsidR="001A784F">
        <w:rPr>
          <w:rFonts w:ascii="Calibri" w:hAnsi="Calibri"/>
        </w:rPr>
        <w:t xml:space="preserve">There are also ongoing interviews for an academic position in our department which these execs as well as others plan to observe. </w:t>
      </w:r>
      <w:r w:rsidR="007E7834">
        <w:rPr>
          <w:rFonts w:ascii="Calibri" w:hAnsi="Calibri"/>
        </w:rPr>
        <w:t>O</w:t>
      </w:r>
      <w:r w:rsidR="003C5106">
        <w:rPr>
          <w:rFonts w:ascii="Calibri" w:hAnsi="Calibri"/>
        </w:rPr>
        <w:t>ur</w:t>
      </w:r>
      <w:r>
        <w:rPr>
          <w:rFonts w:ascii="Calibri" w:hAnsi="Calibri"/>
        </w:rPr>
        <w:t xml:space="preserve"> VP-Publications is preparing</w:t>
      </w:r>
      <w:r w:rsidR="003C5106">
        <w:rPr>
          <w:rFonts w:ascii="Calibri" w:hAnsi="Calibri"/>
        </w:rPr>
        <w:t xml:space="preserve"> our next issue of Fie</w:t>
      </w:r>
      <w:r w:rsidR="007E7834">
        <w:rPr>
          <w:rFonts w:ascii="Calibri" w:hAnsi="Calibri"/>
        </w:rPr>
        <w:t>lds/Terrains (the Anthropology U</w:t>
      </w:r>
      <w:r w:rsidR="003C5106">
        <w:rPr>
          <w:rFonts w:ascii="Calibri" w:hAnsi="Calibri"/>
        </w:rPr>
        <w:t>ndergraduate J</w:t>
      </w:r>
      <w:r w:rsidR="001A784F">
        <w:rPr>
          <w:rFonts w:ascii="Calibri" w:hAnsi="Calibri"/>
        </w:rPr>
        <w:t>ournal); it will launch either March 22</w:t>
      </w:r>
      <w:r w:rsidR="001A784F" w:rsidRPr="001A784F">
        <w:rPr>
          <w:rFonts w:ascii="Calibri" w:hAnsi="Calibri"/>
          <w:vertAlign w:val="superscript"/>
        </w:rPr>
        <w:t>nd</w:t>
      </w:r>
      <w:r w:rsidR="001A784F">
        <w:rPr>
          <w:rFonts w:ascii="Calibri" w:hAnsi="Calibri"/>
        </w:rPr>
        <w:t xml:space="preserve"> or</w:t>
      </w:r>
      <w:r w:rsidR="00B05CBE">
        <w:rPr>
          <w:rFonts w:ascii="Calibri" w:hAnsi="Calibri"/>
        </w:rPr>
        <w:t xml:space="preserve"> 24</w:t>
      </w:r>
      <w:r w:rsidR="00B05CBE" w:rsidRPr="00B05CBE">
        <w:rPr>
          <w:rFonts w:ascii="Calibri" w:hAnsi="Calibri"/>
          <w:vertAlign w:val="superscript"/>
        </w:rPr>
        <w:t>th</w:t>
      </w:r>
      <w:r w:rsidR="00B05CBE">
        <w:rPr>
          <w:rFonts w:ascii="Calibri" w:hAnsi="Calibri"/>
        </w:rPr>
        <w:t xml:space="preserve"> and the deadline for submissions is February 8</w:t>
      </w:r>
      <w:r w:rsidR="00B05CBE" w:rsidRPr="00B05CBE">
        <w:rPr>
          <w:rFonts w:ascii="Calibri" w:hAnsi="Calibri"/>
          <w:vertAlign w:val="superscript"/>
        </w:rPr>
        <w:t>th</w:t>
      </w:r>
      <w:r w:rsidR="00B05CBE">
        <w:rPr>
          <w:rFonts w:ascii="Calibri" w:hAnsi="Calibri"/>
        </w:rPr>
        <w:t>. The editorial board has already been filled</w:t>
      </w:r>
      <w:r w:rsidR="003C510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5C41E4" w:rsidRDefault="005C41E4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In terms of more concrete events, we will likely hold a bake-sale some weeks from now. </w:t>
      </w:r>
      <w:r w:rsidR="00B05CBE">
        <w:rPr>
          <w:rFonts w:ascii="Calibri" w:hAnsi="Calibri"/>
        </w:rPr>
        <w:t xml:space="preserve">Furthermore, our General Assembly will happen soon, and it will double as an info session for </w:t>
      </w:r>
      <w:r w:rsidR="00497F3D">
        <w:rPr>
          <w:rFonts w:ascii="Calibri" w:hAnsi="Calibri"/>
        </w:rPr>
        <w:t xml:space="preserve">next year’s </w:t>
      </w:r>
      <w:bookmarkStart w:id="0" w:name="_GoBack"/>
      <w:bookmarkEnd w:id="0"/>
      <w:r w:rsidR="00B05CBE">
        <w:rPr>
          <w:rFonts w:ascii="Calibri" w:hAnsi="Calibri"/>
        </w:rPr>
        <w:t>prospective exec nominees.</w:t>
      </w:r>
    </w:p>
    <w:p w:rsidR="00BD4DCE" w:rsidRPr="00DD5E2E" w:rsidRDefault="00A11E36" w:rsidP="007E3B4D">
      <w:pPr>
        <w:rPr>
          <w:rFonts w:ascii="Calibri" w:hAnsi="Calibri"/>
        </w:rPr>
      </w:pPr>
      <w:r>
        <w:rPr>
          <w:rFonts w:ascii="Calibri" w:hAnsi="Calibri"/>
        </w:rPr>
        <w:t xml:space="preserve">Our </w:t>
      </w:r>
      <w:r w:rsidR="00B05CBE">
        <w:rPr>
          <w:rFonts w:ascii="Calibri" w:hAnsi="Calibri"/>
        </w:rPr>
        <w:t>third</w:t>
      </w:r>
      <w:r w:rsidR="00050C13">
        <w:rPr>
          <w:rFonts w:ascii="Calibri" w:hAnsi="Calibri"/>
        </w:rPr>
        <w:t xml:space="preserve"> meeting of the semes</w:t>
      </w:r>
      <w:r w:rsidR="00B05CBE">
        <w:rPr>
          <w:rFonts w:ascii="Calibri" w:hAnsi="Calibri"/>
        </w:rPr>
        <w:t>ter was held Tuesday, February 7</w:t>
      </w:r>
      <w:r w:rsidR="00B05CBE" w:rsidRPr="00B05CBE">
        <w:rPr>
          <w:rFonts w:ascii="Calibri" w:hAnsi="Calibri"/>
          <w:vertAlign w:val="superscript"/>
        </w:rPr>
        <w:t>th</w:t>
      </w:r>
      <w:r w:rsidR="00050C13">
        <w:rPr>
          <w:rFonts w:ascii="Calibri" w:hAnsi="Calibri"/>
        </w:rPr>
        <w:t>, at 6:00P</w:t>
      </w:r>
      <w:r>
        <w:rPr>
          <w:rFonts w:ascii="Calibri" w:hAnsi="Calibri"/>
        </w:rPr>
        <w:t>M in the ASA office (LEA 114c).</w:t>
      </w:r>
      <w:r w:rsidR="00050C13">
        <w:rPr>
          <w:rFonts w:ascii="Calibri" w:hAnsi="Calibri"/>
        </w:rPr>
        <w:t xml:space="preserve"> The next will be held at t</w:t>
      </w:r>
      <w:r w:rsidR="005C41E4">
        <w:rPr>
          <w:rFonts w:ascii="Calibri" w:hAnsi="Calibri"/>
        </w:rPr>
        <w:t>he s</w:t>
      </w:r>
      <w:r w:rsidR="00B05CBE">
        <w:rPr>
          <w:rFonts w:ascii="Calibri" w:hAnsi="Calibri"/>
        </w:rPr>
        <w:t>ame time and place on February 21</w:t>
      </w:r>
      <w:r w:rsidR="00B05CBE" w:rsidRPr="00B05CBE">
        <w:rPr>
          <w:rFonts w:ascii="Calibri" w:hAnsi="Calibri"/>
          <w:vertAlign w:val="superscript"/>
        </w:rPr>
        <w:t>st</w:t>
      </w:r>
      <w:r w:rsidR="00050C13">
        <w:rPr>
          <w:rFonts w:ascii="Calibri" w:hAnsi="Calibri"/>
        </w:rPr>
        <w:t>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196894" w:rsidRDefault="00196894" w:rsidP="00BD4DCE">
      <w:pPr>
        <w:rPr>
          <w:rFonts w:ascii="Calibri" w:hAnsi="Calibri"/>
          <w:lang w:val="en-CA"/>
        </w:rPr>
      </w:pPr>
      <w:r>
        <w:rPr>
          <w:rFonts w:ascii="Calibri" w:hAnsi="Calibri"/>
        </w:rPr>
        <w:t>Kyle Shaw-M</w:t>
      </w:r>
      <w:proofErr w:type="spellStart"/>
      <w:r>
        <w:rPr>
          <w:rFonts w:ascii="Calibri" w:hAnsi="Calibri"/>
          <w:lang w:val="en-CA"/>
        </w:rPr>
        <w:t>üller</w:t>
      </w:r>
      <w:proofErr w:type="spellEnd"/>
    </w:p>
    <w:p w:rsidR="002C7F75" w:rsidRPr="00DD5E2E" w:rsidRDefault="00196894" w:rsidP="00A7625F">
      <w:pPr>
        <w:rPr>
          <w:rFonts w:ascii="Calibri" w:hAnsi="Calibri"/>
        </w:rPr>
      </w:pPr>
      <w:r>
        <w:rPr>
          <w:rFonts w:ascii="Calibri" w:hAnsi="Calibri"/>
        </w:rPr>
        <w:t>VP-External</w:t>
      </w:r>
      <w:r w:rsidR="00B76C9E">
        <w:rPr>
          <w:rFonts w:ascii="Calibri" w:hAnsi="Calibri"/>
        </w:rPr>
        <w:t xml:space="preserve"> (ASA)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50C13"/>
    <w:rsid w:val="000A0639"/>
    <w:rsid w:val="000A34E0"/>
    <w:rsid w:val="000B0448"/>
    <w:rsid w:val="000D222B"/>
    <w:rsid w:val="000E04C7"/>
    <w:rsid w:val="00181B7F"/>
    <w:rsid w:val="00196894"/>
    <w:rsid w:val="0019756B"/>
    <w:rsid w:val="001A784F"/>
    <w:rsid w:val="00212005"/>
    <w:rsid w:val="00242522"/>
    <w:rsid w:val="00253614"/>
    <w:rsid w:val="002A3265"/>
    <w:rsid w:val="002C7F75"/>
    <w:rsid w:val="00315875"/>
    <w:rsid w:val="003234BE"/>
    <w:rsid w:val="003C5106"/>
    <w:rsid w:val="004047D6"/>
    <w:rsid w:val="0046126F"/>
    <w:rsid w:val="00463EB4"/>
    <w:rsid w:val="004864B6"/>
    <w:rsid w:val="00491070"/>
    <w:rsid w:val="00497F3D"/>
    <w:rsid w:val="00536897"/>
    <w:rsid w:val="0057633F"/>
    <w:rsid w:val="00597752"/>
    <w:rsid w:val="005B359B"/>
    <w:rsid w:val="005C41E4"/>
    <w:rsid w:val="00674615"/>
    <w:rsid w:val="006A3F00"/>
    <w:rsid w:val="007839B1"/>
    <w:rsid w:val="007956E3"/>
    <w:rsid w:val="007E3B4D"/>
    <w:rsid w:val="007E7834"/>
    <w:rsid w:val="007F2413"/>
    <w:rsid w:val="009467D4"/>
    <w:rsid w:val="00974100"/>
    <w:rsid w:val="00A11E36"/>
    <w:rsid w:val="00A5554B"/>
    <w:rsid w:val="00A5699B"/>
    <w:rsid w:val="00A7625F"/>
    <w:rsid w:val="00AA57F7"/>
    <w:rsid w:val="00AC0B2C"/>
    <w:rsid w:val="00AC4FCB"/>
    <w:rsid w:val="00B05CBE"/>
    <w:rsid w:val="00B15D6D"/>
    <w:rsid w:val="00B76C9E"/>
    <w:rsid w:val="00BD4DCE"/>
    <w:rsid w:val="00C00267"/>
    <w:rsid w:val="00C21503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274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42020"/>
  <w15:docId w15:val="{40387984-0915-4DB6-B2D5-001137DA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Shaw</cp:lastModifiedBy>
  <cp:revision>3</cp:revision>
  <cp:lastPrinted>2014-05-21T17:20:00Z</cp:lastPrinted>
  <dcterms:created xsi:type="dcterms:W3CDTF">2017-02-05T22:57:00Z</dcterms:created>
  <dcterms:modified xsi:type="dcterms:W3CDTF">2017-02-05T22:58:00Z</dcterms:modified>
</cp:coreProperties>
</file>