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3E759" w14:textId="61C6CAC3" w:rsidR="00E1014E" w:rsidRPr="00CC51B6" w:rsidRDefault="00E1014E" w:rsidP="00CC51B6">
      <w:pPr>
        <w:spacing w:line="480" w:lineRule="auto"/>
        <w:jc w:val="center"/>
      </w:pPr>
      <w:r w:rsidRPr="00E1014E">
        <w:drawing>
          <wp:anchor distT="0" distB="0" distL="114300" distR="114300" simplePos="0" relativeHeight="251658240" behindDoc="0" locked="0" layoutInCell="1" allowOverlap="1" wp14:anchorId="11F0F447" wp14:editId="385FA0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84400" cy="218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B6">
        <w:rPr>
          <w:rFonts w:ascii="Times" w:hAnsi="Times"/>
          <w:b/>
        </w:rPr>
        <w:t>AFRICAN STUDIES STUDENTS ASSOCIATION</w:t>
      </w:r>
    </w:p>
    <w:p w14:paraId="1DA95FF5" w14:textId="4BEB0E15" w:rsidR="00E1014E" w:rsidRPr="00CC51B6" w:rsidRDefault="00E1014E" w:rsidP="00CC51B6">
      <w:pPr>
        <w:spacing w:line="480" w:lineRule="auto"/>
        <w:jc w:val="center"/>
        <w:rPr>
          <w:rFonts w:ascii="Times" w:hAnsi="Times"/>
          <w:b/>
        </w:rPr>
      </w:pPr>
      <w:r w:rsidRPr="00CC51B6">
        <w:rPr>
          <w:rFonts w:ascii="Times" w:hAnsi="Times"/>
          <w:b/>
        </w:rPr>
        <w:t>(ASSA)</w:t>
      </w:r>
    </w:p>
    <w:p w14:paraId="17FFD069" w14:textId="77777777" w:rsidR="00E1014E" w:rsidRDefault="00E1014E" w:rsidP="00E1014E">
      <w:pPr>
        <w:spacing w:line="480" w:lineRule="auto"/>
        <w:jc w:val="center"/>
        <w:rPr>
          <w:b/>
          <w:u w:val="single"/>
        </w:rPr>
      </w:pPr>
    </w:p>
    <w:p w14:paraId="7A515AD7" w14:textId="77777777" w:rsidR="00CC51B6" w:rsidRDefault="00CC51B6" w:rsidP="006B6A91">
      <w:pPr>
        <w:spacing w:line="480" w:lineRule="auto"/>
        <w:jc w:val="center"/>
        <w:rPr>
          <w:b/>
          <w:u w:val="single"/>
        </w:rPr>
      </w:pPr>
    </w:p>
    <w:p w14:paraId="2638ED11" w14:textId="6C629862" w:rsidR="00E1014E" w:rsidRDefault="00E1014E" w:rsidP="00CC51B6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AUS Report - Wed 22 Feb 2017</w:t>
      </w:r>
      <w:bookmarkStart w:id="0" w:name="_GoBack"/>
      <w:bookmarkEnd w:id="0"/>
    </w:p>
    <w:p w14:paraId="225D8F5B" w14:textId="77777777" w:rsidR="00CC51B6" w:rsidRDefault="00CC51B6" w:rsidP="00CC51B6">
      <w:pPr>
        <w:spacing w:line="480" w:lineRule="auto"/>
        <w:rPr>
          <w:b/>
          <w:u w:val="single"/>
        </w:rPr>
      </w:pPr>
    </w:p>
    <w:p w14:paraId="3D00F1FC" w14:textId="77777777" w:rsidR="00CC51B6" w:rsidRDefault="00CC51B6" w:rsidP="006B6A91">
      <w:pPr>
        <w:spacing w:line="480" w:lineRule="auto"/>
        <w:jc w:val="center"/>
        <w:rPr>
          <w:b/>
          <w:u w:val="single"/>
        </w:rPr>
      </w:pPr>
    </w:p>
    <w:p w14:paraId="7722E377" w14:textId="21DADA42" w:rsidR="006B6A91" w:rsidRPr="006B6A91" w:rsidRDefault="002C09D6" w:rsidP="006B6A91">
      <w:pPr>
        <w:spacing w:line="480" w:lineRule="auto"/>
        <w:jc w:val="center"/>
        <w:rPr>
          <w:b/>
          <w:u w:val="single"/>
        </w:rPr>
      </w:pPr>
      <w:r w:rsidRPr="006B6A91">
        <w:rPr>
          <w:b/>
          <w:u w:val="single"/>
        </w:rPr>
        <w:t>News</w:t>
      </w:r>
    </w:p>
    <w:p w14:paraId="7800765B" w14:textId="61158DFB" w:rsidR="006B6A91" w:rsidRPr="006B6A91" w:rsidRDefault="006B6A91" w:rsidP="006B6A91">
      <w:pPr>
        <w:pStyle w:val="ListParagraph"/>
        <w:numPr>
          <w:ilvl w:val="0"/>
          <w:numId w:val="4"/>
        </w:numPr>
        <w:spacing w:line="480" w:lineRule="auto"/>
      </w:pPr>
      <w:r w:rsidRPr="006B6A91">
        <w:t xml:space="preserve">We </w:t>
      </w:r>
      <w:r>
        <w:t>are excited to welcome our exec’s two new recruits!</w:t>
      </w:r>
      <w:r w:rsidRPr="006B6A91">
        <w:t xml:space="preserve"> </w:t>
      </w:r>
      <w:r>
        <w:t xml:space="preserve">Our </w:t>
      </w:r>
      <w:r w:rsidRPr="006B6A91">
        <w:t>new members</w:t>
      </w:r>
      <w:r>
        <w:t xml:space="preserve"> are</w:t>
      </w:r>
      <w:r w:rsidRPr="006B6A91">
        <w:t>:</w:t>
      </w:r>
    </w:p>
    <w:p w14:paraId="14560208" w14:textId="449CB3EA" w:rsidR="006B6A91" w:rsidRPr="006B6A91" w:rsidRDefault="006B6A91" w:rsidP="006B6A91">
      <w:pPr>
        <w:pStyle w:val="ListParagraph"/>
        <w:numPr>
          <w:ilvl w:val="1"/>
          <w:numId w:val="4"/>
        </w:numPr>
        <w:spacing w:line="480" w:lineRule="auto"/>
      </w:pPr>
      <w:r w:rsidRPr="006B6A91">
        <w:t xml:space="preserve">Sally </w:t>
      </w:r>
      <w:r w:rsidRPr="006B6A91">
        <w:t>H</w:t>
      </w:r>
      <w:r w:rsidRPr="006B6A91">
        <w:t xml:space="preserve">ough </w:t>
      </w:r>
      <w:r w:rsidRPr="006B6A91">
        <w:t>– VP E</w:t>
      </w:r>
      <w:r w:rsidRPr="006B6A91">
        <w:t>du</w:t>
      </w:r>
      <w:r w:rsidRPr="006B6A91">
        <w:t>cation</w:t>
      </w:r>
    </w:p>
    <w:p w14:paraId="06C43F9F" w14:textId="7B286AA0" w:rsidR="002C09D6" w:rsidRDefault="006B6A91" w:rsidP="006B6A91">
      <w:pPr>
        <w:pStyle w:val="ListParagraph"/>
        <w:numPr>
          <w:ilvl w:val="1"/>
          <w:numId w:val="4"/>
        </w:numPr>
        <w:spacing w:line="480" w:lineRule="auto"/>
      </w:pPr>
      <w:r w:rsidRPr="006B6A91">
        <w:t xml:space="preserve">Laure </w:t>
      </w:r>
      <w:proofErr w:type="spellStart"/>
      <w:r w:rsidRPr="006B6A91">
        <w:t>Kimbimbi</w:t>
      </w:r>
      <w:proofErr w:type="spellEnd"/>
      <w:r w:rsidRPr="006B6A91">
        <w:t xml:space="preserve"> </w:t>
      </w:r>
      <w:r w:rsidRPr="006B6A91">
        <w:t>– VP External</w:t>
      </w:r>
    </w:p>
    <w:p w14:paraId="74D3C48E" w14:textId="77777777" w:rsidR="006B6A91" w:rsidRPr="006B6A91" w:rsidRDefault="006B6A91" w:rsidP="006B6A91">
      <w:pPr>
        <w:pStyle w:val="ListParagraph"/>
        <w:spacing w:line="480" w:lineRule="auto"/>
        <w:ind w:left="1440"/>
      </w:pPr>
    </w:p>
    <w:p w14:paraId="0B4ECACE" w14:textId="0FA9235F" w:rsidR="000C667D" w:rsidRPr="006B6A91" w:rsidRDefault="002C09D6" w:rsidP="006B6A91">
      <w:pPr>
        <w:spacing w:line="480" w:lineRule="auto"/>
        <w:jc w:val="center"/>
        <w:rPr>
          <w:b/>
          <w:u w:val="single"/>
        </w:rPr>
      </w:pPr>
      <w:r w:rsidRPr="006B6A91">
        <w:rPr>
          <w:b/>
          <w:u w:val="single"/>
        </w:rPr>
        <w:t>Projects</w:t>
      </w:r>
    </w:p>
    <w:p w14:paraId="4FF5FF25" w14:textId="48862C08" w:rsidR="006B6A91" w:rsidRPr="006B6A91" w:rsidRDefault="006B6A91" w:rsidP="006B6A91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Arial"/>
          <w:color w:val="222222"/>
          <w:shd w:val="clear" w:color="auto" w:fill="FFFFFF"/>
        </w:rPr>
      </w:pPr>
      <w:r w:rsidRPr="006B6A91">
        <w:rPr>
          <w:rFonts w:eastAsia="Times New Roman" w:cs="Arial"/>
          <w:color w:val="222222"/>
          <w:shd w:val="clear" w:color="auto" w:fill="FFFFFF"/>
        </w:rPr>
        <w:t xml:space="preserve">We are working with our Department Chair and professors to expand course offerings. </w:t>
      </w:r>
    </w:p>
    <w:p w14:paraId="1BEDC616" w14:textId="474976FD" w:rsidR="000C667D" w:rsidRPr="006B6A91" w:rsidRDefault="000C667D" w:rsidP="006B6A91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Arial"/>
          <w:color w:val="222222"/>
          <w:shd w:val="clear" w:color="auto" w:fill="FFFFFF"/>
        </w:rPr>
      </w:pPr>
      <w:r w:rsidRPr="006B6A91">
        <w:rPr>
          <w:rFonts w:eastAsia="Times New Roman" w:cs="Arial"/>
          <w:color w:val="222222"/>
          <w:shd w:val="clear" w:color="auto" w:fill="FFFFFF"/>
        </w:rPr>
        <w:t xml:space="preserve">We are </w:t>
      </w:r>
      <w:r w:rsidRPr="006B6A91">
        <w:rPr>
          <w:rFonts w:eastAsia="Times New Roman" w:cs="Arial"/>
          <w:color w:val="222222"/>
          <w:shd w:val="clear" w:color="auto" w:fill="FFFFFF"/>
        </w:rPr>
        <w:t xml:space="preserve">currently preparing </w:t>
      </w:r>
      <w:r w:rsidRPr="006B6A91">
        <w:rPr>
          <w:rFonts w:eastAsia="Times New Roman" w:cs="Arial"/>
          <w:color w:val="222222"/>
          <w:shd w:val="clear" w:color="auto" w:fill="FFFFFF"/>
        </w:rPr>
        <w:t>our departmental</w:t>
      </w:r>
      <w:r w:rsidRPr="006B6A91">
        <w:rPr>
          <w:rFonts w:eastAsia="Times New Roman" w:cs="Arial"/>
          <w:color w:val="222222"/>
          <w:shd w:val="clear" w:color="auto" w:fill="FFFFFF"/>
        </w:rPr>
        <w:t xml:space="preserve"> journal which will consist of academic and creative writing, together with art and photography.</w:t>
      </w:r>
    </w:p>
    <w:p w14:paraId="10305808" w14:textId="4405DA88" w:rsidR="00BD7959" w:rsidRPr="006B6A91" w:rsidRDefault="00157774" w:rsidP="006B6A91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Arial"/>
          <w:color w:val="222222"/>
          <w:shd w:val="clear" w:color="auto" w:fill="FFFFFF"/>
        </w:rPr>
      </w:pPr>
      <w:r w:rsidRPr="006B6A91">
        <w:t xml:space="preserve">We are </w:t>
      </w:r>
      <w:r w:rsidR="000C667D" w:rsidRPr="006B6A91">
        <w:t>actively promoting</w:t>
      </w:r>
      <w:r w:rsidR="00A013AA" w:rsidRPr="006B6A91">
        <w:t xml:space="preserve"> student contribution </w:t>
      </w:r>
      <w:r w:rsidRPr="006B6A91">
        <w:t>and involvement in the African cultural scene of Montreal, including</w:t>
      </w:r>
      <w:r w:rsidR="00BD7959" w:rsidRPr="006B6A91">
        <w:t xml:space="preserve">: </w:t>
      </w:r>
    </w:p>
    <w:p w14:paraId="51F18C91" w14:textId="7979FC2E" w:rsidR="00A013AA" w:rsidRPr="006B6A91" w:rsidRDefault="00157774" w:rsidP="006B6A91">
      <w:pPr>
        <w:pStyle w:val="ListParagraph"/>
        <w:numPr>
          <w:ilvl w:val="1"/>
          <w:numId w:val="2"/>
        </w:numPr>
        <w:spacing w:line="480" w:lineRule="auto"/>
      </w:pPr>
      <w:r w:rsidRPr="006B6A91">
        <w:t xml:space="preserve">advertising volunteering opportunities at the annual Festival </w:t>
      </w:r>
      <w:proofErr w:type="spellStart"/>
      <w:r w:rsidRPr="006B6A91">
        <w:t>Nuits</w:t>
      </w:r>
      <w:proofErr w:type="spellEnd"/>
      <w:r w:rsidRPr="006B6A91">
        <w:t xml:space="preserve"> </w:t>
      </w:r>
      <w:proofErr w:type="spellStart"/>
      <w:r w:rsidRPr="006B6A91">
        <w:t>d’Afrique</w:t>
      </w:r>
      <w:proofErr w:type="spellEnd"/>
    </w:p>
    <w:p w14:paraId="0E0289BC" w14:textId="4BFBF4DE" w:rsidR="00BD7959" w:rsidRPr="006B6A91" w:rsidRDefault="00BD7959" w:rsidP="006B6A91">
      <w:pPr>
        <w:pStyle w:val="ListParagraph"/>
        <w:numPr>
          <w:ilvl w:val="1"/>
          <w:numId w:val="2"/>
        </w:numPr>
        <w:spacing w:line="480" w:lineRule="auto"/>
      </w:pPr>
      <w:r w:rsidRPr="006B6A91">
        <w:t>where to see African Art, throughout the year but a</w:t>
      </w:r>
      <w:r w:rsidR="000C667D" w:rsidRPr="006B6A91">
        <w:t xml:space="preserve">lso for specific occasions such </w:t>
      </w:r>
      <w:r w:rsidRPr="006B6A91">
        <w:t>as Nuit Blanche</w:t>
      </w:r>
    </w:p>
    <w:p w14:paraId="3AAA6906" w14:textId="77777777" w:rsidR="002C09D6" w:rsidRPr="006B6A91" w:rsidRDefault="002C09D6" w:rsidP="006B6A91">
      <w:pPr>
        <w:spacing w:line="480" w:lineRule="auto"/>
        <w:jc w:val="center"/>
      </w:pPr>
    </w:p>
    <w:p w14:paraId="368BD68F" w14:textId="77777777" w:rsidR="002C09D6" w:rsidRPr="006B6A91" w:rsidRDefault="002C09D6" w:rsidP="006B6A91">
      <w:pPr>
        <w:spacing w:line="480" w:lineRule="auto"/>
        <w:jc w:val="center"/>
        <w:rPr>
          <w:b/>
          <w:u w:val="single"/>
        </w:rPr>
      </w:pPr>
      <w:r w:rsidRPr="006B6A91">
        <w:rPr>
          <w:b/>
          <w:u w:val="single"/>
        </w:rPr>
        <w:lastRenderedPageBreak/>
        <w:t xml:space="preserve">Events </w:t>
      </w:r>
    </w:p>
    <w:p w14:paraId="785A0882" w14:textId="3E52B73B" w:rsidR="00BD7959" w:rsidRPr="006B6A91" w:rsidRDefault="00BD7959" w:rsidP="006B6A91">
      <w:pPr>
        <w:spacing w:line="480" w:lineRule="auto"/>
        <w:rPr>
          <w:b/>
          <w:u w:val="single"/>
        </w:rPr>
      </w:pPr>
      <w:r w:rsidRPr="006B6A91">
        <w:rPr>
          <w:b/>
          <w:u w:val="single"/>
        </w:rPr>
        <w:t>Past:</w:t>
      </w:r>
    </w:p>
    <w:p w14:paraId="4E952D60" w14:textId="51FFFD5E" w:rsidR="00BD7959" w:rsidRPr="006B6A91" w:rsidRDefault="00BD7959" w:rsidP="006B6A91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eastAsia="Times New Roman" w:cs="Arial"/>
          <w:color w:val="222222"/>
        </w:rPr>
      </w:pPr>
      <w:r w:rsidRPr="006B6A91">
        <w:rPr>
          <w:rFonts w:eastAsia="Times New Roman" w:cs="Arial"/>
          <w:color w:val="222222"/>
        </w:rPr>
        <w:t xml:space="preserve">On February 13th, we co-presented a double bill screening of both documentary and fiction </w:t>
      </w:r>
      <w:r w:rsidRPr="006B6A91">
        <w:rPr>
          <w:rFonts w:eastAsia="Times New Roman" w:cs="Arial"/>
          <w:color w:val="222222"/>
        </w:rPr>
        <w:t xml:space="preserve">with Cinema </w:t>
      </w:r>
      <w:proofErr w:type="spellStart"/>
      <w:r w:rsidRPr="006B6A91">
        <w:rPr>
          <w:rFonts w:eastAsia="Times New Roman" w:cs="Arial"/>
          <w:color w:val="222222"/>
        </w:rPr>
        <w:t>Politica</w:t>
      </w:r>
      <w:proofErr w:type="spellEnd"/>
      <w:r w:rsidRPr="006B6A91">
        <w:rPr>
          <w:rFonts w:eastAsia="Times New Roman" w:cs="Arial"/>
          <w:color w:val="222222"/>
        </w:rPr>
        <w:t xml:space="preserve"> Concordia</w:t>
      </w:r>
      <w:r w:rsidRPr="006B6A91">
        <w:rPr>
          <w:rFonts w:eastAsia="Times New Roman" w:cs="Arial"/>
          <w:color w:val="222222"/>
        </w:rPr>
        <w:t xml:space="preserve"> for Black History Month.</w:t>
      </w:r>
      <w:r w:rsidRPr="006B6A91">
        <w:rPr>
          <w:rFonts w:eastAsia="Times New Roman" w:cs="Arial"/>
          <w:color w:val="222222"/>
        </w:rPr>
        <w:t xml:space="preserve"> </w:t>
      </w:r>
      <w:r w:rsidRPr="006B6A91">
        <w:rPr>
          <w:rFonts w:eastAsia="Times New Roman" w:cs="Arial"/>
          <w:color w:val="222222"/>
        </w:rPr>
        <w:t xml:space="preserve">The theme of the event was the intersection between blackness and sexual identity in American lesbian communities. The screening was a big success, with a great turn out and a captivating discussion with the moderator Rachel </w:t>
      </w:r>
      <w:proofErr w:type="spellStart"/>
      <w:r w:rsidRPr="006B6A91">
        <w:rPr>
          <w:rFonts w:eastAsia="Times New Roman" w:cs="Arial"/>
          <w:color w:val="222222"/>
        </w:rPr>
        <w:t>Zellars</w:t>
      </w:r>
      <w:proofErr w:type="spellEnd"/>
      <w:r w:rsidRPr="006B6A91">
        <w:rPr>
          <w:rFonts w:eastAsia="Times New Roman" w:cs="Arial"/>
          <w:color w:val="222222"/>
        </w:rPr>
        <w:t xml:space="preserve"> and our special guest for the evening </w:t>
      </w:r>
      <w:proofErr w:type="spellStart"/>
      <w:r w:rsidRPr="006B6A91">
        <w:rPr>
          <w:rFonts w:eastAsia="Times New Roman" w:cs="Arial"/>
          <w:color w:val="222222"/>
        </w:rPr>
        <w:t>Nneka</w:t>
      </w:r>
      <w:proofErr w:type="spellEnd"/>
      <w:r w:rsidRPr="006B6A91">
        <w:rPr>
          <w:rFonts w:eastAsia="Times New Roman" w:cs="Arial"/>
          <w:color w:val="222222"/>
        </w:rPr>
        <w:t xml:space="preserve"> </w:t>
      </w:r>
      <w:proofErr w:type="spellStart"/>
      <w:r w:rsidRPr="006B6A91">
        <w:rPr>
          <w:rFonts w:eastAsia="Times New Roman" w:cs="Arial"/>
          <w:color w:val="222222"/>
        </w:rPr>
        <w:t>Onuorah</w:t>
      </w:r>
      <w:proofErr w:type="spellEnd"/>
      <w:r w:rsidRPr="006B6A91">
        <w:rPr>
          <w:rFonts w:eastAsia="Times New Roman" w:cs="Arial"/>
          <w:color w:val="222222"/>
        </w:rPr>
        <w:t>, who directed the</w:t>
      </w:r>
      <w:r w:rsidRPr="006B6A91">
        <w:rPr>
          <w:rFonts w:eastAsia="Times New Roman" w:cs="Arial"/>
          <w:color w:val="222222"/>
        </w:rPr>
        <w:t xml:space="preserve"> </w:t>
      </w:r>
      <w:proofErr w:type="spellStart"/>
      <w:r w:rsidRPr="006B6A91">
        <w:rPr>
          <w:rFonts w:eastAsia="Times New Roman" w:cs="Arial"/>
          <w:i/>
          <w:color w:val="222222"/>
        </w:rPr>
        <w:t>The</w:t>
      </w:r>
      <w:proofErr w:type="spellEnd"/>
      <w:r w:rsidRPr="006B6A91">
        <w:rPr>
          <w:rFonts w:eastAsia="Times New Roman" w:cs="Arial"/>
          <w:i/>
          <w:color w:val="222222"/>
        </w:rPr>
        <w:t xml:space="preserve"> Same Difference</w:t>
      </w:r>
      <w:r w:rsidRPr="006B6A91">
        <w:rPr>
          <w:rFonts w:eastAsia="Times New Roman" w:cs="Arial"/>
          <w:color w:val="222222"/>
        </w:rPr>
        <w:t xml:space="preserve"> documentary.</w:t>
      </w:r>
      <w:r w:rsidRPr="006B6A91">
        <w:rPr>
          <w:rFonts w:eastAsia="Times New Roman" w:cs="Arial"/>
          <w:color w:val="222222"/>
        </w:rPr>
        <w:t xml:space="preserve"> </w:t>
      </w:r>
    </w:p>
    <w:p w14:paraId="79CD286F" w14:textId="77777777" w:rsidR="00BD7959" w:rsidRPr="006B6A91" w:rsidRDefault="00BD7959" w:rsidP="006B6A91">
      <w:pPr>
        <w:spacing w:line="480" w:lineRule="auto"/>
        <w:jc w:val="center"/>
      </w:pPr>
    </w:p>
    <w:p w14:paraId="2DB2FB73" w14:textId="0D410E99" w:rsidR="002C09D6" w:rsidRPr="006B6A91" w:rsidRDefault="002C09D6" w:rsidP="006B6A91">
      <w:pPr>
        <w:spacing w:line="480" w:lineRule="auto"/>
        <w:rPr>
          <w:b/>
          <w:u w:val="single"/>
        </w:rPr>
      </w:pPr>
      <w:r w:rsidRPr="006B6A91">
        <w:rPr>
          <w:b/>
          <w:u w:val="single"/>
        </w:rPr>
        <w:t>Future</w:t>
      </w:r>
      <w:r w:rsidR="00BD7959" w:rsidRPr="006B6A91">
        <w:rPr>
          <w:b/>
          <w:u w:val="single"/>
        </w:rPr>
        <w:t>:</w:t>
      </w:r>
    </w:p>
    <w:p w14:paraId="4F7D1951" w14:textId="77777777" w:rsidR="00BD7959" w:rsidRPr="006B6A91" w:rsidRDefault="00BD7959" w:rsidP="006B6A91">
      <w:pPr>
        <w:spacing w:line="480" w:lineRule="auto"/>
      </w:pPr>
    </w:p>
    <w:p w14:paraId="1A89CA9E" w14:textId="1077F185" w:rsidR="000C667D" w:rsidRPr="006B6A91" w:rsidRDefault="00BD7959" w:rsidP="006B6A91">
      <w:pPr>
        <w:pStyle w:val="ListParagraph"/>
        <w:numPr>
          <w:ilvl w:val="0"/>
          <w:numId w:val="3"/>
        </w:numPr>
        <w:spacing w:line="480" w:lineRule="auto"/>
      </w:pPr>
      <w:r w:rsidRPr="006B6A91">
        <w:t xml:space="preserve">We are planning a group outing to see the Montreal Museum of Fine Arts to see an </w:t>
      </w:r>
      <w:r w:rsidR="006B6A91" w:rsidRPr="006B6A91">
        <w:t>exhibit</w:t>
      </w:r>
      <w:r w:rsidRPr="006B6A91">
        <w:t xml:space="preserve"> by Leila </w:t>
      </w:r>
      <w:proofErr w:type="spellStart"/>
      <w:r w:rsidRPr="006B6A91">
        <w:t>Alaoui</w:t>
      </w:r>
      <w:proofErr w:type="spellEnd"/>
      <w:r w:rsidRPr="006B6A91">
        <w:t xml:space="preserve">, a renowned photographer who was killed in last year’s Burkina Faso terrorist attack. Her project, entitled </w:t>
      </w:r>
      <w:r w:rsidRPr="006B6A91">
        <w:rPr>
          <w:i/>
        </w:rPr>
        <w:t xml:space="preserve">No </w:t>
      </w:r>
      <w:proofErr w:type="spellStart"/>
      <w:r w:rsidR="006B6A91" w:rsidRPr="006B6A91">
        <w:rPr>
          <w:i/>
        </w:rPr>
        <w:t>Pasara</w:t>
      </w:r>
      <w:proofErr w:type="spellEnd"/>
      <w:r w:rsidR="006B6A91" w:rsidRPr="006B6A91">
        <w:t>, explores</w:t>
      </w:r>
      <w:r w:rsidRPr="006B6A91">
        <w:t xml:space="preserve"> the </w:t>
      </w:r>
      <w:r w:rsidR="000C667D" w:rsidRPr="006B6A91">
        <w:t xml:space="preserve">lives of refugees and immigrants trying to cross from North Africa to Europe. </w:t>
      </w:r>
    </w:p>
    <w:p w14:paraId="461F2102" w14:textId="26FAC045" w:rsidR="000C667D" w:rsidRPr="006B6A91" w:rsidRDefault="000C667D" w:rsidP="006B6A91">
      <w:pPr>
        <w:pStyle w:val="ListParagraph"/>
        <w:numPr>
          <w:ilvl w:val="0"/>
          <w:numId w:val="3"/>
        </w:numPr>
        <w:spacing w:line="480" w:lineRule="auto"/>
      </w:pPr>
      <w:r w:rsidRPr="006B6A91">
        <w:t>We are in touch with McGill professors to organize a talk and discussion on the topic of African Development and Sustainability.</w:t>
      </w:r>
    </w:p>
    <w:p w14:paraId="466539E7" w14:textId="77777777" w:rsidR="002C09D6" w:rsidRPr="006B6A91" w:rsidRDefault="002C09D6" w:rsidP="00D54870">
      <w:pPr>
        <w:jc w:val="center"/>
      </w:pPr>
    </w:p>
    <w:sectPr w:rsidR="002C09D6" w:rsidRPr="006B6A91" w:rsidSect="002F5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5697"/>
    <w:multiLevelType w:val="hybridMultilevel"/>
    <w:tmpl w:val="AF96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ED0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B84"/>
    <w:multiLevelType w:val="hybridMultilevel"/>
    <w:tmpl w:val="14B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D4499"/>
    <w:multiLevelType w:val="hybridMultilevel"/>
    <w:tmpl w:val="C506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5775C"/>
    <w:multiLevelType w:val="hybridMultilevel"/>
    <w:tmpl w:val="9FC28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70"/>
    <w:rsid w:val="000C667D"/>
    <w:rsid w:val="00157774"/>
    <w:rsid w:val="002C09D6"/>
    <w:rsid w:val="002F5F43"/>
    <w:rsid w:val="00303212"/>
    <w:rsid w:val="003C56E6"/>
    <w:rsid w:val="006B6A91"/>
    <w:rsid w:val="00A013AA"/>
    <w:rsid w:val="00BD7959"/>
    <w:rsid w:val="00C04C0D"/>
    <w:rsid w:val="00CC51B6"/>
    <w:rsid w:val="00D54870"/>
    <w:rsid w:val="00DD0D24"/>
    <w:rsid w:val="00E1014E"/>
    <w:rsid w:val="00F55869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24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Thais Martin</cp:lastModifiedBy>
  <cp:revision>2</cp:revision>
  <dcterms:created xsi:type="dcterms:W3CDTF">2017-02-17T23:44:00Z</dcterms:created>
  <dcterms:modified xsi:type="dcterms:W3CDTF">2017-02-17T23:44:00Z</dcterms:modified>
</cp:coreProperties>
</file>