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B8606" w14:textId="77777777" w:rsidR="000F09A9" w:rsidRPr="000F09A9" w:rsidRDefault="000F09A9" w:rsidP="000F09A9">
      <w:pPr>
        <w:tabs>
          <w:tab w:val="left" w:pos="720"/>
          <w:tab w:val="left" w:pos="1440"/>
          <w:tab w:val="left" w:pos="2160"/>
          <w:tab w:val="left" w:pos="2880"/>
          <w:tab w:val="left" w:pos="3600"/>
          <w:tab w:val="left" w:pos="4320"/>
          <w:tab w:val="left" w:pos="5040"/>
          <w:tab w:val="left" w:pos="5760"/>
          <w:tab w:val="left" w:pos="6480"/>
          <w:tab w:val="left" w:pos="7200"/>
          <w:tab w:val="left" w:pos="7719"/>
        </w:tabs>
        <w:rPr>
          <w:rFonts w:ascii="Times New Roman" w:hAnsi="Times New Roman" w:cs="Times New Roman"/>
        </w:rPr>
      </w:pPr>
      <w:r>
        <w:rPr>
          <w:rFonts w:ascii="Calibri" w:hAnsi="Calibri" w:cs="Times New Roman"/>
          <w:b/>
          <w:bCs/>
          <w:color w:val="000000"/>
          <w:sz w:val="17"/>
          <w:szCs w:val="17"/>
        </w:rPr>
        <w:tab/>
      </w:r>
    </w:p>
    <w:p w14:paraId="08A1748B" w14:textId="77777777" w:rsidR="000F09A9" w:rsidRPr="000F09A9" w:rsidRDefault="000F09A9" w:rsidP="000F09A9">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35009C3D" w14:textId="77777777" w:rsidR="000F09A9" w:rsidRPr="000F09A9" w:rsidRDefault="000F09A9" w:rsidP="000F09A9">
      <w:pPr>
        <w:ind w:left="3420"/>
        <w:rPr>
          <w:rFonts w:ascii="Times New Roman" w:hAnsi="Times New Roman" w:cs="Times New Roman"/>
        </w:rPr>
      </w:pPr>
      <w:r w:rsidRPr="000F09A9">
        <w:rPr>
          <w:rFonts w:ascii="Calibri" w:hAnsi="Calibri" w:cs="Times New Roman"/>
          <w:b/>
          <w:bCs/>
          <w:color w:val="C00000"/>
          <w:sz w:val="40"/>
          <w:szCs w:val="40"/>
        </w:rPr>
        <w:t>FEARC By-Laws</w:t>
      </w:r>
    </w:p>
    <w:p w14:paraId="73769C49" w14:textId="77777777" w:rsidR="000F09A9" w:rsidRPr="000F09A9" w:rsidRDefault="000F09A9" w:rsidP="000F09A9">
      <w:pPr>
        <w:spacing w:after="240"/>
        <w:rPr>
          <w:rFonts w:ascii="Times New Roman" w:eastAsia="Times New Roman" w:hAnsi="Times New Roman" w:cs="Times New Roman"/>
        </w:rPr>
      </w:pPr>
      <w:r w:rsidRPr="000F09A9">
        <w:rPr>
          <w:rFonts w:ascii="Times New Roman" w:eastAsia="Times New Roman" w:hAnsi="Times New Roman" w:cs="Times New Roman"/>
        </w:rPr>
        <w:br/>
      </w:r>
    </w:p>
    <w:p w14:paraId="28568B57" w14:textId="77777777" w:rsidR="000F09A9" w:rsidRPr="000F09A9" w:rsidRDefault="000F09A9" w:rsidP="000F09A9">
      <w:pPr>
        <w:ind w:left="3880"/>
        <w:rPr>
          <w:rFonts w:ascii="Times New Roman" w:hAnsi="Times New Roman" w:cs="Times New Roman"/>
        </w:rPr>
      </w:pPr>
      <w:r w:rsidRPr="000F09A9">
        <w:rPr>
          <w:rFonts w:ascii="Calibri" w:hAnsi="Calibri" w:cs="Times New Roman"/>
          <w:b/>
          <w:bCs/>
          <w:color w:val="000000"/>
        </w:rPr>
        <w:t>Revision History:</w:t>
      </w:r>
    </w:p>
    <w:p w14:paraId="1B2C54F6" w14:textId="77777777" w:rsidR="000F09A9" w:rsidRPr="000F09A9" w:rsidRDefault="000F09A9" w:rsidP="000F09A9">
      <w:pPr>
        <w:rPr>
          <w:rFonts w:ascii="Times New Roman" w:eastAsia="Times New Roman" w:hAnsi="Times New Roman" w:cs="Times New Roman"/>
        </w:rPr>
      </w:pPr>
    </w:p>
    <w:p w14:paraId="0EC4185E" w14:textId="77777777" w:rsidR="000F09A9" w:rsidRPr="000F09A9" w:rsidRDefault="000F09A9" w:rsidP="000F09A9">
      <w:pPr>
        <w:ind w:left="3400"/>
        <w:rPr>
          <w:rFonts w:ascii="Times New Roman" w:hAnsi="Times New Roman" w:cs="Times New Roman"/>
        </w:rPr>
      </w:pPr>
      <w:r w:rsidRPr="000F09A9">
        <w:rPr>
          <w:rFonts w:ascii="Calibri" w:hAnsi="Calibri" w:cs="Times New Roman"/>
          <w:b/>
          <w:bCs/>
          <w:color w:val="000000"/>
        </w:rPr>
        <w:t>October 2012 (Ratification)</w:t>
      </w:r>
    </w:p>
    <w:p w14:paraId="13E78E11" w14:textId="77777777" w:rsidR="000F09A9" w:rsidRPr="000F09A9" w:rsidRDefault="000F09A9" w:rsidP="000F09A9">
      <w:pPr>
        <w:ind w:left="3680"/>
        <w:rPr>
          <w:rFonts w:ascii="Times New Roman" w:hAnsi="Times New Roman" w:cs="Times New Roman"/>
        </w:rPr>
      </w:pPr>
      <w:r w:rsidRPr="000F09A9">
        <w:rPr>
          <w:rFonts w:ascii="Calibri" w:hAnsi="Calibri" w:cs="Times New Roman"/>
          <w:b/>
          <w:bCs/>
          <w:color w:val="000000"/>
        </w:rPr>
        <w:t>September 23</w:t>
      </w:r>
      <w:r w:rsidRPr="000F09A9">
        <w:rPr>
          <w:rFonts w:ascii="Calibri" w:hAnsi="Calibri" w:cs="Times New Roman"/>
          <w:b/>
          <w:bCs/>
          <w:color w:val="000000"/>
          <w:sz w:val="19"/>
          <w:szCs w:val="19"/>
          <w:vertAlign w:val="superscript"/>
        </w:rPr>
        <w:t>rd</w:t>
      </w:r>
      <w:r w:rsidRPr="000F09A9">
        <w:rPr>
          <w:rFonts w:ascii="Calibri" w:hAnsi="Calibri" w:cs="Times New Roman"/>
          <w:b/>
          <w:bCs/>
          <w:color w:val="000000"/>
        </w:rPr>
        <w:t>, 2015</w:t>
      </w:r>
    </w:p>
    <w:p w14:paraId="3541D354" w14:textId="77777777" w:rsidR="000F09A9" w:rsidRPr="000F09A9" w:rsidRDefault="000F09A9" w:rsidP="000F09A9">
      <w:pPr>
        <w:spacing w:line="0" w:lineRule="auto"/>
        <w:ind w:left="3400"/>
        <w:rPr>
          <w:rFonts w:ascii="Times New Roman" w:hAnsi="Times New Roman" w:cs="Times New Roman"/>
        </w:rPr>
      </w:pPr>
      <w:r w:rsidRPr="000F09A9">
        <w:rPr>
          <w:rFonts w:ascii="Calibri" w:hAnsi="Calibri" w:cs="Times New Roman"/>
          <w:b/>
          <w:bCs/>
          <w:color w:val="000000"/>
        </w:rPr>
        <w:t xml:space="preserve">October 21, 2015 </w:t>
      </w:r>
      <w:r w:rsidRPr="000F09A9">
        <w:rPr>
          <w:rFonts w:ascii="Calibri" w:hAnsi="Calibri" w:cs="Times New Roman"/>
          <w:b/>
          <w:bCs/>
          <w:color w:val="000000"/>
        </w:rPr>
        <w:br/>
        <w:t>November 16, 2016 (Revised)</w:t>
      </w:r>
    </w:p>
    <w:p w14:paraId="39551D5A" w14:textId="77777777" w:rsidR="000F09A9" w:rsidRDefault="000F09A9" w:rsidP="000F09A9">
      <w:pPr>
        <w:spacing w:after="240"/>
        <w:jc w:val="center"/>
        <w:rPr>
          <w:rFonts w:ascii="Calibri" w:hAnsi="Calibri" w:cs="Times New Roman"/>
          <w:b/>
          <w:bCs/>
          <w:color w:val="000000"/>
        </w:rPr>
      </w:pPr>
      <w:r w:rsidRPr="000F09A9">
        <w:rPr>
          <w:rFonts w:ascii="Times New Roman" w:eastAsia="Times New Roman" w:hAnsi="Times New Roman" w:cs="Times New Roman"/>
        </w:rPr>
        <w:br/>
      </w:r>
      <w:r w:rsidRPr="000F09A9">
        <w:rPr>
          <w:rFonts w:ascii="Times New Roman" w:eastAsia="Times New Roman" w:hAnsi="Times New Roman" w:cs="Times New Roman"/>
        </w:rPr>
        <w:br/>
      </w:r>
    </w:p>
    <w:p w14:paraId="1153C563" w14:textId="77777777" w:rsidR="000F09A9" w:rsidRDefault="000F09A9" w:rsidP="000F09A9">
      <w:pPr>
        <w:spacing w:after="240"/>
        <w:jc w:val="center"/>
        <w:rPr>
          <w:rFonts w:ascii="Calibri" w:hAnsi="Calibri" w:cs="Times New Roman"/>
          <w:b/>
          <w:bCs/>
          <w:color w:val="000000"/>
        </w:rPr>
      </w:pPr>
    </w:p>
    <w:p w14:paraId="55C82993" w14:textId="77777777" w:rsidR="000F09A9" w:rsidRDefault="000F09A9" w:rsidP="000F09A9">
      <w:pPr>
        <w:spacing w:after="240"/>
        <w:jc w:val="center"/>
        <w:rPr>
          <w:rFonts w:ascii="Calibri" w:hAnsi="Calibri" w:cs="Times New Roman"/>
          <w:b/>
          <w:bCs/>
          <w:color w:val="000000"/>
        </w:rPr>
      </w:pPr>
    </w:p>
    <w:p w14:paraId="7AEFD898" w14:textId="77777777" w:rsidR="000F09A9" w:rsidRDefault="000F09A9" w:rsidP="000F09A9">
      <w:pPr>
        <w:spacing w:after="240"/>
        <w:jc w:val="center"/>
        <w:rPr>
          <w:rFonts w:ascii="Calibri" w:hAnsi="Calibri" w:cs="Times New Roman"/>
          <w:b/>
          <w:bCs/>
          <w:color w:val="000000"/>
        </w:rPr>
      </w:pPr>
    </w:p>
    <w:p w14:paraId="5E554A82" w14:textId="77777777" w:rsidR="000F09A9" w:rsidRPr="000F09A9" w:rsidRDefault="000F09A9" w:rsidP="000F09A9">
      <w:pPr>
        <w:spacing w:after="240"/>
        <w:jc w:val="center"/>
        <w:rPr>
          <w:rFonts w:ascii="Times New Roman" w:eastAsia="Times New Roman" w:hAnsi="Times New Roman" w:cs="Times New Roman"/>
        </w:rPr>
      </w:pPr>
      <w:r w:rsidRPr="000F09A9">
        <w:rPr>
          <w:rFonts w:ascii="Calibri" w:hAnsi="Calibri" w:cs="Times New Roman"/>
          <w:b/>
          <w:bCs/>
          <w:color w:val="000000"/>
        </w:rPr>
        <w:t>BACKGROUND</w:t>
      </w:r>
    </w:p>
    <w:p w14:paraId="091850D8" w14:textId="77777777" w:rsidR="000F09A9" w:rsidRPr="000F09A9" w:rsidRDefault="000F09A9" w:rsidP="000F09A9">
      <w:pPr>
        <w:rPr>
          <w:rFonts w:ascii="Times New Roman" w:eastAsia="Times New Roman" w:hAnsi="Times New Roman" w:cs="Times New Roman"/>
        </w:rPr>
      </w:pPr>
    </w:p>
    <w:p w14:paraId="04E22C5D" w14:textId="77777777" w:rsidR="000F09A9" w:rsidRDefault="000F09A9" w:rsidP="000F09A9">
      <w:pPr>
        <w:rPr>
          <w:rFonts w:ascii="Times New Roman" w:hAnsi="Times New Roman" w:cs="Times New Roman"/>
        </w:rPr>
      </w:pPr>
      <w:r w:rsidRPr="000F09A9">
        <w:rPr>
          <w:rFonts w:ascii="Calibri" w:hAnsi="Calibri" w:cs="Times New Roman"/>
          <w:color w:val="000000"/>
        </w:rPr>
        <w:t>These bylaws serve as the terms of reference for FEARC, the AUS’s First-Year Events, Academic, and Representative Council.</w:t>
      </w:r>
    </w:p>
    <w:p w14:paraId="73CCA09B" w14:textId="77777777" w:rsidR="000F09A9" w:rsidRDefault="000F09A9" w:rsidP="000F09A9">
      <w:pPr>
        <w:rPr>
          <w:rFonts w:ascii="Times New Roman" w:hAnsi="Times New Roman" w:cs="Times New Roman"/>
        </w:rPr>
      </w:pPr>
    </w:p>
    <w:p w14:paraId="0C3A5CB0" w14:textId="77777777" w:rsidR="000F09A9" w:rsidRDefault="000F09A9" w:rsidP="000F09A9">
      <w:pPr>
        <w:rPr>
          <w:rFonts w:ascii="Times New Roman" w:hAnsi="Times New Roman" w:cs="Times New Roman"/>
        </w:rPr>
      </w:pPr>
    </w:p>
    <w:p w14:paraId="36028183"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lastRenderedPageBreak/>
        <w:t>Article 1: Establishment</w:t>
      </w:r>
    </w:p>
    <w:p w14:paraId="192F5390" w14:textId="77777777" w:rsidR="000F09A9" w:rsidRPr="000F09A9" w:rsidRDefault="000F09A9" w:rsidP="000F09A9">
      <w:pPr>
        <w:rPr>
          <w:rFonts w:ascii="Times New Roman" w:eastAsia="Times New Roman" w:hAnsi="Times New Roman" w:cs="Times New Roman"/>
        </w:rPr>
      </w:pPr>
    </w:p>
    <w:p w14:paraId="47A56E0A" w14:textId="77777777" w:rsidR="000F09A9" w:rsidRPr="000F09A9" w:rsidRDefault="000F09A9" w:rsidP="000F09A9">
      <w:pPr>
        <w:numPr>
          <w:ilvl w:val="0"/>
          <w:numId w:val="1"/>
        </w:numPr>
        <w:ind w:left="360" w:right="40"/>
        <w:textAlignment w:val="baseline"/>
        <w:rPr>
          <w:rFonts w:ascii="Calibri" w:hAnsi="Calibri" w:cs="Times New Roman"/>
          <w:color w:val="000000"/>
        </w:rPr>
      </w:pPr>
      <w:r w:rsidRPr="000F09A9">
        <w:rPr>
          <w:rFonts w:ascii="Calibri" w:hAnsi="Calibri" w:cs="Times New Roman"/>
          <w:color w:val="000000"/>
        </w:rPr>
        <w:t>The First-Year Events, Academic, and Representative Council, hereinafter referred to as the “FEARC”, is an entity of the Arts Undergraduate Society (AUS) and shall be governed by these by-laws, as well as the Constitution and by-laws of the Arts Undergraduate Society.</w:t>
      </w:r>
    </w:p>
    <w:p w14:paraId="307B4E59" w14:textId="77777777" w:rsidR="000F09A9" w:rsidRPr="000F09A9" w:rsidRDefault="000F09A9" w:rsidP="000F09A9">
      <w:pPr>
        <w:rPr>
          <w:rFonts w:ascii="Times New Roman" w:eastAsia="Times New Roman" w:hAnsi="Times New Roman" w:cs="Times New Roman"/>
        </w:rPr>
      </w:pPr>
    </w:p>
    <w:p w14:paraId="05798893" w14:textId="77777777" w:rsidR="000F09A9" w:rsidRPr="000F09A9" w:rsidRDefault="000F09A9" w:rsidP="000F09A9">
      <w:pPr>
        <w:numPr>
          <w:ilvl w:val="0"/>
          <w:numId w:val="2"/>
        </w:numPr>
        <w:ind w:left="360" w:right="220"/>
        <w:jc w:val="both"/>
        <w:textAlignment w:val="baseline"/>
        <w:rPr>
          <w:rFonts w:ascii="Calibri" w:hAnsi="Calibri" w:cs="Times New Roman"/>
          <w:color w:val="000000"/>
        </w:rPr>
      </w:pPr>
      <w:r w:rsidRPr="000F09A9">
        <w:rPr>
          <w:rFonts w:ascii="Calibri" w:hAnsi="Calibri" w:cs="Times New Roman"/>
          <w:color w:val="000000"/>
        </w:rPr>
        <w:t>The pronunciation of FEARC shall be the same as that of the English word “fierce” IPA: [</w:t>
      </w:r>
      <w:proofErr w:type="spellStart"/>
      <w:r w:rsidRPr="000F09A9">
        <w:rPr>
          <w:rFonts w:ascii="Calibri" w:hAnsi="Calibri" w:cs="Times New Roman"/>
          <w:color w:val="000000"/>
        </w:rPr>
        <w:t>feers</w:t>
      </w:r>
      <w:proofErr w:type="spellEnd"/>
      <w:r w:rsidRPr="000F09A9">
        <w:rPr>
          <w:rFonts w:ascii="Calibri" w:hAnsi="Calibri" w:cs="Times New Roman"/>
          <w:color w:val="000000"/>
        </w:rPr>
        <w:t>].</w:t>
      </w:r>
    </w:p>
    <w:p w14:paraId="22791385" w14:textId="77777777" w:rsidR="000F09A9" w:rsidRPr="000F09A9" w:rsidRDefault="000F09A9" w:rsidP="000F09A9">
      <w:pPr>
        <w:rPr>
          <w:rFonts w:ascii="Times New Roman" w:eastAsia="Times New Roman" w:hAnsi="Times New Roman" w:cs="Times New Roman"/>
        </w:rPr>
      </w:pPr>
    </w:p>
    <w:p w14:paraId="19EE9DED"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2: Mission</w:t>
      </w:r>
    </w:p>
    <w:p w14:paraId="722D40F2" w14:textId="77777777" w:rsidR="000F09A9" w:rsidRPr="000F09A9" w:rsidRDefault="000F09A9" w:rsidP="000F09A9">
      <w:pPr>
        <w:rPr>
          <w:rFonts w:ascii="Times New Roman" w:eastAsia="Times New Roman" w:hAnsi="Times New Roman" w:cs="Times New Roman"/>
        </w:rPr>
      </w:pPr>
    </w:p>
    <w:p w14:paraId="4D21786D" w14:textId="77777777" w:rsidR="000F09A9" w:rsidRPr="000F09A9" w:rsidRDefault="000F09A9" w:rsidP="000F09A9">
      <w:pPr>
        <w:numPr>
          <w:ilvl w:val="0"/>
          <w:numId w:val="3"/>
        </w:numPr>
        <w:ind w:left="360"/>
        <w:jc w:val="both"/>
        <w:textAlignment w:val="baseline"/>
        <w:rPr>
          <w:rFonts w:ascii="Calibri" w:hAnsi="Calibri" w:cs="Times New Roman"/>
          <w:color w:val="000000"/>
        </w:rPr>
      </w:pPr>
      <w:r w:rsidRPr="000F09A9">
        <w:rPr>
          <w:rFonts w:ascii="Calibri" w:hAnsi="Calibri" w:cs="Times New Roman"/>
          <w:color w:val="000000"/>
        </w:rPr>
        <w:t>The mission of the FEARC shall be:</w:t>
      </w:r>
    </w:p>
    <w:p w14:paraId="1815D8D3" w14:textId="77777777" w:rsidR="000F09A9" w:rsidRPr="000F09A9" w:rsidRDefault="000F09A9" w:rsidP="000F09A9">
      <w:pPr>
        <w:rPr>
          <w:rFonts w:ascii="Times New Roman" w:eastAsia="Times New Roman" w:hAnsi="Times New Roman" w:cs="Times New Roman"/>
        </w:rPr>
      </w:pPr>
    </w:p>
    <w:p w14:paraId="192BC75C" w14:textId="77777777" w:rsidR="000F09A9" w:rsidRPr="000F09A9" w:rsidRDefault="000F09A9" w:rsidP="000F09A9">
      <w:pPr>
        <w:numPr>
          <w:ilvl w:val="1"/>
          <w:numId w:val="4"/>
        </w:numPr>
        <w:ind w:left="630" w:right="300" w:hanging="270"/>
        <w:jc w:val="both"/>
        <w:textAlignment w:val="baseline"/>
        <w:rPr>
          <w:rFonts w:ascii="Calibri" w:hAnsi="Calibri" w:cs="Times New Roman"/>
          <w:color w:val="000000"/>
        </w:rPr>
      </w:pPr>
      <w:r w:rsidRPr="000F09A9">
        <w:rPr>
          <w:rFonts w:ascii="Calibri" w:hAnsi="Calibri" w:cs="Times New Roman"/>
          <w:color w:val="000000"/>
        </w:rPr>
        <w:t>To represent all undergraduate students enrolled in the Faculty of Arts in their first academic year at McGill University and to promote their welfare and interests, and</w:t>
      </w:r>
    </w:p>
    <w:p w14:paraId="3F8BCA72" w14:textId="77777777" w:rsidR="000F09A9" w:rsidRPr="000F09A9" w:rsidRDefault="000F09A9" w:rsidP="000F09A9">
      <w:pPr>
        <w:rPr>
          <w:rFonts w:ascii="Times New Roman" w:eastAsia="Times New Roman" w:hAnsi="Times New Roman" w:cs="Times New Roman"/>
        </w:rPr>
      </w:pPr>
    </w:p>
    <w:p w14:paraId="70E24FD4" w14:textId="77777777" w:rsidR="000F09A9" w:rsidRPr="000F09A9" w:rsidRDefault="000F09A9" w:rsidP="000F09A9">
      <w:pPr>
        <w:numPr>
          <w:ilvl w:val="1"/>
          <w:numId w:val="5"/>
        </w:numPr>
        <w:tabs>
          <w:tab w:val="clear" w:pos="1440"/>
          <w:tab w:val="num" w:pos="360"/>
        </w:tabs>
        <w:ind w:left="630" w:right="660" w:hanging="270"/>
        <w:jc w:val="both"/>
        <w:textAlignment w:val="baseline"/>
        <w:rPr>
          <w:rFonts w:ascii="Calibri" w:hAnsi="Calibri" w:cs="Times New Roman"/>
          <w:color w:val="000000"/>
        </w:rPr>
      </w:pPr>
      <w:r w:rsidRPr="000F09A9">
        <w:rPr>
          <w:rFonts w:ascii="Calibri" w:hAnsi="Calibri" w:cs="Times New Roman"/>
          <w:color w:val="000000"/>
        </w:rPr>
        <w:t>To provide activities and services to enhance the educational, cultural, environmental, and social aspects of the lives of its members.</w:t>
      </w:r>
    </w:p>
    <w:p w14:paraId="351D5EBE" w14:textId="77777777" w:rsidR="000F09A9" w:rsidRPr="000F09A9" w:rsidRDefault="000F09A9" w:rsidP="000F09A9">
      <w:pPr>
        <w:rPr>
          <w:rFonts w:ascii="Times New Roman" w:eastAsia="Times New Roman" w:hAnsi="Times New Roman" w:cs="Times New Roman"/>
        </w:rPr>
      </w:pPr>
    </w:p>
    <w:p w14:paraId="42C87A10" w14:textId="77777777" w:rsidR="000F09A9" w:rsidRPr="000F09A9" w:rsidRDefault="000F09A9" w:rsidP="000F09A9">
      <w:pPr>
        <w:pStyle w:val="ListParagraph"/>
        <w:numPr>
          <w:ilvl w:val="0"/>
          <w:numId w:val="4"/>
        </w:numPr>
        <w:ind w:left="360" w:right="40"/>
        <w:textAlignment w:val="baseline"/>
        <w:rPr>
          <w:rFonts w:ascii="Calibri" w:hAnsi="Calibri" w:cs="Times New Roman"/>
          <w:color w:val="000000"/>
        </w:rPr>
      </w:pPr>
      <w:r w:rsidRPr="000F09A9">
        <w:rPr>
          <w:rFonts w:ascii="Calibri" w:hAnsi="Calibri" w:cs="Times New Roman"/>
          <w:color w:val="000000"/>
        </w:rPr>
        <w:t>The FEARC shall be recognized by its members, the Arts Undergraduate Society, and the Faculty of Arts as representative of all undergraduate students in their first academic year within the Faculty of Arts.</w:t>
      </w:r>
    </w:p>
    <w:p w14:paraId="1FFF85E4" w14:textId="77777777" w:rsidR="000F09A9" w:rsidRPr="000F09A9" w:rsidRDefault="000F09A9" w:rsidP="000F09A9">
      <w:pPr>
        <w:spacing w:after="240"/>
        <w:rPr>
          <w:rFonts w:ascii="Times New Roman" w:eastAsia="Times New Roman" w:hAnsi="Times New Roman" w:cs="Times New Roman"/>
        </w:rPr>
      </w:pPr>
    </w:p>
    <w:p w14:paraId="28C039A5"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3: Constituency</w:t>
      </w:r>
    </w:p>
    <w:p w14:paraId="71704328" w14:textId="77777777" w:rsidR="000F09A9" w:rsidRPr="000F09A9" w:rsidRDefault="000F09A9" w:rsidP="000F09A9">
      <w:pPr>
        <w:rPr>
          <w:rFonts w:ascii="Times New Roman" w:eastAsia="Times New Roman" w:hAnsi="Times New Roman" w:cs="Times New Roman"/>
        </w:rPr>
      </w:pPr>
    </w:p>
    <w:p w14:paraId="7ACD5C06" w14:textId="77777777" w:rsidR="000F09A9" w:rsidRDefault="000F09A9" w:rsidP="000F09A9">
      <w:pPr>
        <w:numPr>
          <w:ilvl w:val="0"/>
          <w:numId w:val="6"/>
        </w:numPr>
        <w:ind w:left="360" w:right="160"/>
        <w:textAlignment w:val="baseline"/>
        <w:rPr>
          <w:rFonts w:ascii="Calibri" w:hAnsi="Calibri" w:cs="Times New Roman"/>
          <w:color w:val="000000"/>
        </w:rPr>
      </w:pPr>
      <w:r w:rsidRPr="000F09A9">
        <w:rPr>
          <w:rFonts w:ascii="Calibri" w:hAnsi="Calibri" w:cs="Times New Roman"/>
          <w:color w:val="000000"/>
        </w:rPr>
        <w:t xml:space="preserve">The constituents of the FEARC shall include all </w:t>
      </w:r>
      <w:r w:rsidRPr="000F09A9">
        <w:rPr>
          <w:rFonts w:ascii="Calibri" w:hAnsi="Calibri" w:cs="Times New Roman"/>
          <w:i/>
          <w:iCs/>
          <w:color w:val="000000"/>
        </w:rPr>
        <w:t>part-time or full-time</w:t>
      </w:r>
      <w:r w:rsidRPr="000F09A9">
        <w:rPr>
          <w:rFonts w:ascii="Calibri" w:hAnsi="Calibri" w:cs="Times New Roman"/>
          <w:color w:val="000000"/>
        </w:rPr>
        <w:t xml:space="preserve"> undergraduate students currently registered at McGill University in their first academic year (U0 students completing the Freshman Program and U1 students who are new admits) in the Faculty of Arts.</w:t>
      </w:r>
    </w:p>
    <w:p w14:paraId="3350542E" w14:textId="77777777" w:rsidR="000F09A9" w:rsidRDefault="000F09A9" w:rsidP="000F09A9">
      <w:pPr>
        <w:ind w:left="360" w:right="160"/>
        <w:textAlignment w:val="baseline"/>
        <w:rPr>
          <w:rFonts w:ascii="Calibri" w:hAnsi="Calibri" w:cs="Times New Roman"/>
          <w:color w:val="000000"/>
        </w:rPr>
      </w:pPr>
    </w:p>
    <w:p w14:paraId="2BBA483F" w14:textId="77777777" w:rsidR="000F09A9" w:rsidRPr="000F09A9" w:rsidRDefault="000F09A9" w:rsidP="000F09A9">
      <w:pPr>
        <w:numPr>
          <w:ilvl w:val="0"/>
          <w:numId w:val="6"/>
        </w:numPr>
        <w:ind w:left="360" w:right="160"/>
        <w:textAlignment w:val="baseline"/>
        <w:rPr>
          <w:rFonts w:ascii="Calibri" w:hAnsi="Calibri" w:cs="Times New Roman"/>
          <w:color w:val="000000"/>
        </w:rPr>
      </w:pPr>
      <w:r w:rsidRPr="000F09A9">
        <w:rPr>
          <w:rFonts w:ascii="Calibri" w:hAnsi="Calibri" w:cs="Times New Roman"/>
          <w:color w:val="000000"/>
        </w:rPr>
        <w:t>Constituency in the FEARC confers the right to participate in all activities organized by the FEARC as well as the right to attend general meetings of FEARC and FEARC Executive Committee meetings as gallery members.</w:t>
      </w:r>
    </w:p>
    <w:p w14:paraId="24726311" w14:textId="77777777" w:rsidR="000F09A9" w:rsidRPr="000F09A9" w:rsidRDefault="000F09A9" w:rsidP="000F09A9">
      <w:pPr>
        <w:rPr>
          <w:rFonts w:ascii="Times New Roman" w:eastAsia="Times New Roman" w:hAnsi="Times New Roman" w:cs="Times New Roman"/>
        </w:rPr>
      </w:pPr>
    </w:p>
    <w:p w14:paraId="534F5645"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4: The FEARC Executive Committee</w:t>
      </w:r>
    </w:p>
    <w:p w14:paraId="25AD7FC4" w14:textId="77777777" w:rsidR="000F09A9" w:rsidRPr="000F09A9" w:rsidRDefault="000F09A9" w:rsidP="000F09A9">
      <w:pPr>
        <w:rPr>
          <w:rFonts w:ascii="Times New Roman" w:eastAsia="Times New Roman" w:hAnsi="Times New Roman" w:cs="Times New Roman"/>
        </w:rPr>
      </w:pPr>
    </w:p>
    <w:p w14:paraId="0C0B4EDC" w14:textId="77777777" w:rsidR="000F09A9" w:rsidRDefault="000F09A9" w:rsidP="000F09A9">
      <w:pPr>
        <w:numPr>
          <w:ilvl w:val="0"/>
          <w:numId w:val="7"/>
        </w:numPr>
        <w:ind w:left="360" w:right="220"/>
        <w:jc w:val="both"/>
        <w:textAlignment w:val="baseline"/>
        <w:rPr>
          <w:rFonts w:ascii="Calibri" w:hAnsi="Calibri" w:cs="Times New Roman"/>
          <w:color w:val="000000"/>
        </w:rPr>
      </w:pPr>
      <w:r w:rsidRPr="000F09A9">
        <w:rPr>
          <w:rFonts w:ascii="Calibri" w:hAnsi="Calibri" w:cs="Times New Roman"/>
          <w:color w:val="000000"/>
        </w:rPr>
        <w:t>The FEARC Executive Committee shall be a non-hierarchical body, with all members of the Executive co-equal to each other.</w:t>
      </w:r>
    </w:p>
    <w:p w14:paraId="28DCFA6E" w14:textId="77777777" w:rsidR="000F09A9" w:rsidRPr="000F09A9" w:rsidRDefault="000F09A9" w:rsidP="000F09A9">
      <w:pPr>
        <w:numPr>
          <w:ilvl w:val="0"/>
          <w:numId w:val="7"/>
        </w:numPr>
        <w:ind w:left="360" w:right="220"/>
        <w:jc w:val="both"/>
        <w:textAlignment w:val="baseline"/>
        <w:rPr>
          <w:rFonts w:ascii="Calibri" w:hAnsi="Calibri" w:cs="Times New Roman"/>
          <w:color w:val="000000"/>
        </w:rPr>
      </w:pPr>
      <w:r w:rsidRPr="000F09A9">
        <w:rPr>
          <w:rFonts w:ascii="Calibri" w:hAnsi="Calibri" w:cs="Times New Roman"/>
          <w:color w:val="000000"/>
        </w:rPr>
        <w:t>The Executive shall be composed of the:</w:t>
      </w:r>
    </w:p>
    <w:p w14:paraId="408023C1" w14:textId="77777777" w:rsidR="000F09A9" w:rsidRPr="000F09A9" w:rsidRDefault="000F09A9" w:rsidP="000F09A9">
      <w:pPr>
        <w:numPr>
          <w:ilvl w:val="1"/>
          <w:numId w:val="8"/>
        </w:numPr>
        <w:ind w:left="720"/>
        <w:jc w:val="both"/>
        <w:textAlignment w:val="baseline"/>
        <w:rPr>
          <w:rFonts w:ascii="Calibri" w:hAnsi="Calibri" w:cs="Times New Roman"/>
          <w:color w:val="000000"/>
        </w:rPr>
      </w:pPr>
      <w:r w:rsidRPr="000F09A9">
        <w:rPr>
          <w:rFonts w:ascii="Calibri" w:hAnsi="Calibri" w:cs="Times New Roman"/>
          <w:color w:val="000000"/>
        </w:rPr>
        <w:t>President</w:t>
      </w:r>
    </w:p>
    <w:p w14:paraId="0EE87C22" w14:textId="77777777" w:rsidR="000F09A9" w:rsidRPr="000F09A9" w:rsidRDefault="000F09A9" w:rsidP="000F09A9">
      <w:pPr>
        <w:ind w:left="720" w:hanging="360"/>
        <w:rPr>
          <w:rFonts w:ascii="Times New Roman" w:eastAsia="Times New Roman" w:hAnsi="Times New Roman" w:cs="Times New Roman"/>
        </w:rPr>
      </w:pPr>
    </w:p>
    <w:p w14:paraId="07EECFBD" w14:textId="77777777" w:rsidR="000F09A9" w:rsidRPr="000F09A9" w:rsidRDefault="000F09A9" w:rsidP="000F09A9">
      <w:pPr>
        <w:numPr>
          <w:ilvl w:val="1"/>
          <w:numId w:val="9"/>
        </w:numPr>
        <w:ind w:left="720"/>
        <w:jc w:val="both"/>
        <w:textAlignment w:val="baseline"/>
        <w:rPr>
          <w:rFonts w:ascii="Calibri" w:hAnsi="Calibri" w:cs="Times New Roman"/>
          <w:color w:val="000000"/>
        </w:rPr>
      </w:pPr>
      <w:r w:rsidRPr="000F09A9">
        <w:rPr>
          <w:rFonts w:ascii="Calibri" w:hAnsi="Calibri" w:cs="Times New Roman"/>
          <w:color w:val="000000"/>
        </w:rPr>
        <w:t>Vice-President Academic</w:t>
      </w:r>
    </w:p>
    <w:p w14:paraId="6FA43FA7" w14:textId="77777777" w:rsidR="000F09A9" w:rsidRPr="000F09A9" w:rsidRDefault="000F09A9" w:rsidP="000F09A9">
      <w:pPr>
        <w:ind w:left="720" w:hanging="360"/>
        <w:rPr>
          <w:rFonts w:ascii="Times New Roman" w:eastAsia="Times New Roman" w:hAnsi="Times New Roman" w:cs="Times New Roman"/>
        </w:rPr>
      </w:pPr>
    </w:p>
    <w:p w14:paraId="0B2ADA24" w14:textId="77777777" w:rsidR="000F09A9" w:rsidRPr="000F09A9" w:rsidRDefault="000F09A9" w:rsidP="000F09A9">
      <w:pPr>
        <w:numPr>
          <w:ilvl w:val="1"/>
          <w:numId w:val="10"/>
        </w:numPr>
        <w:ind w:left="720"/>
        <w:jc w:val="both"/>
        <w:textAlignment w:val="baseline"/>
        <w:rPr>
          <w:rFonts w:ascii="Calibri" w:hAnsi="Calibri" w:cs="Times New Roman"/>
          <w:color w:val="000000"/>
        </w:rPr>
      </w:pPr>
      <w:r w:rsidRPr="000F09A9">
        <w:rPr>
          <w:rFonts w:ascii="Calibri" w:hAnsi="Calibri" w:cs="Times New Roman"/>
          <w:color w:val="000000"/>
        </w:rPr>
        <w:t>Vice-President Communications</w:t>
      </w:r>
    </w:p>
    <w:p w14:paraId="05FF3CEC" w14:textId="77777777" w:rsidR="000F09A9" w:rsidRPr="000F09A9" w:rsidRDefault="000F09A9" w:rsidP="000F09A9">
      <w:pPr>
        <w:ind w:left="720" w:hanging="360"/>
        <w:rPr>
          <w:rFonts w:ascii="Times New Roman" w:eastAsia="Times New Roman" w:hAnsi="Times New Roman" w:cs="Times New Roman"/>
        </w:rPr>
      </w:pPr>
    </w:p>
    <w:p w14:paraId="2BD0D2CC" w14:textId="77777777" w:rsidR="000F09A9" w:rsidRPr="000F09A9" w:rsidRDefault="000F09A9" w:rsidP="000F09A9">
      <w:pPr>
        <w:numPr>
          <w:ilvl w:val="1"/>
          <w:numId w:val="11"/>
        </w:numPr>
        <w:ind w:left="720"/>
        <w:jc w:val="both"/>
        <w:textAlignment w:val="baseline"/>
        <w:rPr>
          <w:rFonts w:ascii="Calibri" w:hAnsi="Calibri" w:cs="Times New Roman"/>
          <w:color w:val="000000"/>
        </w:rPr>
      </w:pPr>
      <w:r w:rsidRPr="000F09A9">
        <w:rPr>
          <w:rFonts w:ascii="Calibri" w:hAnsi="Calibri" w:cs="Times New Roman"/>
          <w:color w:val="000000"/>
        </w:rPr>
        <w:t>Vice-President Social</w:t>
      </w:r>
    </w:p>
    <w:p w14:paraId="0533A445" w14:textId="77777777" w:rsidR="000F09A9" w:rsidRPr="000F09A9" w:rsidRDefault="000F09A9" w:rsidP="000F09A9">
      <w:pPr>
        <w:ind w:left="720" w:hanging="360"/>
        <w:rPr>
          <w:rFonts w:ascii="Times New Roman" w:eastAsia="Times New Roman" w:hAnsi="Times New Roman" w:cs="Times New Roman"/>
        </w:rPr>
      </w:pPr>
    </w:p>
    <w:p w14:paraId="29319B79" w14:textId="77777777" w:rsidR="000F09A9" w:rsidRPr="000F09A9" w:rsidRDefault="000F09A9" w:rsidP="000F09A9">
      <w:pPr>
        <w:numPr>
          <w:ilvl w:val="1"/>
          <w:numId w:val="12"/>
        </w:numPr>
        <w:ind w:left="720"/>
        <w:jc w:val="both"/>
        <w:textAlignment w:val="baseline"/>
        <w:rPr>
          <w:rFonts w:ascii="Calibri" w:hAnsi="Calibri" w:cs="Times New Roman"/>
          <w:color w:val="000000"/>
        </w:rPr>
      </w:pPr>
      <w:r w:rsidRPr="000F09A9">
        <w:rPr>
          <w:rFonts w:ascii="Calibri" w:hAnsi="Calibri" w:cs="Times New Roman"/>
          <w:color w:val="000000"/>
        </w:rPr>
        <w:t>Vice-President External</w:t>
      </w:r>
    </w:p>
    <w:p w14:paraId="6F263178" w14:textId="77777777" w:rsidR="000F09A9" w:rsidRPr="000F09A9" w:rsidRDefault="000F09A9" w:rsidP="000F09A9">
      <w:pPr>
        <w:ind w:left="720" w:hanging="360"/>
        <w:rPr>
          <w:rFonts w:ascii="Times New Roman" w:eastAsia="Times New Roman" w:hAnsi="Times New Roman" w:cs="Times New Roman"/>
        </w:rPr>
      </w:pPr>
    </w:p>
    <w:p w14:paraId="2744B17F" w14:textId="77777777" w:rsidR="000F09A9" w:rsidRPr="000F09A9" w:rsidRDefault="000F09A9" w:rsidP="000F09A9">
      <w:pPr>
        <w:numPr>
          <w:ilvl w:val="1"/>
          <w:numId w:val="13"/>
        </w:numPr>
        <w:ind w:left="720"/>
        <w:jc w:val="both"/>
        <w:textAlignment w:val="baseline"/>
        <w:rPr>
          <w:rFonts w:ascii="Calibri" w:hAnsi="Calibri" w:cs="Times New Roman"/>
          <w:color w:val="000000"/>
        </w:rPr>
      </w:pPr>
      <w:r w:rsidRPr="000F09A9">
        <w:rPr>
          <w:rFonts w:ascii="Calibri" w:hAnsi="Calibri" w:cs="Times New Roman"/>
          <w:color w:val="000000"/>
        </w:rPr>
        <w:t>Vice-President Finance</w:t>
      </w:r>
    </w:p>
    <w:p w14:paraId="115A1401" w14:textId="77777777" w:rsidR="000F09A9" w:rsidRPr="000F09A9" w:rsidRDefault="000F09A9" w:rsidP="000F09A9">
      <w:pPr>
        <w:spacing w:after="240"/>
        <w:rPr>
          <w:rFonts w:ascii="Times New Roman" w:eastAsia="Times New Roman" w:hAnsi="Times New Roman" w:cs="Times New Roman"/>
        </w:rPr>
      </w:pPr>
    </w:p>
    <w:p w14:paraId="47BE2D0D" w14:textId="77777777" w:rsidR="000F09A9" w:rsidRPr="000F09A9" w:rsidRDefault="000F09A9" w:rsidP="000F09A9">
      <w:pPr>
        <w:numPr>
          <w:ilvl w:val="0"/>
          <w:numId w:val="14"/>
        </w:numPr>
        <w:ind w:left="360" w:right="60"/>
        <w:jc w:val="both"/>
        <w:textAlignment w:val="baseline"/>
        <w:rPr>
          <w:rFonts w:ascii="Calibri" w:hAnsi="Calibri" w:cs="Times New Roman"/>
          <w:color w:val="000000"/>
        </w:rPr>
      </w:pPr>
      <w:r w:rsidRPr="000F09A9">
        <w:rPr>
          <w:rFonts w:ascii="Calibri" w:hAnsi="Calibri" w:cs="Times New Roman"/>
          <w:color w:val="000000"/>
        </w:rPr>
        <w:t>The term of office for all FEARC Executive Committee members will begin following the appointment process as described in Article 8 and will end on April 30</w:t>
      </w:r>
      <w:r w:rsidRPr="000F09A9">
        <w:rPr>
          <w:rFonts w:ascii="Calibri" w:hAnsi="Calibri" w:cs="Times New Roman"/>
          <w:color w:val="000000"/>
          <w:sz w:val="19"/>
          <w:szCs w:val="19"/>
          <w:vertAlign w:val="superscript"/>
        </w:rPr>
        <w:t>th</w:t>
      </w:r>
      <w:r w:rsidRPr="000F09A9">
        <w:rPr>
          <w:rFonts w:ascii="Calibri" w:hAnsi="Calibri" w:cs="Times New Roman"/>
          <w:color w:val="000000"/>
        </w:rPr>
        <w:t xml:space="preserve"> of the following year.</w:t>
      </w:r>
    </w:p>
    <w:p w14:paraId="65D31886" w14:textId="77777777" w:rsidR="000F09A9" w:rsidRPr="000F09A9" w:rsidRDefault="000F09A9" w:rsidP="000F09A9">
      <w:pPr>
        <w:rPr>
          <w:rFonts w:ascii="Times New Roman" w:eastAsia="Times New Roman" w:hAnsi="Times New Roman" w:cs="Times New Roman"/>
        </w:rPr>
      </w:pPr>
    </w:p>
    <w:p w14:paraId="6E60AD7C" w14:textId="77777777" w:rsidR="000F09A9" w:rsidRPr="000F09A9" w:rsidRDefault="000F09A9" w:rsidP="000F09A9">
      <w:pPr>
        <w:numPr>
          <w:ilvl w:val="1"/>
          <w:numId w:val="15"/>
        </w:numPr>
        <w:ind w:left="720" w:right="360"/>
        <w:jc w:val="both"/>
        <w:textAlignment w:val="baseline"/>
        <w:rPr>
          <w:rFonts w:ascii="Calibri" w:hAnsi="Calibri" w:cs="Times New Roman"/>
          <w:color w:val="000000"/>
        </w:rPr>
      </w:pPr>
      <w:r w:rsidRPr="000F09A9">
        <w:rPr>
          <w:rFonts w:ascii="Calibri" w:hAnsi="Calibri" w:cs="Times New Roman"/>
          <w:color w:val="000000"/>
        </w:rPr>
        <w:t>A FEARC Executive Committee member must remain a constituent of the FEARC for the duration of their term of office.</w:t>
      </w:r>
    </w:p>
    <w:p w14:paraId="0DEC61F7" w14:textId="77777777" w:rsidR="000F09A9" w:rsidRPr="000F09A9" w:rsidRDefault="000F09A9" w:rsidP="000F09A9">
      <w:pPr>
        <w:rPr>
          <w:rFonts w:ascii="Times New Roman" w:eastAsia="Times New Roman" w:hAnsi="Times New Roman" w:cs="Times New Roman"/>
        </w:rPr>
      </w:pPr>
    </w:p>
    <w:p w14:paraId="4076F435"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5: Powers and Duties of the Executive</w:t>
      </w:r>
    </w:p>
    <w:p w14:paraId="2E8366ED" w14:textId="77777777" w:rsidR="000F09A9" w:rsidRPr="000F09A9" w:rsidRDefault="000F09A9" w:rsidP="000F09A9">
      <w:pPr>
        <w:rPr>
          <w:rFonts w:ascii="Times New Roman" w:eastAsia="Times New Roman" w:hAnsi="Times New Roman" w:cs="Times New Roman"/>
        </w:rPr>
      </w:pPr>
    </w:p>
    <w:p w14:paraId="02106B7E" w14:textId="77777777" w:rsidR="000F09A9" w:rsidRPr="000F09A9" w:rsidRDefault="000F09A9" w:rsidP="000F09A9">
      <w:pPr>
        <w:numPr>
          <w:ilvl w:val="0"/>
          <w:numId w:val="16"/>
        </w:numPr>
        <w:ind w:left="360"/>
        <w:jc w:val="both"/>
        <w:textAlignment w:val="baseline"/>
        <w:rPr>
          <w:rFonts w:ascii="Calibri" w:hAnsi="Calibri" w:cs="Times New Roman"/>
          <w:color w:val="000000"/>
        </w:rPr>
      </w:pPr>
      <w:r w:rsidRPr="000F09A9">
        <w:rPr>
          <w:rFonts w:ascii="Calibri" w:hAnsi="Calibri" w:cs="Times New Roman"/>
          <w:color w:val="000000"/>
        </w:rPr>
        <w:t>The President shall:</w:t>
      </w:r>
    </w:p>
    <w:p w14:paraId="4AF868A3" w14:textId="77777777" w:rsidR="000F09A9" w:rsidRPr="000F09A9" w:rsidRDefault="000F09A9" w:rsidP="000F09A9">
      <w:pPr>
        <w:rPr>
          <w:rFonts w:ascii="Times New Roman" w:eastAsia="Times New Roman" w:hAnsi="Times New Roman" w:cs="Times New Roman"/>
        </w:rPr>
      </w:pPr>
    </w:p>
    <w:p w14:paraId="36D300F8" w14:textId="77777777" w:rsidR="000F09A9" w:rsidRPr="000F09A9" w:rsidRDefault="000F09A9" w:rsidP="000F09A9">
      <w:pPr>
        <w:numPr>
          <w:ilvl w:val="1"/>
          <w:numId w:val="17"/>
        </w:numPr>
        <w:ind w:left="720"/>
        <w:jc w:val="both"/>
        <w:textAlignment w:val="baseline"/>
        <w:rPr>
          <w:rFonts w:ascii="Calibri" w:hAnsi="Calibri" w:cs="Times New Roman"/>
          <w:color w:val="000000"/>
        </w:rPr>
      </w:pPr>
      <w:r w:rsidRPr="000F09A9">
        <w:rPr>
          <w:rFonts w:ascii="Calibri" w:hAnsi="Calibri" w:cs="Times New Roman"/>
          <w:color w:val="000000"/>
        </w:rPr>
        <w:t>Liaise with the AUS President</w:t>
      </w:r>
    </w:p>
    <w:p w14:paraId="57D90D13" w14:textId="77777777" w:rsidR="000F09A9" w:rsidRPr="000F09A9" w:rsidRDefault="000F09A9" w:rsidP="000F09A9">
      <w:pPr>
        <w:numPr>
          <w:ilvl w:val="1"/>
          <w:numId w:val="17"/>
        </w:numPr>
        <w:ind w:left="720"/>
        <w:jc w:val="both"/>
        <w:textAlignment w:val="baseline"/>
        <w:rPr>
          <w:rFonts w:ascii="Calibri" w:hAnsi="Calibri" w:cs="Times New Roman"/>
          <w:color w:val="000000"/>
        </w:rPr>
      </w:pPr>
      <w:r w:rsidRPr="000F09A9">
        <w:rPr>
          <w:rFonts w:ascii="Calibri" w:hAnsi="Calibri" w:cs="Times New Roman"/>
          <w:color w:val="000000"/>
        </w:rPr>
        <w:t>Co-ordinate and supervise the affairs of the FEARC.</w:t>
      </w:r>
    </w:p>
    <w:p w14:paraId="3CD769B8" w14:textId="77777777" w:rsidR="000F09A9" w:rsidRPr="000F09A9" w:rsidRDefault="000F09A9" w:rsidP="000F09A9">
      <w:pPr>
        <w:ind w:left="720" w:hanging="360"/>
        <w:rPr>
          <w:rFonts w:ascii="Times New Roman" w:eastAsia="Times New Roman" w:hAnsi="Times New Roman" w:cs="Times New Roman"/>
        </w:rPr>
      </w:pPr>
    </w:p>
    <w:p w14:paraId="2EFF8D30" w14:textId="77777777" w:rsidR="000F09A9" w:rsidRPr="000F09A9" w:rsidRDefault="000F09A9" w:rsidP="000F09A9">
      <w:pPr>
        <w:numPr>
          <w:ilvl w:val="1"/>
          <w:numId w:val="18"/>
        </w:numPr>
        <w:ind w:left="720"/>
        <w:jc w:val="both"/>
        <w:textAlignment w:val="baseline"/>
        <w:rPr>
          <w:rFonts w:ascii="Calibri" w:hAnsi="Calibri" w:cs="Times New Roman"/>
          <w:color w:val="000000"/>
        </w:rPr>
      </w:pPr>
      <w:r w:rsidRPr="000F09A9">
        <w:rPr>
          <w:rFonts w:ascii="Calibri" w:hAnsi="Calibri" w:cs="Times New Roman"/>
          <w:color w:val="000000"/>
        </w:rPr>
        <w:t>Ensure that FEARC members are well served by the FEARC.</w:t>
      </w:r>
    </w:p>
    <w:p w14:paraId="1CD84002" w14:textId="77777777" w:rsidR="000F09A9" w:rsidRPr="000F09A9" w:rsidRDefault="000F09A9" w:rsidP="000F09A9">
      <w:pPr>
        <w:ind w:left="720" w:hanging="360"/>
        <w:rPr>
          <w:rFonts w:ascii="Times New Roman" w:eastAsia="Times New Roman" w:hAnsi="Times New Roman" w:cs="Times New Roman"/>
        </w:rPr>
      </w:pPr>
    </w:p>
    <w:p w14:paraId="2F1C50D6" w14:textId="77777777" w:rsidR="000F09A9" w:rsidRPr="000F09A9" w:rsidRDefault="000F09A9" w:rsidP="000F09A9">
      <w:pPr>
        <w:numPr>
          <w:ilvl w:val="1"/>
          <w:numId w:val="19"/>
        </w:numPr>
        <w:ind w:left="720"/>
        <w:jc w:val="both"/>
        <w:textAlignment w:val="baseline"/>
        <w:rPr>
          <w:rFonts w:ascii="Calibri" w:hAnsi="Calibri" w:cs="Times New Roman"/>
          <w:color w:val="000000"/>
        </w:rPr>
      </w:pPr>
      <w:r w:rsidRPr="000F09A9">
        <w:rPr>
          <w:rFonts w:ascii="Calibri" w:hAnsi="Calibri" w:cs="Times New Roman"/>
          <w:color w:val="000000"/>
        </w:rPr>
        <w:t>Call and preside over general meetings of FEARC constituents, and makes agendas for meetings.</w:t>
      </w:r>
    </w:p>
    <w:p w14:paraId="6C55FFDA" w14:textId="77777777" w:rsidR="000F09A9" w:rsidRPr="000F09A9" w:rsidRDefault="000F09A9" w:rsidP="000F09A9">
      <w:pPr>
        <w:ind w:left="720" w:hanging="360"/>
        <w:rPr>
          <w:rFonts w:ascii="Times New Roman" w:eastAsia="Times New Roman" w:hAnsi="Times New Roman" w:cs="Times New Roman"/>
        </w:rPr>
      </w:pPr>
    </w:p>
    <w:p w14:paraId="3A452D6E" w14:textId="77777777" w:rsidR="000F09A9" w:rsidRPr="000F09A9" w:rsidRDefault="000F09A9" w:rsidP="000F09A9">
      <w:pPr>
        <w:numPr>
          <w:ilvl w:val="1"/>
          <w:numId w:val="20"/>
        </w:numPr>
        <w:ind w:left="720" w:right="420"/>
        <w:textAlignment w:val="baseline"/>
        <w:rPr>
          <w:rFonts w:ascii="Calibri" w:hAnsi="Calibri" w:cs="Times New Roman"/>
          <w:color w:val="000000"/>
        </w:rPr>
      </w:pPr>
      <w:r w:rsidRPr="000F09A9">
        <w:rPr>
          <w:rFonts w:ascii="Calibri" w:hAnsi="Calibri" w:cs="Times New Roman"/>
          <w:color w:val="000000"/>
        </w:rPr>
        <w:t>Be responsible for spearheading the organization of social and academic events for the members of FEARC in conjunction with the FEARC Vice-President Social.</w:t>
      </w:r>
    </w:p>
    <w:p w14:paraId="0AECA9B5" w14:textId="77777777" w:rsidR="000F09A9" w:rsidRPr="000F09A9" w:rsidRDefault="000F09A9" w:rsidP="000F09A9">
      <w:pPr>
        <w:ind w:left="720" w:hanging="360"/>
        <w:rPr>
          <w:rFonts w:ascii="Times New Roman" w:eastAsia="Times New Roman" w:hAnsi="Times New Roman" w:cs="Times New Roman"/>
        </w:rPr>
      </w:pPr>
    </w:p>
    <w:p w14:paraId="343748F1" w14:textId="77777777" w:rsidR="000F09A9" w:rsidRPr="000F09A9" w:rsidRDefault="000F09A9" w:rsidP="000F09A9">
      <w:pPr>
        <w:numPr>
          <w:ilvl w:val="1"/>
          <w:numId w:val="21"/>
        </w:numPr>
        <w:ind w:left="720" w:right="100"/>
        <w:jc w:val="both"/>
        <w:textAlignment w:val="baseline"/>
        <w:rPr>
          <w:rFonts w:ascii="Calibri" w:hAnsi="Calibri" w:cs="Times New Roman"/>
          <w:color w:val="000000"/>
        </w:rPr>
      </w:pPr>
      <w:r w:rsidRPr="000F09A9">
        <w:rPr>
          <w:rFonts w:ascii="Calibri" w:hAnsi="Calibri" w:cs="Times New Roman"/>
          <w:color w:val="000000"/>
        </w:rPr>
        <w:t>Be the official spokespersons for the FEARC in a manner consistent with the opinions of its members and executive.</w:t>
      </w:r>
    </w:p>
    <w:p w14:paraId="47F60444" w14:textId="77777777" w:rsidR="000F09A9" w:rsidRPr="000F09A9" w:rsidRDefault="000F09A9" w:rsidP="000F09A9">
      <w:pPr>
        <w:ind w:left="720" w:hanging="360"/>
        <w:rPr>
          <w:rFonts w:ascii="Times New Roman" w:eastAsia="Times New Roman" w:hAnsi="Times New Roman" w:cs="Times New Roman"/>
        </w:rPr>
      </w:pPr>
    </w:p>
    <w:p w14:paraId="440E7FD1" w14:textId="77777777" w:rsidR="000F09A9" w:rsidRPr="000F09A9" w:rsidRDefault="000F09A9" w:rsidP="000F09A9">
      <w:pPr>
        <w:numPr>
          <w:ilvl w:val="1"/>
          <w:numId w:val="22"/>
        </w:numPr>
        <w:ind w:left="720" w:right="1020"/>
        <w:jc w:val="both"/>
        <w:textAlignment w:val="baseline"/>
        <w:rPr>
          <w:rFonts w:ascii="Calibri" w:hAnsi="Calibri" w:cs="Times New Roman"/>
          <w:color w:val="000000"/>
        </w:rPr>
      </w:pPr>
      <w:r w:rsidRPr="000F09A9">
        <w:rPr>
          <w:rFonts w:ascii="Calibri" w:hAnsi="Calibri" w:cs="Times New Roman"/>
          <w:color w:val="000000"/>
        </w:rPr>
        <w:t>Oversee the production of an exit report to assist future Executive Committees of FEARC.</w:t>
      </w:r>
    </w:p>
    <w:p w14:paraId="7B4A49F7" w14:textId="77777777" w:rsidR="000F09A9" w:rsidRPr="000F09A9" w:rsidRDefault="000F09A9" w:rsidP="000F09A9">
      <w:pPr>
        <w:ind w:left="720" w:hanging="360"/>
        <w:rPr>
          <w:rFonts w:ascii="Times New Roman" w:eastAsia="Times New Roman" w:hAnsi="Times New Roman" w:cs="Times New Roman"/>
        </w:rPr>
      </w:pPr>
    </w:p>
    <w:p w14:paraId="6C048F26" w14:textId="77777777" w:rsidR="000F09A9" w:rsidRPr="000F09A9" w:rsidRDefault="000F09A9" w:rsidP="000F09A9">
      <w:pPr>
        <w:numPr>
          <w:ilvl w:val="1"/>
          <w:numId w:val="23"/>
        </w:numPr>
        <w:ind w:left="720" w:right="100"/>
        <w:jc w:val="both"/>
        <w:textAlignment w:val="baseline"/>
        <w:rPr>
          <w:rFonts w:ascii="Calibri" w:hAnsi="Calibri" w:cs="Times New Roman"/>
          <w:color w:val="000000"/>
        </w:rPr>
      </w:pPr>
      <w:r w:rsidRPr="000F09A9">
        <w:rPr>
          <w:rFonts w:ascii="Calibri" w:hAnsi="Calibri" w:cs="Times New Roman"/>
          <w:color w:val="000000"/>
        </w:rPr>
        <w:t>Ensure that each member of the executive works to meet the unique needs of CEGEP and International students</w:t>
      </w:r>
    </w:p>
    <w:p w14:paraId="05F49FEA" w14:textId="77777777" w:rsidR="000F09A9" w:rsidRPr="000F09A9" w:rsidRDefault="000F09A9" w:rsidP="000F09A9">
      <w:pPr>
        <w:rPr>
          <w:rFonts w:ascii="Times New Roman" w:eastAsia="Times New Roman" w:hAnsi="Times New Roman" w:cs="Times New Roman"/>
        </w:rPr>
      </w:pPr>
    </w:p>
    <w:p w14:paraId="14A79845" w14:textId="77777777" w:rsidR="000F09A9" w:rsidRPr="000F09A9" w:rsidRDefault="000F09A9" w:rsidP="000F09A9">
      <w:pPr>
        <w:numPr>
          <w:ilvl w:val="0"/>
          <w:numId w:val="24"/>
        </w:numPr>
        <w:ind w:left="360"/>
        <w:jc w:val="both"/>
        <w:textAlignment w:val="baseline"/>
        <w:rPr>
          <w:rFonts w:ascii="Calibri" w:hAnsi="Calibri" w:cs="Times New Roman"/>
          <w:color w:val="000000"/>
        </w:rPr>
      </w:pPr>
      <w:r w:rsidRPr="000F09A9">
        <w:rPr>
          <w:rFonts w:ascii="Calibri" w:hAnsi="Calibri" w:cs="Times New Roman"/>
          <w:color w:val="000000"/>
        </w:rPr>
        <w:t>The Vice-President Academic shall:</w:t>
      </w:r>
    </w:p>
    <w:p w14:paraId="7C8954BF" w14:textId="77777777" w:rsidR="000F09A9" w:rsidRPr="000F09A9" w:rsidRDefault="000F09A9" w:rsidP="000F09A9">
      <w:pPr>
        <w:rPr>
          <w:rFonts w:ascii="Times New Roman" w:eastAsia="Times New Roman" w:hAnsi="Times New Roman" w:cs="Times New Roman"/>
        </w:rPr>
      </w:pPr>
    </w:p>
    <w:p w14:paraId="3B8520BE" w14:textId="77777777" w:rsidR="000F09A9" w:rsidRPr="000F09A9" w:rsidRDefault="000F09A9" w:rsidP="000F09A9">
      <w:pPr>
        <w:numPr>
          <w:ilvl w:val="1"/>
          <w:numId w:val="25"/>
        </w:numPr>
        <w:jc w:val="both"/>
        <w:textAlignment w:val="baseline"/>
        <w:rPr>
          <w:rFonts w:ascii="Calibri" w:hAnsi="Calibri" w:cs="Times New Roman"/>
          <w:color w:val="000000"/>
        </w:rPr>
      </w:pPr>
      <w:r w:rsidRPr="000F09A9">
        <w:rPr>
          <w:rFonts w:ascii="Calibri" w:hAnsi="Calibri" w:cs="Times New Roman"/>
          <w:color w:val="000000"/>
        </w:rPr>
        <w:t>Liaise with the AUS VP Academic</w:t>
      </w:r>
    </w:p>
    <w:p w14:paraId="7D45EE83" w14:textId="77777777" w:rsidR="000F09A9" w:rsidRPr="000F09A9" w:rsidRDefault="000F09A9" w:rsidP="000F09A9">
      <w:pPr>
        <w:numPr>
          <w:ilvl w:val="1"/>
          <w:numId w:val="25"/>
        </w:numPr>
        <w:jc w:val="both"/>
        <w:textAlignment w:val="baseline"/>
        <w:rPr>
          <w:rFonts w:ascii="Calibri" w:hAnsi="Calibri" w:cs="Times New Roman"/>
          <w:color w:val="000000"/>
        </w:rPr>
      </w:pPr>
      <w:r w:rsidRPr="000F09A9">
        <w:rPr>
          <w:rFonts w:ascii="Calibri" w:hAnsi="Calibri" w:cs="Times New Roman"/>
          <w:color w:val="000000"/>
        </w:rPr>
        <w:t>Be an advocate for the academic affairs of first-year arts students</w:t>
      </w:r>
    </w:p>
    <w:p w14:paraId="7EDC2174" w14:textId="77777777" w:rsidR="000F09A9" w:rsidRPr="000F09A9" w:rsidRDefault="000F09A9" w:rsidP="000F09A9">
      <w:pPr>
        <w:ind w:left="720" w:hanging="360"/>
        <w:rPr>
          <w:rFonts w:ascii="Times New Roman" w:eastAsia="Times New Roman" w:hAnsi="Times New Roman" w:cs="Times New Roman"/>
        </w:rPr>
      </w:pPr>
    </w:p>
    <w:p w14:paraId="5DFC67BC" w14:textId="77777777" w:rsidR="000F09A9" w:rsidRPr="000F09A9" w:rsidRDefault="000F09A9" w:rsidP="000F09A9">
      <w:pPr>
        <w:numPr>
          <w:ilvl w:val="1"/>
          <w:numId w:val="26"/>
        </w:numPr>
        <w:ind w:left="720" w:right="160"/>
        <w:jc w:val="both"/>
        <w:textAlignment w:val="baseline"/>
        <w:rPr>
          <w:rFonts w:ascii="Calibri" w:hAnsi="Calibri" w:cs="Times New Roman"/>
          <w:color w:val="000000"/>
        </w:rPr>
      </w:pPr>
      <w:r w:rsidRPr="000F09A9">
        <w:rPr>
          <w:rFonts w:ascii="Calibri" w:hAnsi="Calibri" w:cs="Times New Roman"/>
          <w:color w:val="000000"/>
        </w:rPr>
        <w:t>Actively seek feedback regarding curricula and professors of courses within the Faculty of Arts from members of FEARC,</w:t>
      </w:r>
    </w:p>
    <w:p w14:paraId="3724763B" w14:textId="77777777" w:rsidR="000F09A9" w:rsidRPr="000F09A9" w:rsidRDefault="000F09A9" w:rsidP="000F09A9">
      <w:pPr>
        <w:ind w:left="720" w:hanging="360"/>
        <w:rPr>
          <w:rFonts w:ascii="Times New Roman" w:eastAsia="Times New Roman" w:hAnsi="Times New Roman" w:cs="Times New Roman"/>
        </w:rPr>
      </w:pPr>
    </w:p>
    <w:p w14:paraId="0CD89499" w14:textId="77777777" w:rsidR="000F09A9" w:rsidRPr="000F09A9" w:rsidRDefault="000F09A9" w:rsidP="000F09A9">
      <w:pPr>
        <w:numPr>
          <w:ilvl w:val="1"/>
          <w:numId w:val="27"/>
        </w:numPr>
        <w:ind w:left="720"/>
        <w:jc w:val="both"/>
        <w:textAlignment w:val="baseline"/>
        <w:rPr>
          <w:rFonts w:ascii="Calibri" w:hAnsi="Calibri" w:cs="Times New Roman"/>
          <w:color w:val="000000"/>
        </w:rPr>
      </w:pPr>
      <w:r w:rsidRPr="000F09A9">
        <w:rPr>
          <w:rFonts w:ascii="Calibri" w:hAnsi="Calibri" w:cs="Times New Roman"/>
          <w:color w:val="000000"/>
        </w:rPr>
        <w:t>Work with the Vice-President Academic of the AUS to address any academic concerns voiced by constituents of FEARC,</w:t>
      </w:r>
    </w:p>
    <w:p w14:paraId="6BC958EB" w14:textId="77777777" w:rsidR="000F09A9" w:rsidRPr="000F09A9" w:rsidRDefault="000F09A9" w:rsidP="000F09A9">
      <w:pPr>
        <w:numPr>
          <w:ilvl w:val="1"/>
          <w:numId w:val="28"/>
        </w:numPr>
        <w:ind w:left="720"/>
        <w:jc w:val="both"/>
        <w:textAlignment w:val="baseline"/>
        <w:rPr>
          <w:rFonts w:ascii="Calibri" w:hAnsi="Calibri" w:cs="Times New Roman"/>
          <w:color w:val="000000"/>
        </w:rPr>
      </w:pPr>
      <w:r w:rsidRPr="000F09A9">
        <w:rPr>
          <w:rFonts w:ascii="Calibri" w:hAnsi="Calibri" w:cs="Times New Roman"/>
          <w:color w:val="000000"/>
        </w:rPr>
        <w:t>Sit on the Academic Affairs Committee</w:t>
      </w:r>
    </w:p>
    <w:p w14:paraId="26651713" w14:textId="77777777" w:rsidR="000F09A9" w:rsidRPr="000F09A9" w:rsidRDefault="000F09A9" w:rsidP="000F09A9">
      <w:pPr>
        <w:spacing w:after="240"/>
        <w:rPr>
          <w:rFonts w:ascii="Times New Roman" w:eastAsia="Times New Roman" w:hAnsi="Times New Roman" w:cs="Times New Roman"/>
        </w:rPr>
      </w:pPr>
    </w:p>
    <w:p w14:paraId="0F32F65E" w14:textId="77777777" w:rsidR="000F09A9" w:rsidRDefault="000F09A9" w:rsidP="000F09A9">
      <w:pPr>
        <w:jc w:val="both"/>
        <w:textAlignment w:val="baseline"/>
        <w:rPr>
          <w:rFonts w:ascii="Calibri" w:hAnsi="Calibri" w:cs="Times New Roman"/>
          <w:color w:val="000000"/>
        </w:rPr>
      </w:pPr>
      <w:r>
        <w:rPr>
          <w:rFonts w:ascii="Calibri" w:hAnsi="Calibri" w:cs="Times New Roman"/>
          <w:color w:val="000000"/>
        </w:rPr>
        <w:t xml:space="preserve">3.   </w:t>
      </w:r>
      <w:r w:rsidRPr="000F09A9">
        <w:rPr>
          <w:rFonts w:ascii="Calibri" w:hAnsi="Calibri" w:cs="Times New Roman"/>
          <w:color w:val="000000"/>
        </w:rPr>
        <w:t>The Vice-President Communications shall:</w:t>
      </w:r>
    </w:p>
    <w:p w14:paraId="31222C0C" w14:textId="77777777" w:rsidR="000F09A9" w:rsidRPr="000F09A9" w:rsidRDefault="000F09A9" w:rsidP="000F09A9">
      <w:pPr>
        <w:jc w:val="both"/>
        <w:textAlignment w:val="baseline"/>
        <w:rPr>
          <w:rFonts w:ascii="Calibri" w:hAnsi="Calibri" w:cs="Times New Roman"/>
          <w:color w:val="000000"/>
        </w:rPr>
      </w:pPr>
    </w:p>
    <w:p w14:paraId="07008F2C" w14:textId="77777777" w:rsidR="000F09A9" w:rsidRPr="000F09A9" w:rsidRDefault="000F09A9" w:rsidP="000F09A9">
      <w:pPr>
        <w:numPr>
          <w:ilvl w:val="1"/>
          <w:numId w:val="29"/>
        </w:numPr>
        <w:ind w:left="720"/>
        <w:jc w:val="both"/>
        <w:textAlignment w:val="baseline"/>
        <w:rPr>
          <w:rFonts w:ascii="Calibri" w:hAnsi="Calibri" w:cs="Times New Roman"/>
          <w:color w:val="000000"/>
        </w:rPr>
      </w:pPr>
      <w:r w:rsidRPr="000F09A9">
        <w:rPr>
          <w:rFonts w:ascii="Calibri" w:hAnsi="Calibri" w:cs="Times New Roman"/>
          <w:color w:val="000000"/>
        </w:rPr>
        <w:t>Liaise with the AUS VP Communications</w:t>
      </w:r>
    </w:p>
    <w:p w14:paraId="3B81310C" w14:textId="77777777" w:rsidR="000F09A9" w:rsidRPr="000F09A9" w:rsidRDefault="000F09A9" w:rsidP="000F09A9">
      <w:pPr>
        <w:ind w:left="720" w:hanging="360"/>
        <w:rPr>
          <w:rFonts w:ascii="Times New Roman" w:eastAsia="Times New Roman" w:hAnsi="Times New Roman" w:cs="Times New Roman"/>
        </w:rPr>
      </w:pPr>
    </w:p>
    <w:p w14:paraId="66437DB0" w14:textId="77777777" w:rsidR="000F09A9" w:rsidRPr="000F09A9" w:rsidRDefault="000F09A9" w:rsidP="000F09A9">
      <w:pPr>
        <w:numPr>
          <w:ilvl w:val="1"/>
          <w:numId w:val="30"/>
        </w:numPr>
        <w:ind w:left="720" w:right="60"/>
        <w:jc w:val="both"/>
        <w:textAlignment w:val="baseline"/>
        <w:rPr>
          <w:rFonts w:ascii="Calibri" w:hAnsi="Calibri" w:cs="Times New Roman"/>
          <w:color w:val="000000"/>
        </w:rPr>
      </w:pPr>
      <w:r w:rsidRPr="000F09A9">
        <w:rPr>
          <w:rFonts w:ascii="Calibri" w:hAnsi="Calibri" w:cs="Times New Roman"/>
          <w:color w:val="000000"/>
        </w:rPr>
        <w:t>Be responsible for communicating to constituents of the FEARC the activities and goals of the FEARC Executive Committee,</w:t>
      </w:r>
    </w:p>
    <w:p w14:paraId="4639AB18" w14:textId="77777777" w:rsidR="000F09A9" w:rsidRPr="000F09A9" w:rsidRDefault="000F09A9" w:rsidP="000F09A9">
      <w:pPr>
        <w:ind w:left="720" w:hanging="360"/>
        <w:rPr>
          <w:rFonts w:ascii="Times New Roman" w:eastAsia="Times New Roman" w:hAnsi="Times New Roman" w:cs="Times New Roman"/>
        </w:rPr>
      </w:pPr>
    </w:p>
    <w:p w14:paraId="2D658F9C" w14:textId="77777777" w:rsidR="000F09A9" w:rsidRPr="000F09A9" w:rsidRDefault="000F09A9" w:rsidP="000F09A9">
      <w:pPr>
        <w:numPr>
          <w:ilvl w:val="1"/>
          <w:numId w:val="31"/>
        </w:numPr>
        <w:ind w:left="720"/>
        <w:jc w:val="both"/>
        <w:textAlignment w:val="baseline"/>
        <w:rPr>
          <w:rFonts w:ascii="Calibri" w:hAnsi="Calibri" w:cs="Times New Roman"/>
          <w:color w:val="000000"/>
        </w:rPr>
      </w:pPr>
      <w:r w:rsidRPr="000F09A9">
        <w:rPr>
          <w:rFonts w:ascii="Calibri" w:hAnsi="Calibri" w:cs="Times New Roman"/>
          <w:color w:val="000000"/>
        </w:rPr>
        <w:t>Set up and maintain a FEARC listserv system,</w:t>
      </w:r>
    </w:p>
    <w:p w14:paraId="2C432FFC" w14:textId="77777777" w:rsidR="000F09A9" w:rsidRPr="000F09A9" w:rsidRDefault="000F09A9" w:rsidP="000F09A9">
      <w:pPr>
        <w:ind w:left="720" w:hanging="360"/>
        <w:rPr>
          <w:rFonts w:ascii="Times New Roman" w:eastAsia="Times New Roman" w:hAnsi="Times New Roman" w:cs="Times New Roman"/>
        </w:rPr>
      </w:pPr>
    </w:p>
    <w:p w14:paraId="2894A7FF" w14:textId="77777777" w:rsidR="000F09A9" w:rsidRPr="000F09A9" w:rsidRDefault="000F09A9" w:rsidP="000F09A9">
      <w:pPr>
        <w:numPr>
          <w:ilvl w:val="1"/>
          <w:numId w:val="32"/>
        </w:numPr>
        <w:ind w:left="720"/>
        <w:jc w:val="both"/>
        <w:textAlignment w:val="baseline"/>
        <w:rPr>
          <w:rFonts w:ascii="Calibri" w:hAnsi="Calibri" w:cs="Times New Roman"/>
          <w:color w:val="000000"/>
        </w:rPr>
      </w:pPr>
      <w:r w:rsidRPr="000F09A9">
        <w:rPr>
          <w:rFonts w:ascii="Calibri" w:hAnsi="Calibri" w:cs="Times New Roman"/>
          <w:color w:val="000000"/>
        </w:rPr>
        <w:t>Maintain all social media networks that represent FEARC,</w:t>
      </w:r>
    </w:p>
    <w:p w14:paraId="69FDA61E" w14:textId="77777777" w:rsidR="000F09A9" w:rsidRPr="000F09A9" w:rsidRDefault="000F09A9" w:rsidP="000F09A9">
      <w:pPr>
        <w:ind w:left="720" w:hanging="360"/>
        <w:rPr>
          <w:rFonts w:ascii="Times New Roman" w:eastAsia="Times New Roman" w:hAnsi="Times New Roman" w:cs="Times New Roman"/>
        </w:rPr>
      </w:pPr>
    </w:p>
    <w:p w14:paraId="42DACDDA" w14:textId="77777777" w:rsidR="000F09A9" w:rsidRPr="000F09A9" w:rsidRDefault="000F09A9" w:rsidP="000F09A9">
      <w:pPr>
        <w:numPr>
          <w:ilvl w:val="1"/>
          <w:numId w:val="33"/>
        </w:numPr>
        <w:ind w:left="720" w:right="780"/>
        <w:jc w:val="both"/>
        <w:textAlignment w:val="baseline"/>
        <w:rPr>
          <w:rFonts w:ascii="Calibri" w:hAnsi="Calibri" w:cs="Times New Roman"/>
          <w:color w:val="000000"/>
        </w:rPr>
      </w:pPr>
      <w:r w:rsidRPr="000F09A9">
        <w:rPr>
          <w:rFonts w:ascii="Calibri" w:hAnsi="Calibri" w:cs="Times New Roman"/>
          <w:color w:val="000000"/>
        </w:rPr>
        <w:t>Search out new opportunities and methods of increasing the FEARC’s visibility,</w:t>
      </w:r>
    </w:p>
    <w:p w14:paraId="5F17EED3" w14:textId="77777777" w:rsidR="000F09A9" w:rsidRPr="000F09A9" w:rsidRDefault="000F09A9" w:rsidP="000F09A9">
      <w:pPr>
        <w:ind w:left="720" w:hanging="360"/>
        <w:rPr>
          <w:rFonts w:ascii="Times New Roman" w:eastAsia="Times New Roman" w:hAnsi="Times New Roman" w:cs="Times New Roman"/>
        </w:rPr>
      </w:pPr>
    </w:p>
    <w:p w14:paraId="3431EB32" w14:textId="77777777" w:rsidR="000F09A9" w:rsidRPr="000F09A9" w:rsidRDefault="000F09A9" w:rsidP="000F09A9">
      <w:pPr>
        <w:numPr>
          <w:ilvl w:val="1"/>
          <w:numId w:val="34"/>
        </w:numPr>
        <w:ind w:left="720"/>
        <w:jc w:val="both"/>
        <w:textAlignment w:val="baseline"/>
        <w:rPr>
          <w:rFonts w:ascii="Calibri" w:hAnsi="Calibri" w:cs="Times New Roman"/>
          <w:color w:val="000000"/>
        </w:rPr>
      </w:pPr>
      <w:r w:rsidRPr="000F09A9">
        <w:rPr>
          <w:rFonts w:ascii="Calibri" w:hAnsi="Calibri" w:cs="Times New Roman"/>
          <w:color w:val="000000"/>
        </w:rPr>
        <w:t>Work with the FEARC Vice-President Social to encourage participation of the FEARC membership in FEARC activities.</w:t>
      </w:r>
    </w:p>
    <w:p w14:paraId="7A18AF22" w14:textId="77777777" w:rsidR="000F09A9" w:rsidRPr="000F09A9" w:rsidRDefault="000F09A9" w:rsidP="000F09A9">
      <w:pPr>
        <w:ind w:left="720" w:hanging="360"/>
        <w:rPr>
          <w:rFonts w:ascii="Times New Roman" w:eastAsia="Times New Roman" w:hAnsi="Times New Roman" w:cs="Times New Roman"/>
        </w:rPr>
      </w:pPr>
    </w:p>
    <w:p w14:paraId="2003A09E" w14:textId="77777777" w:rsidR="000F09A9" w:rsidRPr="000F09A9" w:rsidRDefault="000F09A9" w:rsidP="000F09A9">
      <w:pPr>
        <w:numPr>
          <w:ilvl w:val="1"/>
          <w:numId w:val="35"/>
        </w:numPr>
        <w:ind w:left="720" w:right="140"/>
        <w:jc w:val="both"/>
        <w:textAlignment w:val="baseline"/>
        <w:rPr>
          <w:rFonts w:ascii="Calibri" w:hAnsi="Calibri" w:cs="Times New Roman"/>
          <w:color w:val="000000"/>
        </w:rPr>
      </w:pPr>
      <w:r w:rsidRPr="000F09A9">
        <w:rPr>
          <w:rFonts w:ascii="Calibri" w:hAnsi="Calibri" w:cs="Times New Roman"/>
          <w:color w:val="000000"/>
        </w:rPr>
        <w:t>Oversee the preparation of minutes of the meetings of the FEARC Executive Committee and general meetings of the FEARC.</w:t>
      </w:r>
    </w:p>
    <w:p w14:paraId="46358B37" w14:textId="77777777" w:rsidR="000F09A9" w:rsidRPr="000F09A9" w:rsidRDefault="000F09A9" w:rsidP="000F09A9">
      <w:pPr>
        <w:rPr>
          <w:rFonts w:ascii="Times New Roman" w:eastAsia="Times New Roman" w:hAnsi="Times New Roman" w:cs="Times New Roman"/>
        </w:rPr>
      </w:pPr>
    </w:p>
    <w:p w14:paraId="0F2A9134" w14:textId="77777777" w:rsidR="000F09A9" w:rsidRPr="000F09A9" w:rsidRDefault="000F09A9" w:rsidP="000F09A9">
      <w:pPr>
        <w:numPr>
          <w:ilvl w:val="0"/>
          <w:numId w:val="36"/>
        </w:numPr>
        <w:ind w:left="360"/>
        <w:jc w:val="both"/>
        <w:textAlignment w:val="baseline"/>
        <w:rPr>
          <w:rFonts w:ascii="Calibri" w:hAnsi="Calibri" w:cs="Times New Roman"/>
          <w:color w:val="000000"/>
        </w:rPr>
      </w:pPr>
      <w:r w:rsidRPr="000F09A9">
        <w:rPr>
          <w:rFonts w:ascii="Calibri" w:hAnsi="Calibri" w:cs="Times New Roman"/>
          <w:color w:val="000000"/>
        </w:rPr>
        <w:t>The Vice-President Social shall:</w:t>
      </w:r>
    </w:p>
    <w:p w14:paraId="6F1131A8" w14:textId="77777777" w:rsidR="000F09A9" w:rsidRPr="000F09A9" w:rsidRDefault="000F09A9" w:rsidP="000F09A9">
      <w:pPr>
        <w:rPr>
          <w:rFonts w:ascii="Times New Roman" w:eastAsia="Times New Roman" w:hAnsi="Times New Roman" w:cs="Times New Roman"/>
        </w:rPr>
      </w:pPr>
    </w:p>
    <w:p w14:paraId="01AAFBF6" w14:textId="77777777" w:rsidR="000F09A9" w:rsidRPr="000F09A9" w:rsidRDefault="000F09A9" w:rsidP="000F09A9">
      <w:pPr>
        <w:numPr>
          <w:ilvl w:val="1"/>
          <w:numId w:val="37"/>
        </w:numPr>
        <w:ind w:left="720"/>
        <w:jc w:val="both"/>
        <w:textAlignment w:val="baseline"/>
        <w:rPr>
          <w:rFonts w:ascii="Calibri" w:hAnsi="Calibri" w:cs="Times New Roman"/>
          <w:color w:val="000000"/>
        </w:rPr>
      </w:pPr>
      <w:r w:rsidRPr="000F09A9">
        <w:rPr>
          <w:rFonts w:ascii="Calibri" w:hAnsi="Calibri" w:cs="Times New Roman"/>
          <w:color w:val="000000"/>
        </w:rPr>
        <w:t>Liaise with the AUS VP Social</w:t>
      </w:r>
    </w:p>
    <w:p w14:paraId="1790BEA6" w14:textId="77777777" w:rsidR="000F09A9" w:rsidRPr="000F09A9" w:rsidRDefault="000F09A9" w:rsidP="000F09A9">
      <w:pPr>
        <w:ind w:left="720" w:hanging="360"/>
        <w:rPr>
          <w:rFonts w:ascii="Times New Roman" w:eastAsia="Times New Roman" w:hAnsi="Times New Roman" w:cs="Times New Roman"/>
        </w:rPr>
      </w:pPr>
    </w:p>
    <w:p w14:paraId="26EE9537" w14:textId="77777777" w:rsidR="000F09A9" w:rsidRPr="000F09A9" w:rsidRDefault="000F09A9" w:rsidP="000F09A9">
      <w:pPr>
        <w:numPr>
          <w:ilvl w:val="1"/>
          <w:numId w:val="38"/>
        </w:numPr>
        <w:ind w:left="720" w:right="780"/>
        <w:jc w:val="both"/>
        <w:textAlignment w:val="baseline"/>
        <w:rPr>
          <w:rFonts w:ascii="Calibri" w:hAnsi="Calibri" w:cs="Times New Roman"/>
          <w:color w:val="000000"/>
        </w:rPr>
      </w:pPr>
      <w:r w:rsidRPr="000F09A9">
        <w:rPr>
          <w:rFonts w:ascii="Calibri" w:hAnsi="Calibri" w:cs="Times New Roman"/>
          <w:color w:val="000000"/>
        </w:rPr>
        <w:t>Be responsible for the organization of social and cultural activities for members of FEARC,</w:t>
      </w:r>
    </w:p>
    <w:p w14:paraId="29DF1E39" w14:textId="77777777" w:rsidR="000F09A9" w:rsidRPr="000F09A9" w:rsidRDefault="000F09A9" w:rsidP="000F09A9">
      <w:pPr>
        <w:ind w:left="720" w:hanging="360"/>
        <w:rPr>
          <w:rFonts w:ascii="Times New Roman" w:eastAsia="Times New Roman" w:hAnsi="Times New Roman" w:cs="Times New Roman"/>
        </w:rPr>
      </w:pPr>
    </w:p>
    <w:p w14:paraId="6F972FDE" w14:textId="77777777" w:rsidR="000F09A9" w:rsidRPr="000F09A9" w:rsidRDefault="000F09A9" w:rsidP="000F09A9">
      <w:pPr>
        <w:numPr>
          <w:ilvl w:val="1"/>
          <w:numId w:val="39"/>
        </w:numPr>
        <w:ind w:left="720" w:right="160"/>
        <w:jc w:val="both"/>
        <w:textAlignment w:val="baseline"/>
        <w:rPr>
          <w:rFonts w:ascii="Calibri" w:hAnsi="Calibri" w:cs="Times New Roman"/>
          <w:color w:val="000000"/>
        </w:rPr>
      </w:pPr>
      <w:r w:rsidRPr="000F09A9">
        <w:rPr>
          <w:rFonts w:ascii="Calibri" w:hAnsi="Calibri" w:cs="Times New Roman"/>
          <w:color w:val="000000"/>
        </w:rPr>
        <w:t>Work with the FEARC Vice-President Communications to actively seek input on the programming interests of the members of FEARC,</w:t>
      </w:r>
    </w:p>
    <w:p w14:paraId="16145C93" w14:textId="77777777" w:rsidR="000F09A9" w:rsidRPr="000F09A9" w:rsidRDefault="000F09A9" w:rsidP="000F09A9">
      <w:pPr>
        <w:ind w:left="720" w:hanging="360"/>
        <w:rPr>
          <w:rFonts w:ascii="Times New Roman" w:eastAsia="Times New Roman" w:hAnsi="Times New Roman" w:cs="Times New Roman"/>
        </w:rPr>
      </w:pPr>
    </w:p>
    <w:p w14:paraId="26302FDF" w14:textId="77777777" w:rsidR="000F09A9" w:rsidRPr="000F09A9" w:rsidRDefault="000F09A9" w:rsidP="000F09A9">
      <w:pPr>
        <w:numPr>
          <w:ilvl w:val="1"/>
          <w:numId w:val="40"/>
        </w:numPr>
        <w:ind w:left="720" w:right="120"/>
        <w:jc w:val="both"/>
        <w:textAlignment w:val="baseline"/>
        <w:rPr>
          <w:rFonts w:ascii="Calibri" w:hAnsi="Calibri" w:cs="Times New Roman"/>
          <w:color w:val="000000"/>
        </w:rPr>
      </w:pPr>
      <w:r w:rsidRPr="000F09A9">
        <w:rPr>
          <w:rFonts w:ascii="Calibri" w:hAnsi="Calibri" w:cs="Times New Roman"/>
          <w:color w:val="000000"/>
        </w:rPr>
        <w:t>Work with the FEARC Vice-President External to seek potential expansion or improvement of programming by way of partnerships with other groups.</w:t>
      </w:r>
    </w:p>
    <w:p w14:paraId="21A947E5" w14:textId="77777777" w:rsidR="000F09A9" w:rsidRPr="000F09A9" w:rsidRDefault="000F09A9" w:rsidP="000F09A9">
      <w:pPr>
        <w:rPr>
          <w:rFonts w:ascii="Times New Roman" w:eastAsia="Times New Roman" w:hAnsi="Times New Roman" w:cs="Times New Roman"/>
        </w:rPr>
      </w:pPr>
    </w:p>
    <w:p w14:paraId="7637D369" w14:textId="77777777" w:rsidR="000F09A9" w:rsidRPr="000F09A9" w:rsidRDefault="000F09A9" w:rsidP="000F09A9">
      <w:pPr>
        <w:numPr>
          <w:ilvl w:val="0"/>
          <w:numId w:val="41"/>
        </w:numPr>
        <w:ind w:left="0" w:firstLine="0"/>
        <w:jc w:val="both"/>
        <w:textAlignment w:val="baseline"/>
        <w:rPr>
          <w:rFonts w:ascii="Calibri" w:hAnsi="Calibri" w:cs="Times New Roman"/>
          <w:color w:val="000000"/>
        </w:rPr>
      </w:pPr>
      <w:r w:rsidRPr="000F09A9">
        <w:rPr>
          <w:rFonts w:ascii="Calibri" w:hAnsi="Calibri" w:cs="Times New Roman"/>
          <w:color w:val="000000"/>
        </w:rPr>
        <w:t>The Vice-President External shall:</w:t>
      </w:r>
    </w:p>
    <w:p w14:paraId="56B65E53" w14:textId="77777777" w:rsidR="000F09A9" w:rsidRPr="000F09A9" w:rsidRDefault="000F09A9" w:rsidP="000F09A9">
      <w:pPr>
        <w:rPr>
          <w:rFonts w:ascii="Times New Roman" w:eastAsia="Times New Roman" w:hAnsi="Times New Roman" w:cs="Times New Roman"/>
        </w:rPr>
      </w:pPr>
    </w:p>
    <w:p w14:paraId="2D4D87AC" w14:textId="77777777" w:rsidR="000F09A9" w:rsidRDefault="000F09A9" w:rsidP="000F09A9">
      <w:pPr>
        <w:numPr>
          <w:ilvl w:val="1"/>
          <w:numId w:val="42"/>
        </w:numPr>
        <w:ind w:firstLine="450"/>
        <w:jc w:val="both"/>
        <w:textAlignment w:val="baseline"/>
        <w:rPr>
          <w:rFonts w:ascii="Calibri" w:hAnsi="Calibri" w:cs="Times New Roman"/>
          <w:color w:val="000000"/>
        </w:rPr>
      </w:pPr>
      <w:r w:rsidRPr="000F09A9">
        <w:rPr>
          <w:rFonts w:ascii="Calibri" w:hAnsi="Calibri" w:cs="Times New Roman"/>
          <w:color w:val="000000"/>
        </w:rPr>
        <w:t>Liaise with the AUS VP External</w:t>
      </w:r>
    </w:p>
    <w:p w14:paraId="125A8C15" w14:textId="77777777" w:rsidR="000F09A9" w:rsidRDefault="000F09A9" w:rsidP="000F09A9">
      <w:pPr>
        <w:jc w:val="both"/>
        <w:textAlignment w:val="baseline"/>
        <w:rPr>
          <w:rFonts w:ascii="Calibri" w:hAnsi="Calibri" w:cs="Times New Roman"/>
          <w:color w:val="000000"/>
        </w:rPr>
      </w:pPr>
    </w:p>
    <w:p w14:paraId="36BCB6C1" w14:textId="77777777" w:rsidR="000F09A9" w:rsidRDefault="000F09A9" w:rsidP="000F09A9">
      <w:pPr>
        <w:numPr>
          <w:ilvl w:val="1"/>
          <w:numId w:val="42"/>
        </w:numPr>
        <w:ind w:left="720" w:hanging="270"/>
        <w:jc w:val="both"/>
        <w:textAlignment w:val="baseline"/>
        <w:rPr>
          <w:rFonts w:ascii="Calibri" w:hAnsi="Calibri" w:cs="Times New Roman"/>
          <w:color w:val="000000"/>
        </w:rPr>
      </w:pPr>
      <w:r w:rsidRPr="000F09A9">
        <w:rPr>
          <w:rFonts w:ascii="Calibri" w:hAnsi="Calibri" w:cs="Times New Roman"/>
          <w:color w:val="000000"/>
        </w:rPr>
        <w:t>Be the representative of the FEARC at the Arts Undergraduate Society’s</w:t>
      </w:r>
      <w:r>
        <w:rPr>
          <w:rFonts w:ascii="Calibri" w:hAnsi="Calibri" w:cs="Times New Roman"/>
          <w:color w:val="000000"/>
        </w:rPr>
        <w:t xml:space="preserve"> </w:t>
      </w:r>
      <w:r w:rsidRPr="000F09A9">
        <w:rPr>
          <w:rFonts w:ascii="Calibri" w:hAnsi="Calibri" w:cs="Times New Roman"/>
          <w:color w:val="000000"/>
        </w:rPr>
        <w:t>Legislative Council meetings, as prescribed in the AUS Constitution,</w:t>
      </w:r>
    </w:p>
    <w:p w14:paraId="00BBDBA4" w14:textId="77777777" w:rsidR="000F09A9" w:rsidRDefault="000F09A9" w:rsidP="000F09A9">
      <w:pPr>
        <w:jc w:val="both"/>
        <w:textAlignment w:val="baseline"/>
        <w:rPr>
          <w:rFonts w:ascii="Calibri" w:hAnsi="Calibri" w:cs="Times New Roman"/>
          <w:color w:val="000000"/>
        </w:rPr>
      </w:pPr>
    </w:p>
    <w:p w14:paraId="41E5C7AB" w14:textId="77777777" w:rsidR="000F09A9" w:rsidRDefault="000F09A9" w:rsidP="000F09A9">
      <w:pPr>
        <w:numPr>
          <w:ilvl w:val="1"/>
          <w:numId w:val="42"/>
        </w:numPr>
        <w:ind w:left="720" w:hanging="270"/>
        <w:jc w:val="both"/>
        <w:textAlignment w:val="baseline"/>
        <w:rPr>
          <w:rFonts w:ascii="Calibri" w:hAnsi="Calibri" w:cs="Times New Roman"/>
          <w:color w:val="000000"/>
        </w:rPr>
      </w:pPr>
      <w:r w:rsidRPr="000F09A9">
        <w:rPr>
          <w:rFonts w:ascii="Calibri" w:hAnsi="Calibri" w:cs="Times New Roman"/>
          <w:color w:val="000000"/>
        </w:rPr>
        <w:t>Coordinate with other departmental-, faculty-, or university-level student societies to lobby for changes that advance the interest of FEARC members and to organize events of common interest,</w:t>
      </w:r>
    </w:p>
    <w:p w14:paraId="2729C197" w14:textId="77777777" w:rsidR="000F09A9" w:rsidRDefault="000F09A9" w:rsidP="000F09A9">
      <w:pPr>
        <w:jc w:val="both"/>
        <w:textAlignment w:val="baseline"/>
        <w:rPr>
          <w:rFonts w:ascii="Calibri" w:hAnsi="Calibri" w:cs="Times New Roman"/>
          <w:color w:val="000000"/>
        </w:rPr>
      </w:pPr>
    </w:p>
    <w:p w14:paraId="07F49454" w14:textId="77777777" w:rsidR="000F09A9" w:rsidRPr="000F09A9" w:rsidRDefault="000F09A9" w:rsidP="000F09A9">
      <w:pPr>
        <w:numPr>
          <w:ilvl w:val="1"/>
          <w:numId w:val="42"/>
        </w:numPr>
        <w:ind w:left="720" w:hanging="270"/>
        <w:jc w:val="both"/>
        <w:textAlignment w:val="baseline"/>
        <w:rPr>
          <w:rFonts w:ascii="Calibri" w:hAnsi="Calibri" w:cs="Times New Roman"/>
          <w:color w:val="000000"/>
        </w:rPr>
      </w:pPr>
      <w:r w:rsidRPr="000F09A9">
        <w:rPr>
          <w:rFonts w:ascii="Calibri" w:hAnsi="Calibri" w:cs="Times New Roman"/>
          <w:color w:val="000000"/>
        </w:rPr>
        <w:t>Work with organizations on campus that can help maintain relations with members of FEARC not living in McGill residences</w:t>
      </w:r>
    </w:p>
    <w:p w14:paraId="4CEAFF28" w14:textId="77777777" w:rsidR="000F09A9" w:rsidRPr="000F09A9" w:rsidRDefault="000F09A9" w:rsidP="000F09A9">
      <w:pPr>
        <w:rPr>
          <w:rFonts w:ascii="Times New Roman" w:eastAsia="Times New Roman" w:hAnsi="Times New Roman" w:cs="Times New Roman"/>
        </w:rPr>
      </w:pPr>
    </w:p>
    <w:p w14:paraId="6E4B748D" w14:textId="77777777" w:rsidR="000F09A9" w:rsidRPr="000F09A9" w:rsidRDefault="000F09A9" w:rsidP="000F09A9">
      <w:pPr>
        <w:numPr>
          <w:ilvl w:val="0"/>
          <w:numId w:val="43"/>
        </w:numPr>
        <w:jc w:val="both"/>
        <w:textAlignment w:val="baseline"/>
        <w:rPr>
          <w:rFonts w:ascii="Calibri" w:hAnsi="Calibri" w:cs="Times New Roman"/>
          <w:color w:val="000000"/>
        </w:rPr>
      </w:pPr>
      <w:r w:rsidRPr="000F09A9">
        <w:rPr>
          <w:rFonts w:ascii="Calibri" w:hAnsi="Calibri" w:cs="Times New Roman"/>
          <w:color w:val="000000"/>
        </w:rPr>
        <w:t>The Vice-President Finance shall:</w:t>
      </w:r>
    </w:p>
    <w:p w14:paraId="5FC328F3" w14:textId="77777777" w:rsidR="000F09A9" w:rsidRPr="000F09A9" w:rsidRDefault="000F09A9" w:rsidP="000F09A9">
      <w:pPr>
        <w:rPr>
          <w:rFonts w:ascii="Times New Roman" w:eastAsia="Times New Roman" w:hAnsi="Times New Roman" w:cs="Times New Roman"/>
        </w:rPr>
      </w:pPr>
    </w:p>
    <w:p w14:paraId="5D06E97D" w14:textId="77777777" w:rsidR="000F09A9" w:rsidRDefault="000F09A9" w:rsidP="000F09A9">
      <w:pPr>
        <w:pStyle w:val="ListParagraph"/>
        <w:numPr>
          <w:ilvl w:val="1"/>
          <w:numId w:val="44"/>
        </w:numPr>
        <w:ind w:left="720" w:hanging="270"/>
        <w:jc w:val="both"/>
        <w:textAlignment w:val="baseline"/>
        <w:rPr>
          <w:rFonts w:ascii="Calibri" w:hAnsi="Calibri" w:cs="Times New Roman"/>
          <w:color w:val="000000"/>
        </w:rPr>
      </w:pPr>
      <w:r w:rsidRPr="000F09A9">
        <w:rPr>
          <w:rFonts w:ascii="Calibri" w:hAnsi="Calibri" w:cs="Times New Roman"/>
          <w:color w:val="000000"/>
        </w:rPr>
        <w:t xml:space="preserve">Liaise with the AUS VP Finance to prepare </w:t>
      </w:r>
      <w:proofErr w:type="spellStart"/>
      <w:r w:rsidRPr="000F09A9">
        <w:rPr>
          <w:rFonts w:ascii="Calibri" w:hAnsi="Calibri" w:cs="Times New Roman"/>
          <w:color w:val="000000"/>
        </w:rPr>
        <w:t>cheque</w:t>
      </w:r>
      <w:proofErr w:type="spellEnd"/>
      <w:r w:rsidRPr="000F09A9">
        <w:rPr>
          <w:rFonts w:ascii="Calibri" w:hAnsi="Calibri" w:cs="Times New Roman"/>
          <w:color w:val="000000"/>
        </w:rPr>
        <w:t xml:space="preserve"> requisition forms and to be trained in financial protocol</w:t>
      </w:r>
    </w:p>
    <w:p w14:paraId="6D3839DF" w14:textId="77777777" w:rsidR="000F09A9" w:rsidRDefault="000F09A9" w:rsidP="000F09A9">
      <w:pPr>
        <w:pStyle w:val="ListParagraph"/>
        <w:ind w:hanging="270"/>
        <w:jc w:val="both"/>
        <w:textAlignment w:val="baseline"/>
        <w:rPr>
          <w:rFonts w:ascii="Calibri" w:hAnsi="Calibri" w:cs="Times New Roman"/>
          <w:color w:val="000000"/>
        </w:rPr>
      </w:pPr>
    </w:p>
    <w:p w14:paraId="21111B92" w14:textId="77777777" w:rsidR="000F09A9" w:rsidRDefault="000F09A9" w:rsidP="000F09A9">
      <w:pPr>
        <w:pStyle w:val="ListParagraph"/>
        <w:numPr>
          <w:ilvl w:val="1"/>
          <w:numId w:val="44"/>
        </w:numPr>
        <w:ind w:left="720" w:hanging="270"/>
        <w:jc w:val="both"/>
        <w:textAlignment w:val="baseline"/>
        <w:rPr>
          <w:rFonts w:ascii="Calibri" w:hAnsi="Calibri" w:cs="Times New Roman"/>
          <w:color w:val="000000"/>
        </w:rPr>
      </w:pPr>
      <w:r w:rsidRPr="000F09A9">
        <w:rPr>
          <w:rFonts w:ascii="Calibri" w:hAnsi="Calibri" w:cs="Times New Roman"/>
          <w:color w:val="000000"/>
        </w:rPr>
        <w:t>Prepare and maintain the budget of the FEARC,</w:t>
      </w:r>
    </w:p>
    <w:p w14:paraId="285B77BF" w14:textId="77777777" w:rsidR="000F09A9" w:rsidRPr="000F09A9" w:rsidRDefault="000F09A9" w:rsidP="000F09A9">
      <w:pPr>
        <w:ind w:left="720" w:hanging="270"/>
        <w:jc w:val="both"/>
        <w:textAlignment w:val="baseline"/>
        <w:rPr>
          <w:rFonts w:ascii="Calibri" w:hAnsi="Calibri" w:cs="Times New Roman"/>
          <w:color w:val="000000"/>
        </w:rPr>
      </w:pPr>
    </w:p>
    <w:p w14:paraId="580DADB5" w14:textId="77777777" w:rsidR="000F09A9" w:rsidRDefault="000F09A9" w:rsidP="000F09A9">
      <w:pPr>
        <w:pStyle w:val="ListParagraph"/>
        <w:numPr>
          <w:ilvl w:val="1"/>
          <w:numId w:val="44"/>
        </w:numPr>
        <w:ind w:left="720" w:hanging="270"/>
        <w:jc w:val="both"/>
        <w:textAlignment w:val="baseline"/>
        <w:rPr>
          <w:rFonts w:ascii="Calibri" w:hAnsi="Calibri" w:cs="Times New Roman"/>
          <w:color w:val="000000"/>
        </w:rPr>
      </w:pPr>
      <w:r w:rsidRPr="000F09A9">
        <w:rPr>
          <w:rFonts w:ascii="Calibri" w:hAnsi="Calibri" w:cs="Times New Roman"/>
          <w:color w:val="000000"/>
        </w:rPr>
        <w:t>Keep proper records of the FEARC’s financial dealings,</w:t>
      </w:r>
    </w:p>
    <w:p w14:paraId="1FCDD1FF" w14:textId="77777777" w:rsidR="000F09A9" w:rsidRPr="000F09A9" w:rsidRDefault="000F09A9" w:rsidP="000F09A9">
      <w:pPr>
        <w:ind w:left="720" w:hanging="270"/>
        <w:jc w:val="both"/>
        <w:textAlignment w:val="baseline"/>
        <w:rPr>
          <w:rFonts w:ascii="Calibri" w:hAnsi="Calibri" w:cs="Times New Roman"/>
          <w:color w:val="000000"/>
        </w:rPr>
      </w:pPr>
    </w:p>
    <w:p w14:paraId="35FDE3ED" w14:textId="77777777" w:rsidR="000F09A9" w:rsidRDefault="000F09A9" w:rsidP="000F09A9">
      <w:pPr>
        <w:pStyle w:val="ListParagraph"/>
        <w:numPr>
          <w:ilvl w:val="1"/>
          <w:numId w:val="44"/>
        </w:numPr>
        <w:ind w:left="720" w:hanging="270"/>
        <w:jc w:val="both"/>
        <w:textAlignment w:val="baseline"/>
        <w:rPr>
          <w:rFonts w:ascii="Calibri" w:hAnsi="Calibri" w:cs="Times New Roman"/>
          <w:color w:val="000000"/>
        </w:rPr>
      </w:pPr>
      <w:r w:rsidRPr="000F09A9">
        <w:rPr>
          <w:rFonts w:ascii="Calibri" w:hAnsi="Calibri" w:cs="Times New Roman"/>
          <w:color w:val="000000"/>
        </w:rPr>
        <w:t>Ensure that all events and projects of the FEARC are financially viable by estimating costs and adhering strictly to event-specific budgets estimated at the beginning of the year</w:t>
      </w:r>
    </w:p>
    <w:p w14:paraId="681DCF17" w14:textId="77777777" w:rsidR="000F09A9" w:rsidRPr="000F09A9" w:rsidRDefault="000F09A9" w:rsidP="000F09A9">
      <w:pPr>
        <w:ind w:left="720" w:hanging="270"/>
        <w:jc w:val="both"/>
        <w:textAlignment w:val="baseline"/>
        <w:rPr>
          <w:rFonts w:ascii="Calibri" w:hAnsi="Calibri" w:cs="Times New Roman"/>
          <w:color w:val="000000"/>
        </w:rPr>
      </w:pPr>
    </w:p>
    <w:p w14:paraId="5A9E96F2" w14:textId="77777777" w:rsidR="000F09A9" w:rsidRPr="000F09A9" w:rsidRDefault="000F09A9" w:rsidP="000F09A9">
      <w:pPr>
        <w:pStyle w:val="ListParagraph"/>
        <w:numPr>
          <w:ilvl w:val="1"/>
          <w:numId w:val="44"/>
        </w:numPr>
        <w:ind w:left="720" w:hanging="270"/>
        <w:jc w:val="both"/>
        <w:textAlignment w:val="baseline"/>
        <w:rPr>
          <w:rFonts w:ascii="Calibri" w:hAnsi="Calibri" w:cs="Times New Roman"/>
          <w:color w:val="000000"/>
        </w:rPr>
      </w:pPr>
      <w:r w:rsidRPr="000F09A9">
        <w:rPr>
          <w:rFonts w:ascii="Calibri" w:hAnsi="Calibri" w:cs="Times New Roman"/>
          <w:color w:val="000000"/>
        </w:rPr>
        <w:t>Be a member of the AUS Financial Management Committee</w:t>
      </w:r>
    </w:p>
    <w:p w14:paraId="1111A9D8" w14:textId="77777777" w:rsidR="000F09A9" w:rsidRDefault="000F09A9" w:rsidP="000F09A9">
      <w:pPr>
        <w:rPr>
          <w:rFonts w:ascii="Calibri" w:hAnsi="Calibri" w:cs="Times New Roman"/>
          <w:b/>
          <w:bCs/>
          <w:color w:val="000000"/>
        </w:rPr>
      </w:pPr>
    </w:p>
    <w:p w14:paraId="6DAD7478"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6: Meetings of the Executive Committee</w:t>
      </w:r>
    </w:p>
    <w:p w14:paraId="325A17DB" w14:textId="77777777" w:rsidR="000F09A9" w:rsidRPr="000F09A9" w:rsidRDefault="000F09A9" w:rsidP="000F09A9">
      <w:pPr>
        <w:rPr>
          <w:rFonts w:ascii="Times New Roman" w:eastAsia="Times New Roman" w:hAnsi="Times New Roman" w:cs="Times New Roman"/>
        </w:rPr>
      </w:pPr>
    </w:p>
    <w:p w14:paraId="4551F491" w14:textId="77777777" w:rsidR="000F09A9" w:rsidRDefault="000F09A9" w:rsidP="000F09A9">
      <w:pPr>
        <w:numPr>
          <w:ilvl w:val="0"/>
          <w:numId w:val="45"/>
        </w:numPr>
        <w:ind w:left="360"/>
        <w:jc w:val="both"/>
        <w:textAlignment w:val="baseline"/>
        <w:rPr>
          <w:rFonts w:ascii="Calibri" w:hAnsi="Calibri" w:cs="Times New Roman"/>
          <w:color w:val="000000"/>
        </w:rPr>
      </w:pPr>
      <w:r w:rsidRPr="000F09A9">
        <w:rPr>
          <w:rFonts w:ascii="Calibri" w:hAnsi="Calibri" w:cs="Times New Roman"/>
          <w:color w:val="000000"/>
        </w:rPr>
        <w:t>Quorum for a meeting of the Executive Committee shall be at least four members of the FEARC Executive Committee.</w:t>
      </w:r>
    </w:p>
    <w:p w14:paraId="74202781" w14:textId="77777777" w:rsidR="000F09A9" w:rsidRDefault="000F09A9" w:rsidP="000F09A9">
      <w:pPr>
        <w:ind w:left="360"/>
        <w:jc w:val="both"/>
        <w:textAlignment w:val="baseline"/>
        <w:rPr>
          <w:rFonts w:ascii="Calibri" w:hAnsi="Calibri" w:cs="Times New Roman"/>
          <w:color w:val="000000"/>
        </w:rPr>
      </w:pPr>
    </w:p>
    <w:p w14:paraId="10986EFC" w14:textId="77777777" w:rsidR="000F09A9" w:rsidRPr="000F09A9" w:rsidRDefault="000F09A9" w:rsidP="000F09A9">
      <w:pPr>
        <w:numPr>
          <w:ilvl w:val="0"/>
          <w:numId w:val="45"/>
        </w:numPr>
        <w:ind w:left="360"/>
        <w:jc w:val="both"/>
        <w:textAlignment w:val="baseline"/>
        <w:rPr>
          <w:rFonts w:ascii="Calibri" w:hAnsi="Calibri" w:cs="Times New Roman"/>
          <w:color w:val="000000"/>
        </w:rPr>
      </w:pPr>
      <w:r w:rsidRPr="000F09A9">
        <w:rPr>
          <w:rFonts w:ascii="Calibri" w:hAnsi="Calibri" w:cs="Times New Roman"/>
          <w:color w:val="000000"/>
        </w:rPr>
        <w:t xml:space="preserve">The Vice-President Internal of the AUS will be present at meetings of the FEARC </w:t>
      </w:r>
    </w:p>
    <w:p w14:paraId="42E67B69" w14:textId="77777777" w:rsidR="000F09A9" w:rsidRDefault="000F09A9" w:rsidP="000F09A9">
      <w:pPr>
        <w:ind w:right="840" w:firstLine="360"/>
        <w:jc w:val="both"/>
        <w:textAlignment w:val="baseline"/>
        <w:rPr>
          <w:rFonts w:ascii="Calibri" w:hAnsi="Calibri" w:cs="Times New Roman"/>
          <w:color w:val="000000"/>
        </w:rPr>
      </w:pPr>
      <w:r w:rsidRPr="000F09A9">
        <w:rPr>
          <w:rFonts w:ascii="Calibri" w:hAnsi="Calibri" w:cs="Times New Roman"/>
          <w:color w:val="000000"/>
        </w:rPr>
        <w:t>Executive Committee to act as:</w:t>
      </w:r>
    </w:p>
    <w:p w14:paraId="1F193806" w14:textId="77777777" w:rsidR="000F09A9" w:rsidRDefault="000F09A9" w:rsidP="000F09A9">
      <w:pPr>
        <w:ind w:right="840" w:firstLine="360"/>
        <w:jc w:val="both"/>
        <w:textAlignment w:val="baseline"/>
        <w:rPr>
          <w:rFonts w:ascii="Calibri" w:hAnsi="Calibri" w:cs="Times New Roman"/>
          <w:color w:val="000000"/>
        </w:rPr>
      </w:pPr>
    </w:p>
    <w:p w14:paraId="2586FF98" w14:textId="77777777" w:rsidR="000F09A9" w:rsidRDefault="000F09A9" w:rsidP="000F09A9">
      <w:pPr>
        <w:pStyle w:val="ListParagraph"/>
        <w:numPr>
          <w:ilvl w:val="1"/>
          <w:numId w:val="46"/>
        </w:numPr>
        <w:ind w:left="720" w:right="840" w:hanging="180"/>
        <w:jc w:val="both"/>
        <w:textAlignment w:val="baseline"/>
        <w:rPr>
          <w:rFonts w:ascii="Calibri" w:hAnsi="Calibri" w:cs="Times New Roman"/>
          <w:color w:val="000000"/>
        </w:rPr>
      </w:pPr>
      <w:r>
        <w:rPr>
          <w:rFonts w:ascii="Calibri" w:hAnsi="Calibri" w:cs="Times New Roman"/>
          <w:color w:val="000000"/>
        </w:rPr>
        <w:t xml:space="preserve"> </w:t>
      </w:r>
      <w:r w:rsidRPr="000F09A9">
        <w:rPr>
          <w:rFonts w:ascii="Calibri" w:hAnsi="Calibri" w:cs="Times New Roman"/>
          <w:color w:val="000000"/>
        </w:rPr>
        <w:t>A liaison between the AUS and the FEARC.</w:t>
      </w:r>
    </w:p>
    <w:p w14:paraId="470833A6" w14:textId="77777777" w:rsidR="000F09A9" w:rsidRDefault="000F09A9" w:rsidP="000F09A9">
      <w:pPr>
        <w:pStyle w:val="ListParagraph"/>
        <w:ind w:left="1440" w:right="840"/>
        <w:jc w:val="both"/>
        <w:textAlignment w:val="baseline"/>
        <w:rPr>
          <w:rFonts w:ascii="Calibri" w:hAnsi="Calibri" w:cs="Times New Roman"/>
          <w:color w:val="000000"/>
        </w:rPr>
      </w:pPr>
    </w:p>
    <w:p w14:paraId="20B24172" w14:textId="77777777" w:rsidR="000F09A9" w:rsidRPr="000F09A9" w:rsidRDefault="000F09A9" w:rsidP="000F09A9">
      <w:pPr>
        <w:pStyle w:val="ListParagraph"/>
        <w:numPr>
          <w:ilvl w:val="1"/>
          <w:numId w:val="46"/>
        </w:numPr>
        <w:ind w:left="810" w:right="840" w:hanging="270"/>
        <w:jc w:val="both"/>
        <w:textAlignment w:val="baseline"/>
        <w:rPr>
          <w:rFonts w:ascii="Calibri" w:hAnsi="Calibri" w:cs="Times New Roman"/>
          <w:color w:val="000000"/>
        </w:rPr>
      </w:pPr>
      <w:r>
        <w:rPr>
          <w:rFonts w:ascii="Calibri" w:hAnsi="Calibri" w:cs="Times New Roman"/>
          <w:color w:val="000000"/>
        </w:rPr>
        <w:t>S</w:t>
      </w:r>
      <w:r w:rsidRPr="000F09A9">
        <w:rPr>
          <w:rFonts w:ascii="Calibri" w:hAnsi="Calibri" w:cs="Times New Roman"/>
          <w:color w:val="000000"/>
        </w:rPr>
        <w:t>upport and guidance for the Council.</w:t>
      </w:r>
    </w:p>
    <w:p w14:paraId="71857998" w14:textId="77777777" w:rsidR="000F09A9" w:rsidRPr="000F09A9" w:rsidRDefault="000F09A9" w:rsidP="000F09A9">
      <w:pPr>
        <w:rPr>
          <w:rFonts w:ascii="Times New Roman" w:eastAsia="Times New Roman" w:hAnsi="Times New Roman" w:cs="Times New Roman"/>
        </w:rPr>
      </w:pPr>
    </w:p>
    <w:p w14:paraId="2896AB7D" w14:textId="77777777" w:rsidR="000F09A9" w:rsidRDefault="000F09A9" w:rsidP="000F09A9">
      <w:pPr>
        <w:numPr>
          <w:ilvl w:val="0"/>
          <w:numId w:val="47"/>
        </w:numPr>
        <w:ind w:left="360" w:right="340" w:hanging="360"/>
        <w:jc w:val="both"/>
        <w:textAlignment w:val="baseline"/>
        <w:rPr>
          <w:rFonts w:ascii="Calibri" w:hAnsi="Calibri" w:cs="Times New Roman"/>
          <w:color w:val="000000"/>
        </w:rPr>
      </w:pPr>
      <w:r w:rsidRPr="000F09A9">
        <w:rPr>
          <w:rFonts w:ascii="Calibri" w:hAnsi="Calibri" w:cs="Times New Roman"/>
          <w:color w:val="000000"/>
        </w:rPr>
        <w:t>All meetings of the FEARC Executive Committee shall be open to all FEARC members, with the exception stated in Article 6.4.</w:t>
      </w:r>
    </w:p>
    <w:p w14:paraId="373DAA36" w14:textId="77777777" w:rsidR="000F09A9" w:rsidRDefault="000F09A9" w:rsidP="000F09A9">
      <w:pPr>
        <w:ind w:left="360" w:right="340"/>
        <w:jc w:val="both"/>
        <w:textAlignment w:val="baseline"/>
        <w:rPr>
          <w:rFonts w:ascii="Calibri" w:hAnsi="Calibri" w:cs="Times New Roman"/>
          <w:color w:val="000000"/>
        </w:rPr>
      </w:pPr>
    </w:p>
    <w:p w14:paraId="53B79E40" w14:textId="77777777" w:rsidR="000F09A9" w:rsidRPr="000F09A9" w:rsidRDefault="000F09A9" w:rsidP="000F09A9">
      <w:pPr>
        <w:numPr>
          <w:ilvl w:val="0"/>
          <w:numId w:val="47"/>
        </w:numPr>
        <w:ind w:right="340"/>
        <w:jc w:val="both"/>
        <w:textAlignment w:val="baseline"/>
        <w:rPr>
          <w:rFonts w:ascii="Calibri" w:hAnsi="Calibri" w:cs="Times New Roman"/>
          <w:color w:val="000000"/>
        </w:rPr>
      </w:pPr>
      <w:r w:rsidRPr="000F09A9">
        <w:rPr>
          <w:rFonts w:ascii="Calibri" w:hAnsi="Calibri" w:cs="Times New Roman"/>
          <w:color w:val="000000"/>
        </w:rPr>
        <w:t>The FEARC Executive Committee may, when deemed necessary, conduct closed meetings, with a vote of two-thirds of present members of the Executive Committee in favor of such a vote.</w:t>
      </w:r>
    </w:p>
    <w:p w14:paraId="463EE5C6" w14:textId="77777777" w:rsidR="000F09A9" w:rsidRPr="000F09A9" w:rsidRDefault="000F09A9" w:rsidP="000F09A9">
      <w:pPr>
        <w:spacing w:after="240"/>
        <w:rPr>
          <w:rFonts w:ascii="Times New Roman" w:eastAsia="Times New Roman" w:hAnsi="Times New Roman" w:cs="Times New Roman"/>
        </w:rPr>
      </w:pPr>
    </w:p>
    <w:p w14:paraId="7601C5AD"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7: Appointments</w:t>
      </w:r>
    </w:p>
    <w:p w14:paraId="3D097B81" w14:textId="77777777" w:rsidR="000F09A9" w:rsidRPr="000F09A9" w:rsidRDefault="000F09A9" w:rsidP="000F09A9">
      <w:pPr>
        <w:rPr>
          <w:rFonts w:ascii="Times New Roman" w:eastAsia="Times New Roman" w:hAnsi="Times New Roman" w:cs="Times New Roman"/>
        </w:rPr>
      </w:pPr>
    </w:p>
    <w:p w14:paraId="2FD3CEDE" w14:textId="77777777" w:rsidR="000F09A9" w:rsidRPr="000F09A9" w:rsidRDefault="000F09A9" w:rsidP="000F09A9">
      <w:pPr>
        <w:numPr>
          <w:ilvl w:val="0"/>
          <w:numId w:val="48"/>
        </w:numPr>
        <w:ind w:left="360" w:right="1020"/>
        <w:jc w:val="both"/>
        <w:textAlignment w:val="baseline"/>
        <w:rPr>
          <w:rFonts w:ascii="Calibri" w:hAnsi="Calibri" w:cs="Times New Roman"/>
          <w:color w:val="000000"/>
        </w:rPr>
      </w:pPr>
      <w:r w:rsidRPr="000F09A9">
        <w:rPr>
          <w:rFonts w:ascii="Calibri" w:hAnsi="Calibri" w:cs="Times New Roman"/>
          <w:color w:val="000000"/>
        </w:rPr>
        <w:t>All members of the FEARC Executive Committee shall be appointed by the FEARC Appointment Committee, excepting 7.2</w:t>
      </w:r>
    </w:p>
    <w:p w14:paraId="6BB3EDAB" w14:textId="77777777" w:rsidR="000F09A9" w:rsidRPr="000F09A9" w:rsidRDefault="000F09A9" w:rsidP="000F09A9">
      <w:pPr>
        <w:rPr>
          <w:rFonts w:ascii="Times New Roman" w:eastAsia="Times New Roman" w:hAnsi="Times New Roman" w:cs="Times New Roman"/>
        </w:rPr>
      </w:pPr>
    </w:p>
    <w:p w14:paraId="70B19CD9" w14:textId="77777777" w:rsidR="000F09A9" w:rsidRDefault="000F09A9" w:rsidP="000F09A9">
      <w:pPr>
        <w:numPr>
          <w:ilvl w:val="0"/>
          <w:numId w:val="49"/>
        </w:numPr>
        <w:ind w:left="360" w:right="1020" w:hanging="360"/>
        <w:jc w:val="both"/>
        <w:textAlignment w:val="baseline"/>
        <w:rPr>
          <w:rFonts w:ascii="Calibri" w:hAnsi="Calibri" w:cs="Times New Roman"/>
          <w:color w:val="000000"/>
        </w:rPr>
      </w:pPr>
      <w:r w:rsidRPr="000F09A9">
        <w:rPr>
          <w:rFonts w:ascii="Calibri" w:hAnsi="Calibri" w:cs="Times New Roman"/>
          <w:color w:val="000000"/>
        </w:rPr>
        <w:t>The Vice-President Internal of the AUS shall act as the Elections Chair in the event that the Chief Returning Officers from the AUS Elections in February has graduated or is unable to perform their duties</w:t>
      </w:r>
    </w:p>
    <w:p w14:paraId="68DB280A" w14:textId="77777777" w:rsidR="000F09A9" w:rsidRDefault="000F09A9" w:rsidP="000F09A9">
      <w:pPr>
        <w:ind w:left="360" w:right="1020"/>
        <w:jc w:val="both"/>
        <w:textAlignment w:val="baseline"/>
        <w:rPr>
          <w:rFonts w:ascii="Calibri" w:hAnsi="Calibri" w:cs="Times New Roman"/>
          <w:color w:val="000000"/>
        </w:rPr>
      </w:pPr>
    </w:p>
    <w:p w14:paraId="3A9C0789" w14:textId="77777777" w:rsidR="000F09A9" w:rsidRDefault="000F09A9" w:rsidP="000F09A9">
      <w:pPr>
        <w:numPr>
          <w:ilvl w:val="0"/>
          <w:numId w:val="49"/>
        </w:numPr>
        <w:ind w:left="360" w:right="1020" w:hanging="360"/>
        <w:jc w:val="both"/>
        <w:textAlignment w:val="baseline"/>
        <w:rPr>
          <w:rFonts w:ascii="Calibri" w:hAnsi="Calibri" w:cs="Times New Roman"/>
          <w:color w:val="000000"/>
        </w:rPr>
      </w:pPr>
      <w:r w:rsidRPr="000F09A9">
        <w:rPr>
          <w:rFonts w:ascii="Calibri" w:hAnsi="Calibri" w:cs="Times New Roman"/>
          <w:color w:val="010101"/>
          <w:sz w:val="23"/>
          <w:szCs w:val="23"/>
        </w:rPr>
        <w:t>If deemed necessary and desirable by the Vice-President Internal of the AUS after consultation with the AUS Executive Committee, the President of FEARC may be selected</w:t>
      </w:r>
      <w:r>
        <w:rPr>
          <w:rFonts w:ascii="Calibri" w:hAnsi="Calibri" w:cs="Times New Roman"/>
          <w:color w:val="000000"/>
        </w:rPr>
        <w:t xml:space="preserve"> </w:t>
      </w:r>
      <w:r w:rsidRPr="000F09A9">
        <w:rPr>
          <w:rFonts w:ascii="Calibri" w:hAnsi="Calibri" w:cs="Times New Roman"/>
          <w:color w:val="010101"/>
        </w:rPr>
        <w:t>through an election held among the constituents of FEARC as defined in Article 3.1</w:t>
      </w:r>
    </w:p>
    <w:p w14:paraId="0ED9EEEF" w14:textId="77777777" w:rsidR="000F09A9" w:rsidRDefault="000F09A9" w:rsidP="000F09A9">
      <w:pPr>
        <w:ind w:right="1020"/>
        <w:jc w:val="both"/>
        <w:textAlignment w:val="baseline"/>
        <w:rPr>
          <w:rFonts w:ascii="Calibri" w:hAnsi="Calibri" w:cs="Times New Roman"/>
          <w:color w:val="010101"/>
          <w:sz w:val="22"/>
          <w:szCs w:val="22"/>
        </w:rPr>
      </w:pPr>
    </w:p>
    <w:p w14:paraId="59B00A55" w14:textId="77777777" w:rsidR="000F09A9" w:rsidRPr="00C55DF7" w:rsidRDefault="000F09A9" w:rsidP="00C55DF7">
      <w:pPr>
        <w:pStyle w:val="ListParagraph"/>
        <w:numPr>
          <w:ilvl w:val="7"/>
          <w:numId w:val="41"/>
        </w:numPr>
        <w:ind w:left="630" w:right="1020" w:hanging="270"/>
        <w:jc w:val="both"/>
        <w:textAlignment w:val="baseline"/>
        <w:rPr>
          <w:rFonts w:ascii="Calibri" w:hAnsi="Calibri" w:cs="Times New Roman"/>
          <w:color w:val="000000"/>
        </w:rPr>
      </w:pPr>
      <w:r w:rsidRPr="00C55DF7">
        <w:rPr>
          <w:rFonts w:ascii="Calibri" w:hAnsi="Calibri" w:cs="Times New Roman"/>
          <w:color w:val="010101"/>
          <w:sz w:val="22"/>
          <w:szCs w:val="22"/>
        </w:rPr>
        <w:t>There shall be a nomination period of at least five (5) days, and no more than eight (8) days</w:t>
      </w:r>
    </w:p>
    <w:p w14:paraId="518951F8" w14:textId="77777777" w:rsidR="000F09A9" w:rsidRPr="000F09A9" w:rsidRDefault="000F09A9" w:rsidP="000F09A9">
      <w:pPr>
        <w:rPr>
          <w:rFonts w:ascii="Times New Roman" w:eastAsia="Times New Roman" w:hAnsi="Times New Roman" w:cs="Times New Roman"/>
        </w:rPr>
      </w:pPr>
    </w:p>
    <w:p w14:paraId="1C1A70EF" w14:textId="77777777" w:rsidR="000F09A9" w:rsidRPr="00C55DF7" w:rsidRDefault="000F09A9" w:rsidP="00C55DF7">
      <w:pPr>
        <w:pStyle w:val="ListParagraph"/>
        <w:numPr>
          <w:ilvl w:val="8"/>
          <w:numId w:val="41"/>
        </w:numPr>
        <w:ind w:left="990" w:right="180" w:hanging="270"/>
        <w:jc w:val="both"/>
        <w:textAlignment w:val="baseline"/>
        <w:rPr>
          <w:rFonts w:ascii="Calibri" w:hAnsi="Calibri" w:cs="Times New Roman"/>
          <w:color w:val="000000"/>
          <w:sz w:val="22"/>
          <w:szCs w:val="22"/>
        </w:rPr>
      </w:pPr>
      <w:r w:rsidRPr="00C55DF7">
        <w:rPr>
          <w:rFonts w:ascii="Calibri" w:hAnsi="Calibri" w:cs="Times New Roman"/>
          <w:color w:val="010101"/>
          <w:sz w:val="22"/>
          <w:szCs w:val="22"/>
        </w:rPr>
        <w:t>If there are one candidate (1) declared after the conclusion of the nomination period, the nomination period shall be extended for at least 2 days</w:t>
      </w:r>
    </w:p>
    <w:p w14:paraId="3D6B527F" w14:textId="77777777" w:rsidR="00C55DF7" w:rsidRDefault="00C55DF7" w:rsidP="00C55DF7">
      <w:pPr>
        <w:ind w:right="60"/>
        <w:jc w:val="both"/>
        <w:textAlignment w:val="baseline"/>
        <w:rPr>
          <w:rFonts w:ascii="Times New Roman" w:eastAsia="Times New Roman" w:hAnsi="Times New Roman" w:cs="Times New Roman"/>
        </w:rPr>
      </w:pPr>
    </w:p>
    <w:p w14:paraId="5948AB86" w14:textId="77777777" w:rsidR="00C55DF7" w:rsidRPr="00C55DF7" w:rsidRDefault="000F09A9" w:rsidP="00C55DF7">
      <w:pPr>
        <w:pStyle w:val="ListParagraph"/>
        <w:numPr>
          <w:ilvl w:val="7"/>
          <w:numId w:val="41"/>
        </w:numPr>
        <w:ind w:left="720" w:right="60" w:hanging="270"/>
        <w:jc w:val="both"/>
        <w:textAlignment w:val="baseline"/>
        <w:rPr>
          <w:rFonts w:ascii="Calibri" w:hAnsi="Calibri" w:cs="Times New Roman"/>
          <w:color w:val="000000"/>
          <w:sz w:val="22"/>
          <w:szCs w:val="22"/>
        </w:rPr>
      </w:pPr>
      <w:r w:rsidRPr="00C55DF7">
        <w:rPr>
          <w:rFonts w:ascii="Calibri" w:hAnsi="Calibri" w:cs="Times New Roman"/>
          <w:color w:val="010101"/>
          <w:sz w:val="22"/>
          <w:szCs w:val="22"/>
        </w:rPr>
        <w:t>Candidates must receive the signatures of at least fifty (50) constituents of FEARC, as defined in Article 3.1</w:t>
      </w:r>
    </w:p>
    <w:p w14:paraId="53E92844" w14:textId="77777777" w:rsidR="00C55DF7" w:rsidRPr="00C55DF7" w:rsidRDefault="00C55DF7" w:rsidP="00C55DF7">
      <w:pPr>
        <w:pStyle w:val="ListParagraph"/>
        <w:ind w:right="60"/>
        <w:jc w:val="both"/>
        <w:textAlignment w:val="baseline"/>
        <w:rPr>
          <w:rFonts w:ascii="Calibri" w:hAnsi="Calibri" w:cs="Times New Roman"/>
          <w:color w:val="000000"/>
          <w:sz w:val="22"/>
          <w:szCs w:val="22"/>
        </w:rPr>
      </w:pPr>
    </w:p>
    <w:p w14:paraId="32BAAAD2" w14:textId="77777777" w:rsidR="00C55DF7" w:rsidRPr="00C55DF7" w:rsidRDefault="000F09A9" w:rsidP="00C55DF7">
      <w:pPr>
        <w:pStyle w:val="ListParagraph"/>
        <w:numPr>
          <w:ilvl w:val="7"/>
          <w:numId w:val="41"/>
        </w:numPr>
        <w:ind w:left="720" w:right="60" w:hanging="270"/>
        <w:jc w:val="both"/>
        <w:textAlignment w:val="baseline"/>
        <w:rPr>
          <w:rFonts w:ascii="Calibri" w:hAnsi="Calibri" w:cs="Times New Roman"/>
          <w:color w:val="000000"/>
          <w:sz w:val="22"/>
          <w:szCs w:val="22"/>
        </w:rPr>
      </w:pPr>
      <w:r w:rsidRPr="00C55DF7">
        <w:rPr>
          <w:rFonts w:ascii="Calibri" w:hAnsi="Calibri" w:cs="Times New Roman"/>
          <w:color w:val="000000"/>
        </w:rPr>
        <w:t xml:space="preserve">Following the nomination period, a campaign period of </w:t>
      </w:r>
      <w:r w:rsidRPr="00C55DF7">
        <w:rPr>
          <w:rFonts w:ascii="Calibri" w:hAnsi="Calibri" w:cs="Times New Roman"/>
          <w:b/>
          <w:bCs/>
          <w:color w:val="000000"/>
        </w:rPr>
        <w:t xml:space="preserve">six (6) </w:t>
      </w:r>
      <w:r w:rsidRPr="00C55DF7">
        <w:rPr>
          <w:rFonts w:ascii="Calibri" w:hAnsi="Calibri" w:cs="Times New Roman"/>
          <w:color w:val="000000"/>
        </w:rPr>
        <w:t>days shall be held. The Vice-President Internal of the AUS shall act as the Elections Chair in the event that the Chief Returning Officers from the AUS Elections in February has graduated or is unable to perform their duties</w:t>
      </w:r>
    </w:p>
    <w:p w14:paraId="3E380644" w14:textId="77777777" w:rsidR="00C55DF7" w:rsidRPr="00C55DF7" w:rsidRDefault="00C55DF7" w:rsidP="00C55DF7">
      <w:pPr>
        <w:ind w:right="60"/>
        <w:jc w:val="both"/>
        <w:textAlignment w:val="baseline"/>
        <w:rPr>
          <w:rFonts w:ascii="Calibri" w:hAnsi="Calibri" w:cs="Times New Roman"/>
          <w:color w:val="000000"/>
        </w:rPr>
      </w:pPr>
    </w:p>
    <w:p w14:paraId="06553F97" w14:textId="77777777" w:rsidR="000F09A9" w:rsidRPr="00C55DF7" w:rsidRDefault="000F09A9" w:rsidP="00C55DF7">
      <w:pPr>
        <w:pStyle w:val="ListParagraph"/>
        <w:numPr>
          <w:ilvl w:val="7"/>
          <w:numId w:val="41"/>
        </w:numPr>
        <w:ind w:left="720" w:right="60" w:hanging="270"/>
        <w:jc w:val="both"/>
        <w:textAlignment w:val="baseline"/>
        <w:rPr>
          <w:rFonts w:ascii="Calibri" w:hAnsi="Calibri" w:cs="Times New Roman"/>
          <w:color w:val="000000"/>
          <w:sz w:val="22"/>
          <w:szCs w:val="22"/>
        </w:rPr>
      </w:pPr>
      <w:r w:rsidRPr="00C55DF7">
        <w:rPr>
          <w:rFonts w:ascii="Calibri" w:hAnsi="Calibri" w:cs="Times New Roman"/>
          <w:color w:val="000000"/>
        </w:rPr>
        <w:t>An electoral period shall be held during the last three (3) days of the campaign period</w:t>
      </w:r>
    </w:p>
    <w:p w14:paraId="0F753204" w14:textId="77777777" w:rsidR="000F09A9" w:rsidRPr="000F09A9" w:rsidRDefault="000F09A9" w:rsidP="00C55DF7">
      <w:pPr>
        <w:ind w:left="450"/>
        <w:jc w:val="both"/>
        <w:rPr>
          <w:rFonts w:ascii="Times New Roman" w:hAnsi="Times New Roman" w:cs="Times New Roman"/>
        </w:rPr>
      </w:pPr>
      <w:r w:rsidRPr="000F09A9">
        <w:rPr>
          <w:rFonts w:ascii="Calibri" w:hAnsi="Calibri" w:cs="Times New Roman"/>
          <w:i/>
          <w:iCs/>
          <w:color w:val="000000"/>
        </w:rPr>
        <w:t>(having the 3rd day of 5 being the first day of voting means some people will vote without proper information/the proper time for the candidates to convince people)</w:t>
      </w:r>
    </w:p>
    <w:p w14:paraId="1E0C72BC" w14:textId="77777777" w:rsidR="000F09A9" w:rsidRPr="000F09A9" w:rsidRDefault="000F09A9" w:rsidP="000F09A9">
      <w:pPr>
        <w:rPr>
          <w:rFonts w:ascii="Times New Roman" w:eastAsia="Times New Roman" w:hAnsi="Times New Roman" w:cs="Times New Roman"/>
        </w:rPr>
      </w:pPr>
    </w:p>
    <w:p w14:paraId="5E9A6160" w14:textId="77777777" w:rsidR="000F09A9" w:rsidRPr="000F09A9" w:rsidRDefault="000F09A9" w:rsidP="000F09A9">
      <w:pPr>
        <w:numPr>
          <w:ilvl w:val="0"/>
          <w:numId w:val="54"/>
        </w:numPr>
        <w:ind w:right="180"/>
        <w:jc w:val="both"/>
        <w:textAlignment w:val="baseline"/>
        <w:rPr>
          <w:rFonts w:ascii="Calibri" w:hAnsi="Calibri" w:cs="Times New Roman"/>
          <w:color w:val="010101"/>
        </w:rPr>
      </w:pPr>
      <w:r w:rsidRPr="000F09A9">
        <w:rPr>
          <w:rFonts w:ascii="Calibri" w:hAnsi="Calibri" w:cs="Times New Roman"/>
          <w:color w:val="010101"/>
        </w:rPr>
        <w:t>Each candidate shall be permitted to spend a maximum of sixty Canadian dollars ($60) on materials pertaining directly and exclusively to the campaign</w:t>
      </w:r>
    </w:p>
    <w:p w14:paraId="639679DD" w14:textId="77777777" w:rsidR="000F09A9" w:rsidRPr="000F09A9" w:rsidRDefault="000F09A9" w:rsidP="000F09A9">
      <w:pPr>
        <w:rPr>
          <w:rFonts w:ascii="Times New Roman" w:eastAsia="Times New Roman" w:hAnsi="Times New Roman" w:cs="Times New Roman"/>
        </w:rPr>
      </w:pPr>
    </w:p>
    <w:p w14:paraId="1ECDF2E5" w14:textId="77777777" w:rsidR="000F09A9" w:rsidRPr="000F09A9" w:rsidRDefault="000F09A9" w:rsidP="000F09A9">
      <w:pPr>
        <w:numPr>
          <w:ilvl w:val="2"/>
          <w:numId w:val="55"/>
        </w:numPr>
        <w:ind w:left="1201" w:right="860"/>
        <w:jc w:val="both"/>
        <w:textAlignment w:val="baseline"/>
        <w:rPr>
          <w:rFonts w:ascii="Calibri" w:hAnsi="Calibri" w:cs="Times New Roman"/>
          <w:color w:val="010101"/>
        </w:rPr>
      </w:pPr>
      <w:r w:rsidRPr="000F09A9">
        <w:rPr>
          <w:rFonts w:ascii="Calibri" w:hAnsi="Calibri" w:cs="Times New Roman"/>
          <w:color w:val="010101"/>
        </w:rPr>
        <w:t>Candidates that violate the spending limits shall have their nomination disqualified</w:t>
      </w:r>
    </w:p>
    <w:p w14:paraId="5DEC0C56" w14:textId="77777777" w:rsidR="000F09A9" w:rsidRPr="000F09A9" w:rsidRDefault="000F09A9" w:rsidP="000F09A9">
      <w:pPr>
        <w:rPr>
          <w:rFonts w:ascii="Times New Roman" w:eastAsia="Times New Roman" w:hAnsi="Times New Roman" w:cs="Times New Roman"/>
        </w:rPr>
      </w:pPr>
    </w:p>
    <w:p w14:paraId="43A23494" w14:textId="77777777" w:rsidR="003A101C" w:rsidRDefault="000F09A9" w:rsidP="003A101C">
      <w:pPr>
        <w:numPr>
          <w:ilvl w:val="2"/>
          <w:numId w:val="56"/>
        </w:numPr>
        <w:ind w:left="1260" w:right="280" w:hanging="450"/>
        <w:jc w:val="both"/>
        <w:textAlignment w:val="baseline"/>
        <w:rPr>
          <w:rFonts w:ascii="Calibri" w:hAnsi="Calibri" w:cs="Times New Roman"/>
          <w:color w:val="010101"/>
        </w:rPr>
      </w:pPr>
      <w:r w:rsidRPr="000F09A9">
        <w:rPr>
          <w:rFonts w:ascii="Calibri" w:hAnsi="Calibri" w:cs="Times New Roman"/>
          <w:color w:val="010101"/>
        </w:rPr>
        <w:t>Candidates must submit a report of their expenditures within five (5) days of the conclusion of campaigning.</w:t>
      </w:r>
    </w:p>
    <w:p w14:paraId="40C7FCD7" w14:textId="77777777" w:rsidR="003A101C" w:rsidRDefault="003A101C" w:rsidP="003A101C">
      <w:pPr>
        <w:ind w:left="1260" w:right="280"/>
        <w:jc w:val="both"/>
        <w:textAlignment w:val="baseline"/>
        <w:rPr>
          <w:rFonts w:ascii="Calibri" w:hAnsi="Calibri" w:cs="Times New Roman"/>
          <w:color w:val="010101"/>
        </w:rPr>
      </w:pPr>
    </w:p>
    <w:p w14:paraId="533B8D3C" w14:textId="77777777" w:rsidR="000F09A9" w:rsidRPr="000F09A9" w:rsidRDefault="000F09A9" w:rsidP="003A101C">
      <w:pPr>
        <w:numPr>
          <w:ilvl w:val="2"/>
          <w:numId w:val="56"/>
        </w:numPr>
        <w:ind w:left="1260" w:right="280" w:hanging="450"/>
        <w:jc w:val="both"/>
        <w:textAlignment w:val="baseline"/>
        <w:rPr>
          <w:rFonts w:ascii="Calibri" w:hAnsi="Calibri" w:cs="Times New Roman"/>
          <w:color w:val="010101"/>
        </w:rPr>
      </w:pPr>
      <w:r w:rsidRPr="000F09A9">
        <w:rPr>
          <w:rFonts w:ascii="Calibri" w:hAnsi="Calibri" w:cs="Times New Roman"/>
          <w:color w:val="010101"/>
        </w:rPr>
        <w:t>All candidates that receive at least five percent (5%) of the popular vote shall be entitled to request a reimbursement from the AUS for the entire amount spent on campaign materials upon presentation of receipts.</w:t>
      </w:r>
    </w:p>
    <w:p w14:paraId="2EA61B6D" w14:textId="77777777" w:rsidR="000F09A9" w:rsidRPr="000F09A9" w:rsidRDefault="000F09A9" w:rsidP="000F09A9">
      <w:pPr>
        <w:rPr>
          <w:rFonts w:ascii="Times New Roman" w:eastAsia="Times New Roman" w:hAnsi="Times New Roman" w:cs="Times New Roman"/>
        </w:rPr>
      </w:pPr>
    </w:p>
    <w:p w14:paraId="3576FC44" w14:textId="77777777" w:rsidR="000F09A9" w:rsidRPr="000F09A9" w:rsidRDefault="000F09A9" w:rsidP="000F09A9">
      <w:pPr>
        <w:numPr>
          <w:ilvl w:val="0"/>
          <w:numId w:val="58"/>
        </w:numPr>
        <w:ind w:right="380"/>
        <w:jc w:val="both"/>
        <w:textAlignment w:val="baseline"/>
        <w:rPr>
          <w:rFonts w:ascii="Calibri" w:hAnsi="Calibri" w:cs="Times New Roman"/>
          <w:color w:val="010101"/>
        </w:rPr>
      </w:pPr>
      <w:r w:rsidRPr="000F09A9">
        <w:rPr>
          <w:rFonts w:ascii="Calibri" w:hAnsi="Calibri" w:cs="Times New Roman"/>
          <w:color w:val="010101"/>
        </w:rPr>
        <w:t>The VP Communications of FEARC shall promote the election prior to and during the nomination period.</w:t>
      </w:r>
    </w:p>
    <w:p w14:paraId="30B8841C" w14:textId="77777777" w:rsidR="000F09A9" w:rsidRPr="000F09A9" w:rsidRDefault="000F09A9" w:rsidP="000F09A9">
      <w:pPr>
        <w:rPr>
          <w:rFonts w:ascii="Times New Roman" w:eastAsia="Times New Roman" w:hAnsi="Times New Roman" w:cs="Times New Roman"/>
        </w:rPr>
      </w:pPr>
    </w:p>
    <w:p w14:paraId="31B103FC" w14:textId="77777777" w:rsidR="000F09A9" w:rsidRPr="000F09A9" w:rsidRDefault="000F09A9" w:rsidP="000F09A9">
      <w:pPr>
        <w:ind w:left="4620"/>
        <w:rPr>
          <w:rFonts w:ascii="Times New Roman" w:hAnsi="Times New Roman" w:cs="Times New Roman"/>
        </w:rPr>
      </w:pPr>
      <w:r w:rsidRPr="000F09A9">
        <w:rPr>
          <w:rFonts w:ascii="Calibri" w:hAnsi="Calibri" w:cs="Times New Roman"/>
          <w:color w:val="000000"/>
          <w:sz w:val="22"/>
          <w:szCs w:val="22"/>
        </w:rPr>
        <w:t>5</w:t>
      </w:r>
    </w:p>
    <w:p w14:paraId="6EF29DE8" w14:textId="77777777" w:rsidR="000F09A9" w:rsidRPr="000F09A9" w:rsidRDefault="000F09A9" w:rsidP="000F09A9">
      <w:pPr>
        <w:rPr>
          <w:rFonts w:ascii="Times New Roman" w:eastAsia="Times New Roman" w:hAnsi="Times New Roman" w:cs="Times New Roman"/>
        </w:rPr>
      </w:pPr>
    </w:p>
    <w:p w14:paraId="6CA0B26F" w14:textId="77777777" w:rsidR="000F09A9" w:rsidRPr="000F09A9" w:rsidRDefault="000F09A9" w:rsidP="000F09A9">
      <w:pPr>
        <w:rPr>
          <w:rFonts w:ascii="Times New Roman" w:hAnsi="Times New Roman" w:cs="Times New Roman"/>
        </w:rPr>
      </w:pPr>
      <w:r w:rsidRPr="000F09A9">
        <w:rPr>
          <w:rFonts w:ascii="Calibri" w:hAnsi="Calibri" w:cs="Times New Roman"/>
          <w:color w:val="000000"/>
          <w:sz w:val="22"/>
          <w:szCs w:val="22"/>
        </w:rPr>
        <w:br/>
      </w:r>
    </w:p>
    <w:p w14:paraId="6BEA2E8E"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sz w:val="18"/>
          <w:szCs w:val="18"/>
        </w:rPr>
        <w:t>Arts Undergraduate Society of McGill University By-Law Book</w:t>
      </w:r>
      <w:r w:rsidRPr="000F09A9">
        <w:rPr>
          <w:rFonts w:ascii="Times New Roman" w:hAnsi="Times New Roman" w:cs="Times New Roman"/>
          <w:color w:val="000000"/>
          <w:sz w:val="20"/>
          <w:szCs w:val="20"/>
        </w:rPr>
        <w:tab/>
      </w:r>
      <w:r w:rsidRPr="000F09A9">
        <w:rPr>
          <w:rFonts w:ascii="Calibri" w:hAnsi="Calibri" w:cs="Times New Roman"/>
          <w:b/>
          <w:bCs/>
          <w:color w:val="000000"/>
          <w:sz w:val="17"/>
          <w:szCs w:val="17"/>
        </w:rPr>
        <w:t>Revised September 23</w:t>
      </w:r>
      <w:r w:rsidRPr="000F09A9">
        <w:rPr>
          <w:rFonts w:ascii="Calibri" w:hAnsi="Calibri" w:cs="Times New Roman"/>
          <w:b/>
          <w:bCs/>
          <w:color w:val="000000"/>
          <w:sz w:val="13"/>
          <w:szCs w:val="13"/>
          <w:vertAlign w:val="superscript"/>
        </w:rPr>
        <w:t>rd</w:t>
      </w:r>
      <w:r w:rsidRPr="000F09A9">
        <w:rPr>
          <w:rFonts w:ascii="Calibri" w:hAnsi="Calibri" w:cs="Times New Roman"/>
          <w:b/>
          <w:bCs/>
          <w:color w:val="000000"/>
          <w:sz w:val="17"/>
          <w:szCs w:val="17"/>
        </w:rPr>
        <w:t xml:space="preserve"> 2015</w:t>
      </w:r>
    </w:p>
    <w:p w14:paraId="1208DC86" w14:textId="77777777" w:rsidR="000F09A9" w:rsidRPr="000F09A9" w:rsidRDefault="000F09A9" w:rsidP="000F09A9">
      <w:pPr>
        <w:spacing w:after="240"/>
        <w:rPr>
          <w:rFonts w:ascii="Times New Roman" w:eastAsia="Times New Roman" w:hAnsi="Times New Roman" w:cs="Times New Roman"/>
        </w:rPr>
      </w:pPr>
      <w:r w:rsidRPr="000F09A9">
        <w:rPr>
          <w:rFonts w:ascii="Times New Roman" w:eastAsia="Times New Roman" w:hAnsi="Times New Roman" w:cs="Times New Roman"/>
        </w:rPr>
        <w:br/>
      </w:r>
    </w:p>
    <w:p w14:paraId="7900B98C" w14:textId="77777777" w:rsidR="000F09A9" w:rsidRPr="000F09A9" w:rsidRDefault="000F09A9" w:rsidP="000F09A9">
      <w:pPr>
        <w:numPr>
          <w:ilvl w:val="0"/>
          <w:numId w:val="59"/>
        </w:numPr>
        <w:ind w:right="120"/>
        <w:jc w:val="both"/>
        <w:textAlignment w:val="baseline"/>
        <w:rPr>
          <w:rFonts w:ascii="Calibri" w:hAnsi="Calibri" w:cs="Times New Roman"/>
          <w:color w:val="010101"/>
          <w:sz w:val="23"/>
          <w:szCs w:val="23"/>
        </w:rPr>
      </w:pPr>
      <w:r w:rsidRPr="000F09A9">
        <w:rPr>
          <w:rFonts w:ascii="Calibri" w:hAnsi="Calibri" w:cs="Times New Roman"/>
          <w:color w:val="010101"/>
          <w:sz w:val="23"/>
          <w:szCs w:val="23"/>
        </w:rPr>
        <w:t>Any actively serving member of FEARC Executive Committee who wishes to run for the role of President, must resign from FEARC prior to the start of the nomination period.</w:t>
      </w:r>
    </w:p>
    <w:p w14:paraId="2BDB2AE5" w14:textId="77777777" w:rsidR="000F09A9" w:rsidRPr="000F09A9" w:rsidRDefault="000F09A9" w:rsidP="000F09A9">
      <w:pPr>
        <w:rPr>
          <w:rFonts w:ascii="Times New Roman" w:eastAsia="Times New Roman" w:hAnsi="Times New Roman" w:cs="Times New Roman"/>
        </w:rPr>
      </w:pPr>
    </w:p>
    <w:p w14:paraId="6E7583F8" w14:textId="77777777" w:rsidR="004005E1" w:rsidRPr="004005E1" w:rsidRDefault="000F09A9" w:rsidP="004005E1">
      <w:pPr>
        <w:numPr>
          <w:ilvl w:val="0"/>
          <w:numId w:val="60"/>
        </w:numPr>
        <w:jc w:val="both"/>
        <w:textAlignment w:val="baseline"/>
        <w:rPr>
          <w:rFonts w:ascii="Calibri" w:hAnsi="Calibri" w:cs="Times New Roman"/>
          <w:color w:val="010101"/>
          <w:sz w:val="23"/>
          <w:szCs w:val="23"/>
        </w:rPr>
      </w:pPr>
      <w:r w:rsidRPr="000F09A9">
        <w:rPr>
          <w:rFonts w:ascii="Calibri" w:hAnsi="Calibri" w:cs="Times New Roman"/>
          <w:color w:val="010101"/>
          <w:sz w:val="23"/>
          <w:szCs w:val="23"/>
        </w:rPr>
        <w:t xml:space="preserve">The Vice-President Internal of the AUS shall reserve the right to clarify any regulations regarding the election for President of FEARC, </w:t>
      </w:r>
      <w:r w:rsidRPr="000F09A9">
        <w:rPr>
          <w:rFonts w:ascii="Calibri" w:hAnsi="Calibri" w:cs="Times New Roman"/>
          <w:b/>
          <w:bCs/>
          <w:color w:val="010101"/>
          <w:sz w:val="23"/>
          <w:szCs w:val="23"/>
        </w:rPr>
        <w:t>with reference to the AUS Electoral Bylaws</w:t>
      </w:r>
    </w:p>
    <w:p w14:paraId="24C2523A" w14:textId="77777777" w:rsidR="004005E1" w:rsidRDefault="004005E1" w:rsidP="004005E1">
      <w:pPr>
        <w:jc w:val="both"/>
        <w:textAlignment w:val="baseline"/>
        <w:rPr>
          <w:rFonts w:ascii="Calibri" w:hAnsi="Calibri" w:cs="Times New Roman"/>
          <w:color w:val="010101"/>
          <w:sz w:val="23"/>
          <w:szCs w:val="23"/>
        </w:rPr>
      </w:pPr>
    </w:p>
    <w:p w14:paraId="593ABD28" w14:textId="77777777" w:rsidR="004005E1" w:rsidRDefault="000F09A9" w:rsidP="004005E1">
      <w:pPr>
        <w:numPr>
          <w:ilvl w:val="0"/>
          <w:numId w:val="60"/>
        </w:numPr>
        <w:jc w:val="both"/>
        <w:textAlignment w:val="baseline"/>
        <w:rPr>
          <w:rFonts w:ascii="Calibri" w:hAnsi="Calibri" w:cs="Times New Roman"/>
          <w:color w:val="010101"/>
          <w:sz w:val="23"/>
          <w:szCs w:val="23"/>
        </w:rPr>
      </w:pPr>
      <w:r w:rsidRPr="004005E1">
        <w:rPr>
          <w:rFonts w:ascii="Calibri" w:hAnsi="Calibri" w:cs="Times New Roman"/>
          <w:color w:val="000000"/>
        </w:rPr>
        <w:t>All members of FEARC are eligible for appointment to the FEARC Executive Committee and FEARC Sub-Committees,</w:t>
      </w:r>
    </w:p>
    <w:p w14:paraId="2E76D67E" w14:textId="77777777" w:rsidR="004005E1" w:rsidRDefault="004005E1" w:rsidP="004005E1">
      <w:pPr>
        <w:jc w:val="both"/>
        <w:textAlignment w:val="baseline"/>
        <w:rPr>
          <w:rFonts w:ascii="Calibri" w:hAnsi="Calibri" w:cs="Times New Roman"/>
          <w:color w:val="000000"/>
        </w:rPr>
      </w:pPr>
    </w:p>
    <w:p w14:paraId="3324DA03" w14:textId="3D778D5C" w:rsidR="000F09A9" w:rsidRPr="000F09A9" w:rsidRDefault="000F09A9" w:rsidP="004005E1">
      <w:pPr>
        <w:numPr>
          <w:ilvl w:val="0"/>
          <w:numId w:val="60"/>
        </w:numPr>
        <w:jc w:val="both"/>
        <w:textAlignment w:val="baseline"/>
        <w:rPr>
          <w:rFonts w:ascii="Calibri" w:hAnsi="Calibri" w:cs="Times New Roman"/>
          <w:color w:val="010101"/>
          <w:sz w:val="23"/>
          <w:szCs w:val="23"/>
        </w:rPr>
      </w:pPr>
      <w:r w:rsidRPr="000F09A9">
        <w:rPr>
          <w:rFonts w:ascii="Calibri" w:hAnsi="Calibri" w:cs="Times New Roman"/>
          <w:color w:val="000000"/>
        </w:rPr>
        <w:t>The FEARC Appointment Committee shall consist of:</w:t>
      </w:r>
    </w:p>
    <w:p w14:paraId="27CC74F7" w14:textId="77777777" w:rsidR="000F09A9" w:rsidRPr="000F09A9" w:rsidRDefault="000F09A9" w:rsidP="00407286">
      <w:pPr>
        <w:numPr>
          <w:ilvl w:val="1"/>
          <w:numId w:val="63"/>
        </w:numPr>
        <w:ind w:left="1800" w:hanging="360"/>
        <w:jc w:val="both"/>
        <w:textAlignment w:val="baseline"/>
        <w:rPr>
          <w:rFonts w:ascii="Calibri" w:hAnsi="Calibri" w:cs="Times New Roman"/>
          <w:color w:val="000000"/>
        </w:rPr>
      </w:pPr>
      <w:r w:rsidRPr="000F09A9">
        <w:rPr>
          <w:rFonts w:ascii="Calibri" w:hAnsi="Calibri" w:cs="Times New Roman"/>
          <w:color w:val="000000"/>
        </w:rPr>
        <w:t>Vice-President, Internal of the AUS,</w:t>
      </w:r>
    </w:p>
    <w:p w14:paraId="69AFF355" w14:textId="77777777" w:rsidR="000F09A9" w:rsidRPr="000F09A9" w:rsidRDefault="000F09A9" w:rsidP="000F09A9">
      <w:pPr>
        <w:rPr>
          <w:rFonts w:ascii="Times New Roman" w:eastAsia="Times New Roman" w:hAnsi="Times New Roman" w:cs="Times New Roman"/>
        </w:rPr>
      </w:pPr>
    </w:p>
    <w:p w14:paraId="1E16E849" w14:textId="77777777" w:rsidR="000F09A9" w:rsidRPr="000F09A9" w:rsidRDefault="000F09A9" w:rsidP="000F09A9">
      <w:pPr>
        <w:numPr>
          <w:ilvl w:val="1"/>
          <w:numId w:val="64"/>
        </w:numPr>
        <w:ind w:left="1801"/>
        <w:jc w:val="both"/>
        <w:textAlignment w:val="baseline"/>
        <w:rPr>
          <w:rFonts w:ascii="Calibri" w:hAnsi="Calibri" w:cs="Times New Roman"/>
          <w:color w:val="000000"/>
        </w:rPr>
      </w:pPr>
      <w:r w:rsidRPr="000F09A9">
        <w:rPr>
          <w:rFonts w:ascii="Calibri" w:hAnsi="Calibri" w:cs="Times New Roman"/>
          <w:color w:val="000000"/>
        </w:rPr>
        <w:t>A minimum of one other member of the Executive Member of the AUS,</w:t>
      </w:r>
    </w:p>
    <w:p w14:paraId="6FD9FB47" w14:textId="77777777" w:rsidR="000F09A9" w:rsidRPr="000F09A9" w:rsidRDefault="000F09A9" w:rsidP="000F09A9">
      <w:pPr>
        <w:rPr>
          <w:rFonts w:ascii="Times New Roman" w:eastAsia="Times New Roman" w:hAnsi="Times New Roman" w:cs="Times New Roman"/>
        </w:rPr>
      </w:pPr>
    </w:p>
    <w:p w14:paraId="1889CCEE" w14:textId="77777777" w:rsidR="000F09A9" w:rsidRPr="000F09A9" w:rsidRDefault="000F09A9" w:rsidP="000F09A9">
      <w:pPr>
        <w:numPr>
          <w:ilvl w:val="1"/>
          <w:numId w:val="65"/>
        </w:numPr>
        <w:ind w:left="1801" w:right="60"/>
        <w:jc w:val="both"/>
        <w:textAlignment w:val="baseline"/>
        <w:rPr>
          <w:rFonts w:ascii="Calibri" w:hAnsi="Calibri" w:cs="Times New Roman"/>
          <w:color w:val="000000"/>
        </w:rPr>
      </w:pPr>
      <w:r w:rsidRPr="000F09A9">
        <w:rPr>
          <w:rFonts w:ascii="Calibri" w:hAnsi="Calibri" w:cs="Times New Roman"/>
          <w:color w:val="000000"/>
        </w:rPr>
        <w:t>A minimum of one former member of the FEARC Executive Committee from the previous academic year.</w:t>
      </w:r>
    </w:p>
    <w:p w14:paraId="79877CEE" w14:textId="77777777" w:rsidR="000F09A9" w:rsidRPr="000F09A9" w:rsidRDefault="000F09A9" w:rsidP="000F09A9">
      <w:pPr>
        <w:rPr>
          <w:rFonts w:ascii="Times New Roman" w:eastAsia="Times New Roman" w:hAnsi="Times New Roman" w:cs="Times New Roman"/>
        </w:rPr>
      </w:pPr>
    </w:p>
    <w:p w14:paraId="5DD0B8AF" w14:textId="77777777" w:rsidR="000F09A9" w:rsidRPr="000F09A9" w:rsidRDefault="000F09A9" w:rsidP="004005E1">
      <w:pPr>
        <w:numPr>
          <w:ilvl w:val="3"/>
          <w:numId w:val="66"/>
        </w:numPr>
        <w:ind w:left="2070" w:right="160" w:hanging="90"/>
        <w:textAlignment w:val="baseline"/>
        <w:rPr>
          <w:rFonts w:ascii="Calibri" w:hAnsi="Calibri" w:cs="Times New Roman"/>
          <w:color w:val="000000"/>
        </w:rPr>
      </w:pPr>
      <w:r w:rsidRPr="000F09A9">
        <w:rPr>
          <w:rFonts w:ascii="Calibri" w:hAnsi="Calibri" w:cs="Times New Roman"/>
          <w:color w:val="000000"/>
        </w:rPr>
        <w:t>Should a former member of the FEARC Executive Committee not be available for interviews, a third Executive Member of the AUS may sit on the FEARC Appointment Committee.</w:t>
      </w:r>
    </w:p>
    <w:p w14:paraId="200F71F9" w14:textId="77777777" w:rsidR="004005E1" w:rsidRDefault="004005E1" w:rsidP="004005E1">
      <w:pPr>
        <w:jc w:val="both"/>
        <w:textAlignment w:val="baseline"/>
        <w:rPr>
          <w:rFonts w:ascii="Times New Roman" w:eastAsia="Times New Roman" w:hAnsi="Times New Roman" w:cs="Times New Roman"/>
        </w:rPr>
      </w:pPr>
    </w:p>
    <w:p w14:paraId="3CEA0ACE" w14:textId="77777777" w:rsidR="004005E1" w:rsidRPr="004005E1" w:rsidRDefault="000F09A9" w:rsidP="004005E1">
      <w:pPr>
        <w:pStyle w:val="ListParagraph"/>
        <w:numPr>
          <w:ilvl w:val="0"/>
          <w:numId w:val="81"/>
        </w:numPr>
        <w:ind w:left="450" w:hanging="450"/>
        <w:jc w:val="both"/>
        <w:textAlignment w:val="baseline"/>
        <w:rPr>
          <w:rFonts w:ascii="Calibri" w:hAnsi="Calibri" w:cs="Times New Roman"/>
          <w:color w:val="000000"/>
          <w:sz w:val="22"/>
          <w:szCs w:val="22"/>
        </w:rPr>
      </w:pPr>
      <w:r w:rsidRPr="004005E1">
        <w:rPr>
          <w:rFonts w:ascii="Calibri" w:hAnsi="Calibri" w:cs="Times New Roman"/>
          <w:color w:val="000000"/>
        </w:rPr>
        <w:t>The Appointment process shall be initiated by the Vice-President Internal of the AUS.</w:t>
      </w:r>
    </w:p>
    <w:p w14:paraId="1DC571A4" w14:textId="77777777" w:rsidR="004005E1" w:rsidRPr="004005E1" w:rsidRDefault="000F09A9" w:rsidP="004005E1">
      <w:pPr>
        <w:pStyle w:val="ListParagraph"/>
        <w:numPr>
          <w:ilvl w:val="1"/>
          <w:numId w:val="81"/>
        </w:numPr>
        <w:jc w:val="both"/>
        <w:textAlignment w:val="baseline"/>
        <w:rPr>
          <w:rFonts w:ascii="Calibri" w:hAnsi="Calibri" w:cs="Times New Roman"/>
          <w:color w:val="000000"/>
          <w:sz w:val="22"/>
          <w:szCs w:val="22"/>
        </w:rPr>
      </w:pPr>
      <w:r w:rsidRPr="004005E1">
        <w:rPr>
          <w:rFonts w:ascii="Calibri" w:hAnsi="Calibri" w:cs="Times New Roman"/>
          <w:color w:val="000000"/>
        </w:rPr>
        <w:t>The Vice-President Internal of the AUS shall:</w:t>
      </w:r>
    </w:p>
    <w:p w14:paraId="76622E8D" w14:textId="77777777" w:rsidR="004005E1" w:rsidRPr="004005E1" w:rsidRDefault="004005E1" w:rsidP="004005E1">
      <w:pPr>
        <w:pStyle w:val="ListParagraph"/>
        <w:ind w:left="1440"/>
        <w:jc w:val="both"/>
        <w:textAlignment w:val="baseline"/>
        <w:rPr>
          <w:rFonts w:ascii="Calibri" w:hAnsi="Calibri" w:cs="Times New Roman"/>
          <w:color w:val="000000"/>
          <w:sz w:val="22"/>
          <w:szCs w:val="22"/>
        </w:rPr>
      </w:pPr>
    </w:p>
    <w:p w14:paraId="7CF67AB3" w14:textId="77777777" w:rsidR="004005E1" w:rsidRPr="004005E1" w:rsidRDefault="000F09A9" w:rsidP="004005E1">
      <w:pPr>
        <w:pStyle w:val="ListParagraph"/>
        <w:numPr>
          <w:ilvl w:val="1"/>
          <w:numId w:val="81"/>
        </w:numPr>
        <w:jc w:val="both"/>
        <w:textAlignment w:val="baseline"/>
        <w:rPr>
          <w:rFonts w:ascii="Calibri" w:hAnsi="Calibri" w:cs="Times New Roman"/>
          <w:color w:val="000000"/>
          <w:sz w:val="22"/>
          <w:szCs w:val="22"/>
        </w:rPr>
      </w:pPr>
      <w:r w:rsidRPr="004005E1">
        <w:rPr>
          <w:rFonts w:ascii="Calibri" w:hAnsi="Calibri" w:cs="Times New Roman"/>
          <w:color w:val="000000"/>
        </w:rPr>
        <w:t>Prepare and distribute the FEARC Application Form.</w:t>
      </w:r>
    </w:p>
    <w:p w14:paraId="7A9D11F4" w14:textId="77777777" w:rsidR="004005E1" w:rsidRPr="004005E1" w:rsidRDefault="004005E1" w:rsidP="004005E1">
      <w:pPr>
        <w:jc w:val="both"/>
        <w:textAlignment w:val="baseline"/>
        <w:rPr>
          <w:rFonts w:ascii="Calibri" w:hAnsi="Calibri" w:cs="Times New Roman"/>
          <w:color w:val="000000"/>
        </w:rPr>
      </w:pPr>
    </w:p>
    <w:p w14:paraId="65521329" w14:textId="77777777" w:rsidR="004005E1" w:rsidRPr="004005E1" w:rsidRDefault="000F09A9" w:rsidP="004005E1">
      <w:pPr>
        <w:pStyle w:val="ListParagraph"/>
        <w:numPr>
          <w:ilvl w:val="1"/>
          <w:numId w:val="81"/>
        </w:numPr>
        <w:jc w:val="both"/>
        <w:textAlignment w:val="baseline"/>
        <w:rPr>
          <w:rFonts w:ascii="Calibri" w:hAnsi="Calibri" w:cs="Times New Roman"/>
          <w:color w:val="000000"/>
          <w:sz w:val="22"/>
          <w:szCs w:val="22"/>
        </w:rPr>
      </w:pPr>
      <w:r w:rsidRPr="004005E1">
        <w:rPr>
          <w:rFonts w:ascii="Calibri" w:hAnsi="Calibri" w:cs="Times New Roman"/>
          <w:color w:val="000000"/>
        </w:rPr>
        <w:t>Advertise the FEARC application and appointment process and clearly state the respective deadlines.</w:t>
      </w:r>
    </w:p>
    <w:p w14:paraId="15384F1A" w14:textId="77777777" w:rsidR="004005E1" w:rsidRPr="004005E1" w:rsidRDefault="004005E1" w:rsidP="004005E1">
      <w:pPr>
        <w:jc w:val="both"/>
        <w:textAlignment w:val="baseline"/>
        <w:rPr>
          <w:rFonts w:ascii="Calibri" w:hAnsi="Calibri" w:cs="Times New Roman"/>
          <w:color w:val="000000"/>
        </w:rPr>
      </w:pPr>
    </w:p>
    <w:p w14:paraId="604C3115" w14:textId="18B5E5A9" w:rsidR="000F09A9" w:rsidRPr="004005E1" w:rsidRDefault="000F09A9" w:rsidP="004005E1">
      <w:pPr>
        <w:pStyle w:val="ListParagraph"/>
        <w:numPr>
          <w:ilvl w:val="1"/>
          <w:numId w:val="81"/>
        </w:numPr>
        <w:jc w:val="both"/>
        <w:textAlignment w:val="baseline"/>
        <w:rPr>
          <w:rFonts w:ascii="Calibri" w:hAnsi="Calibri" w:cs="Times New Roman"/>
          <w:color w:val="000000"/>
          <w:sz w:val="22"/>
          <w:szCs w:val="22"/>
        </w:rPr>
      </w:pPr>
      <w:r w:rsidRPr="004005E1">
        <w:rPr>
          <w:rFonts w:ascii="Calibri" w:hAnsi="Calibri" w:cs="Times New Roman"/>
          <w:color w:val="000000"/>
        </w:rPr>
        <w:t>The deadline for acceptance of FEARC applications must be in the month of September</w:t>
      </w:r>
    </w:p>
    <w:p w14:paraId="6603EC3C" w14:textId="77777777" w:rsidR="000F09A9" w:rsidRPr="000F09A9" w:rsidRDefault="000F09A9" w:rsidP="000F09A9">
      <w:pPr>
        <w:rPr>
          <w:rFonts w:ascii="Times New Roman" w:eastAsia="Times New Roman" w:hAnsi="Times New Roman" w:cs="Times New Roman"/>
        </w:rPr>
      </w:pPr>
    </w:p>
    <w:p w14:paraId="3F8AB26F" w14:textId="31B15CE8" w:rsidR="000F09A9" w:rsidRPr="000F09A9" w:rsidRDefault="004005E1" w:rsidP="004005E1">
      <w:pPr>
        <w:ind w:left="1440" w:right="560"/>
        <w:jc w:val="both"/>
        <w:textAlignment w:val="baseline"/>
        <w:rPr>
          <w:rFonts w:ascii="Calibri" w:hAnsi="Calibri" w:cs="Times New Roman"/>
          <w:color w:val="000000"/>
          <w:sz w:val="23"/>
          <w:szCs w:val="23"/>
        </w:rPr>
      </w:pPr>
      <w:proofErr w:type="spellStart"/>
      <w:r>
        <w:rPr>
          <w:rFonts w:ascii="Calibri" w:hAnsi="Calibri" w:cs="Times New Roman"/>
          <w:color w:val="000000"/>
          <w:sz w:val="23"/>
          <w:szCs w:val="23"/>
        </w:rPr>
        <w:t>i</w:t>
      </w:r>
      <w:proofErr w:type="spellEnd"/>
      <w:r>
        <w:rPr>
          <w:rFonts w:ascii="Calibri" w:hAnsi="Calibri" w:cs="Times New Roman"/>
          <w:color w:val="000000"/>
          <w:sz w:val="23"/>
          <w:szCs w:val="23"/>
        </w:rPr>
        <w:t xml:space="preserve">. </w:t>
      </w:r>
      <w:r w:rsidR="000F09A9" w:rsidRPr="000F09A9">
        <w:rPr>
          <w:rFonts w:ascii="Calibri" w:hAnsi="Calibri" w:cs="Times New Roman"/>
          <w:color w:val="000000"/>
          <w:sz w:val="23"/>
          <w:szCs w:val="23"/>
        </w:rPr>
        <w:t>Come to an agreement of the composition of the new FEARC Executive Committee within a week of the deadline for FEARC applications.</w:t>
      </w:r>
    </w:p>
    <w:p w14:paraId="46EC10BC" w14:textId="77777777" w:rsidR="000F09A9" w:rsidRPr="000F09A9" w:rsidRDefault="000F09A9" w:rsidP="000F09A9">
      <w:pPr>
        <w:spacing w:after="240"/>
        <w:rPr>
          <w:rFonts w:ascii="Times New Roman" w:eastAsia="Times New Roman" w:hAnsi="Times New Roman" w:cs="Times New Roman"/>
        </w:rPr>
      </w:pP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p>
    <w:p w14:paraId="694ACFEA"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8: Removal from Office</w:t>
      </w:r>
    </w:p>
    <w:p w14:paraId="7617391E" w14:textId="77777777" w:rsidR="000F09A9" w:rsidRPr="000F09A9" w:rsidRDefault="000F09A9" w:rsidP="000F09A9">
      <w:pPr>
        <w:rPr>
          <w:rFonts w:ascii="Times New Roman" w:eastAsia="Times New Roman" w:hAnsi="Times New Roman" w:cs="Times New Roman"/>
        </w:rPr>
      </w:pPr>
    </w:p>
    <w:p w14:paraId="73F7306D" w14:textId="77777777" w:rsidR="000F09A9" w:rsidRPr="000F09A9" w:rsidRDefault="000F09A9" w:rsidP="000F09A9">
      <w:pPr>
        <w:numPr>
          <w:ilvl w:val="0"/>
          <w:numId w:val="73"/>
        </w:numPr>
        <w:ind w:left="360" w:right="80"/>
        <w:textAlignment w:val="baseline"/>
        <w:rPr>
          <w:rFonts w:ascii="Calibri" w:hAnsi="Calibri" w:cs="Times New Roman"/>
          <w:color w:val="000000"/>
        </w:rPr>
      </w:pPr>
      <w:r w:rsidRPr="000F09A9">
        <w:rPr>
          <w:rFonts w:ascii="Calibri" w:hAnsi="Calibri" w:cs="Times New Roman"/>
          <w:color w:val="000000"/>
        </w:rPr>
        <w:t>Any member of the FEARC Executive Committee may be dismissed from their functions for impropriety, violation of this Constitution and its by-laws, delinquency of duties, or misappropriation of funds,</w:t>
      </w:r>
    </w:p>
    <w:p w14:paraId="6D09C19A" w14:textId="77777777" w:rsidR="000F09A9" w:rsidRPr="000F09A9" w:rsidRDefault="000F09A9" w:rsidP="000F09A9">
      <w:pPr>
        <w:rPr>
          <w:rFonts w:ascii="Times New Roman" w:eastAsia="Times New Roman" w:hAnsi="Times New Roman" w:cs="Times New Roman"/>
        </w:rPr>
      </w:pPr>
    </w:p>
    <w:p w14:paraId="2A552277" w14:textId="77777777" w:rsidR="000F09A9" w:rsidRPr="000F09A9" w:rsidRDefault="000F09A9" w:rsidP="000F09A9">
      <w:pPr>
        <w:numPr>
          <w:ilvl w:val="0"/>
          <w:numId w:val="74"/>
        </w:numPr>
        <w:ind w:right="40"/>
        <w:textAlignment w:val="baseline"/>
        <w:rPr>
          <w:rFonts w:ascii="Calibri" w:hAnsi="Calibri" w:cs="Times New Roman"/>
          <w:color w:val="000000"/>
        </w:rPr>
      </w:pPr>
      <w:r w:rsidRPr="000F09A9">
        <w:rPr>
          <w:rFonts w:ascii="Calibri" w:hAnsi="Calibri" w:cs="Times New Roman"/>
          <w:color w:val="000000"/>
        </w:rPr>
        <w:t>A motion to remove a member of the FEARC Executive Committee must be presented in writing to the Vice-President Internal of the AUS and the President of the AUS and signed by at least three members of the FEARC Executive Committee.</w:t>
      </w:r>
    </w:p>
    <w:p w14:paraId="1F17E9E7" w14:textId="77777777" w:rsidR="000F09A9" w:rsidRPr="000F09A9" w:rsidRDefault="000F09A9" w:rsidP="000F09A9">
      <w:pPr>
        <w:rPr>
          <w:rFonts w:ascii="Times New Roman" w:eastAsia="Times New Roman" w:hAnsi="Times New Roman" w:cs="Times New Roman"/>
        </w:rPr>
      </w:pPr>
    </w:p>
    <w:p w14:paraId="6E828113" w14:textId="77777777" w:rsidR="004005E1" w:rsidRDefault="000F09A9" w:rsidP="004005E1">
      <w:pPr>
        <w:numPr>
          <w:ilvl w:val="0"/>
          <w:numId w:val="75"/>
        </w:numPr>
        <w:ind w:right="40"/>
        <w:jc w:val="both"/>
        <w:textAlignment w:val="baseline"/>
        <w:rPr>
          <w:rFonts w:ascii="Calibri" w:hAnsi="Calibri" w:cs="Times New Roman"/>
          <w:bCs/>
          <w:color w:val="000000"/>
        </w:rPr>
      </w:pPr>
      <w:r w:rsidRPr="000F09A9">
        <w:rPr>
          <w:rFonts w:ascii="Calibri" w:hAnsi="Calibri" w:cs="Times New Roman"/>
          <w:bCs/>
          <w:color w:val="000000"/>
        </w:rPr>
        <w:t>Quorum to pass a motion for the removal of a member of the FEARC Executive Committee must be two-thirds of the sitting executive committee,</w:t>
      </w:r>
    </w:p>
    <w:p w14:paraId="246FB625" w14:textId="77777777" w:rsidR="004005E1" w:rsidRDefault="004005E1" w:rsidP="004005E1">
      <w:pPr>
        <w:ind w:right="40"/>
        <w:jc w:val="both"/>
        <w:textAlignment w:val="baseline"/>
        <w:rPr>
          <w:rFonts w:ascii="Calibri" w:hAnsi="Calibri" w:cs="Times New Roman"/>
          <w:bCs/>
          <w:color w:val="000000"/>
        </w:rPr>
      </w:pPr>
    </w:p>
    <w:p w14:paraId="4A827FC1" w14:textId="1F9EA6BF" w:rsidR="000F09A9" w:rsidRPr="000F09A9" w:rsidRDefault="000F09A9" w:rsidP="004005E1">
      <w:pPr>
        <w:numPr>
          <w:ilvl w:val="0"/>
          <w:numId w:val="75"/>
        </w:numPr>
        <w:ind w:right="40"/>
        <w:jc w:val="both"/>
        <w:textAlignment w:val="baseline"/>
        <w:rPr>
          <w:rFonts w:ascii="Calibri" w:hAnsi="Calibri" w:cs="Times New Roman"/>
          <w:bCs/>
          <w:color w:val="000000"/>
        </w:rPr>
      </w:pPr>
      <w:r w:rsidRPr="000F09A9">
        <w:rPr>
          <w:rFonts w:ascii="Calibri" w:hAnsi="Calibri" w:cs="Times New Roman"/>
          <w:b/>
          <w:bCs/>
          <w:color w:val="000000"/>
        </w:rPr>
        <w:t xml:space="preserve"> </w:t>
      </w:r>
      <w:r w:rsidRPr="000F09A9">
        <w:rPr>
          <w:rFonts w:ascii="Calibri" w:hAnsi="Calibri" w:cs="Times New Roman"/>
          <w:color w:val="000000"/>
        </w:rPr>
        <w:t>Passage of a motion for the removal of an executive shall require a two-thirds majority</w:t>
      </w:r>
      <w:r w:rsidRPr="000F09A9">
        <w:rPr>
          <w:rFonts w:ascii="Calibri" w:hAnsi="Calibri" w:cs="Times New Roman"/>
          <w:b/>
          <w:bCs/>
          <w:color w:val="000000"/>
        </w:rPr>
        <w:t xml:space="preserve"> </w:t>
      </w:r>
      <w:r w:rsidRPr="000F09A9">
        <w:rPr>
          <w:rFonts w:ascii="Calibri" w:hAnsi="Calibri" w:cs="Times New Roman"/>
          <w:color w:val="000000"/>
        </w:rPr>
        <w:t>vote of present FEARC Executive Committee members.</w:t>
      </w:r>
    </w:p>
    <w:p w14:paraId="0B6BECDA" w14:textId="77777777" w:rsidR="000F09A9" w:rsidRPr="000F09A9" w:rsidRDefault="000F09A9" w:rsidP="000F09A9">
      <w:pPr>
        <w:rPr>
          <w:rFonts w:ascii="Times New Roman" w:eastAsia="Times New Roman" w:hAnsi="Times New Roman" w:cs="Times New Roman"/>
        </w:rPr>
      </w:pPr>
    </w:p>
    <w:p w14:paraId="466A2396"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9: Succession and Replacement</w:t>
      </w:r>
    </w:p>
    <w:p w14:paraId="70E41AC4" w14:textId="77777777" w:rsidR="000F09A9" w:rsidRPr="000F09A9" w:rsidRDefault="000F09A9" w:rsidP="000F09A9">
      <w:pPr>
        <w:rPr>
          <w:rFonts w:ascii="Times New Roman" w:eastAsia="Times New Roman" w:hAnsi="Times New Roman" w:cs="Times New Roman"/>
        </w:rPr>
      </w:pPr>
    </w:p>
    <w:p w14:paraId="79E3B2E8" w14:textId="77777777" w:rsidR="000F09A9" w:rsidRPr="000F09A9" w:rsidRDefault="000F09A9" w:rsidP="000F09A9">
      <w:pPr>
        <w:numPr>
          <w:ilvl w:val="0"/>
          <w:numId w:val="76"/>
        </w:numPr>
        <w:ind w:left="360" w:right="100"/>
        <w:jc w:val="both"/>
        <w:textAlignment w:val="baseline"/>
        <w:rPr>
          <w:rFonts w:ascii="Calibri" w:hAnsi="Calibri" w:cs="Times New Roman"/>
          <w:color w:val="000000"/>
        </w:rPr>
      </w:pPr>
      <w:r w:rsidRPr="000F09A9">
        <w:rPr>
          <w:rFonts w:ascii="Calibri" w:hAnsi="Calibri" w:cs="Times New Roman"/>
          <w:color w:val="000000"/>
        </w:rPr>
        <w:t>Should the office of an Executive Committee position become vacant due to resignation or removal, a replacement shall be nominated by a member of the executive and ratified by a two-thirds majority of AUS Council</w:t>
      </w:r>
    </w:p>
    <w:p w14:paraId="2F536917" w14:textId="77777777" w:rsidR="000F09A9" w:rsidRPr="000F09A9" w:rsidRDefault="000F09A9" w:rsidP="000F09A9">
      <w:pPr>
        <w:rPr>
          <w:rFonts w:ascii="Times New Roman" w:eastAsia="Times New Roman" w:hAnsi="Times New Roman" w:cs="Times New Roman"/>
        </w:rPr>
      </w:pPr>
    </w:p>
    <w:p w14:paraId="2DF3661B" w14:textId="77777777" w:rsidR="000F09A9" w:rsidRPr="000F09A9" w:rsidRDefault="000F09A9" w:rsidP="000F09A9">
      <w:pPr>
        <w:numPr>
          <w:ilvl w:val="0"/>
          <w:numId w:val="77"/>
        </w:numPr>
        <w:jc w:val="both"/>
        <w:textAlignment w:val="baseline"/>
        <w:rPr>
          <w:rFonts w:ascii="Calibri" w:hAnsi="Calibri" w:cs="Times New Roman"/>
          <w:color w:val="000000"/>
        </w:rPr>
      </w:pPr>
      <w:r w:rsidRPr="000F09A9">
        <w:rPr>
          <w:rFonts w:ascii="Calibri" w:hAnsi="Calibri" w:cs="Times New Roman"/>
          <w:color w:val="000000"/>
        </w:rPr>
        <w:t>No member of the FEARC may concurrently hold two Executive positions.</w:t>
      </w:r>
    </w:p>
    <w:p w14:paraId="6DA0EFF9" w14:textId="77777777" w:rsidR="000F09A9" w:rsidRPr="000F09A9" w:rsidRDefault="000F09A9" w:rsidP="000F09A9">
      <w:pPr>
        <w:spacing w:after="240"/>
        <w:rPr>
          <w:rFonts w:ascii="Times New Roman" w:eastAsia="Times New Roman" w:hAnsi="Times New Roman" w:cs="Times New Roman"/>
        </w:rPr>
      </w:pPr>
      <w:r w:rsidRPr="000F09A9">
        <w:rPr>
          <w:rFonts w:ascii="Times New Roman" w:eastAsia="Times New Roman" w:hAnsi="Times New Roman" w:cs="Times New Roman"/>
        </w:rPr>
        <w:br/>
      </w:r>
    </w:p>
    <w:p w14:paraId="52231F50"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10: Coming into Force</w:t>
      </w:r>
    </w:p>
    <w:p w14:paraId="287523A5" w14:textId="77777777" w:rsidR="000F09A9" w:rsidRPr="000F09A9" w:rsidRDefault="000F09A9" w:rsidP="000F09A9">
      <w:pPr>
        <w:rPr>
          <w:rFonts w:ascii="Times New Roman" w:eastAsia="Times New Roman" w:hAnsi="Times New Roman" w:cs="Times New Roman"/>
        </w:rPr>
      </w:pPr>
    </w:p>
    <w:p w14:paraId="30E533C7" w14:textId="073D7C58" w:rsidR="000F09A9" w:rsidRPr="000F09A9" w:rsidRDefault="004005E1" w:rsidP="000F09A9">
      <w:pPr>
        <w:ind w:left="720" w:right="460" w:hanging="720"/>
        <w:rPr>
          <w:rFonts w:ascii="Times New Roman" w:hAnsi="Times New Roman" w:cs="Times New Roman"/>
        </w:rPr>
      </w:pPr>
      <w:r w:rsidRPr="004005E1">
        <w:rPr>
          <w:rFonts w:ascii="Calibri" w:hAnsi="Calibri" w:cs="Times New Roman"/>
          <w:bCs/>
          <w:color w:val="000000"/>
        </w:rPr>
        <w:t>1.</w:t>
      </w:r>
      <w:r>
        <w:rPr>
          <w:rFonts w:ascii="Calibri" w:hAnsi="Calibri" w:cs="Times New Roman"/>
          <w:b/>
          <w:bCs/>
          <w:color w:val="000000"/>
        </w:rPr>
        <w:t xml:space="preserve"> </w:t>
      </w:r>
      <w:r w:rsidR="000F09A9" w:rsidRPr="000F09A9">
        <w:rPr>
          <w:rFonts w:ascii="Calibri" w:hAnsi="Calibri" w:cs="Times New Roman"/>
          <w:b/>
          <w:bCs/>
          <w:color w:val="000000"/>
        </w:rPr>
        <w:t xml:space="preserve"> </w:t>
      </w:r>
      <w:r w:rsidR="000F09A9" w:rsidRPr="000F09A9">
        <w:rPr>
          <w:rFonts w:ascii="Calibri" w:hAnsi="Calibri" w:cs="Times New Roman"/>
          <w:color w:val="000000"/>
        </w:rPr>
        <w:t>These by-laws shall come into force upon ratification by the AUS Legislative Council and</w:t>
      </w:r>
      <w:r w:rsidR="000F09A9" w:rsidRPr="000F09A9">
        <w:rPr>
          <w:rFonts w:ascii="Calibri" w:hAnsi="Calibri" w:cs="Times New Roman"/>
          <w:b/>
          <w:bCs/>
          <w:color w:val="000000"/>
        </w:rPr>
        <w:t xml:space="preserve"> </w:t>
      </w:r>
      <w:r w:rsidR="000F09A9" w:rsidRPr="000F09A9">
        <w:rPr>
          <w:rFonts w:ascii="Calibri" w:hAnsi="Calibri" w:cs="Times New Roman"/>
          <w:color w:val="000000"/>
        </w:rPr>
        <w:t>supersede all previous versions of the FEARC By-Laws</w:t>
      </w:r>
    </w:p>
    <w:p w14:paraId="64003407" w14:textId="77777777" w:rsidR="000F09A9" w:rsidRPr="000F09A9" w:rsidRDefault="000F09A9" w:rsidP="000F09A9">
      <w:pPr>
        <w:spacing w:after="240"/>
        <w:rPr>
          <w:rFonts w:ascii="Times New Roman" w:eastAsia="Times New Roman" w:hAnsi="Times New Roman" w:cs="Times New Roman"/>
        </w:rPr>
      </w:pPr>
    </w:p>
    <w:p w14:paraId="76D8EF78"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11: Interpretation</w:t>
      </w:r>
    </w:p>
    <w:p w14:paraId="7B67C341" w14:textId="77777777" w:rsidR="000F09A9" w:rsidRPr="000F09A9" w:rsidRDefault="000F09A9" w:rsidP="000F09A9">
      <w:pPr>
        <w:rPr>
          <w:rFonts w:ascii="Times New Roman" w:eastAsia="Times New Roman" w:hAnsi="Times New Roman" w:cs="Times New Roman"/>
        </w:rPr>
      </w:pPr>
    </w:p>
    <w:p w14:paraId="56BA8DC5" w14:textId="77777777" w:rsidR="000F09A9" w:rsidRPr="000F09A9" w:rsidRDefault="000F09A9" w:rsidP="000F09A9">
      <w:pPr>
        <w:numPr>
          <w:ilvl w:val="0"/>
          <w:numId w:val="78"/>
        </w:numPr>
        <w:ind w:left="360" w:right="880"/>
        <w:jc w:val="both"/>
        <w:textAlignment w:val="baseline"/>
        <w:rPr>
          <w:rFonts w:ascii="Calibri" w:hAnsi="Calibri" w:cs="Times New Roman"/>
          <w:color w:val="000000"/>
        </w:rPr>
      </w:pPr>
      <w:r w:rsidRPr="000F09A9">
        <w:rPr>
          <w:rFonts w:ascii="Calibri" w:hAnsi="Calibri" w:cs="Times New Roman"/>
          <w:color w:val="000000"/>
        </w:rPr>
        <w:t>These by-laws shall be interpreted in a manner consistent with the by-laws and Constitution of the AUS.</w:t>
      </w:r>
    </w:p>
    <w:p w14:paraId="4DDDB3D4" w14:textId="77777777" w:rsidR="000F09A9" w:rsidRPr="000F09A9" w:rsidRDefault="000F09A9" w:rsidP="000F09A9">
      <w:pPr>
        <w:rPr>
          <w:rFonts w:ascii="Times New Roman" w:eastAsia="Times New Roman" w:hAnsi="Times New Roman" w:cs="Times New Roman"/>
        </w:rPr>
      </w:pPr>
    </w:p>
    <w:p w14:paraId="4D48B01F" w14:textId="77777777" w:rsidR="000F09A9" w:rsidRPr="000F09A9" w:rsidRDefault="000F09A9" w:rsidP="000F09A9">
      <w:pPr>
        <w:rPr>
          <w:rFonts w:ascii="Times New Roman" w:hAnsi="Times New Roman" w:cs="Times New Roman"/>
        </w:rPr>
      </w:pPr>
      <w:r w:rsidRPr="000F09A9">
        <w:rPr>
          <w:rFonts w:ascii="Calibri" w:hAnsi="Calibri" w:cs="Times New Roman"/>
          <w:b/>
          <w:bCs/>
          <w:color w:val="000000"/>
        </w:rPr>
        <w:t>Article 12: Amendments</w:t>
      </w:r>
    </w:p>
    <w:p w14:paraId="78996282" w14:textId="77777777" w:rsidR="000F09A9" w:rsidRPr="000F09A9" w:rsidRDefault="000F09A9" w:rsidP="000F09A9">
      <w:pPr>
        <w:rPr>
          <w:rFonts w:ascii="Times New Roman" w:eastAsia="Times New Roman" w:hAnsi="Times New Roman" w:cs="Times New Roman"/>
        </w:rPr>
      </w:pPr>
    </w:p>
    <w:p w14:paraId="2F651FD8" w14:textId="77777777" w:rsidR="000F09A9" w:rsidRPr="000F09A9" w:rsidRDefault="000F09A9" w:rsidP="000F09A9">
      <w:pPr>
        <w:numPr>
          <w:ilvl w:val="0"/>
          <w:numId w:val="79"/>
        </w:numPr>
        <w:ind w:left="360"/>
        <w:jc w:val="both"/>
        <w:textAlignment w:val="baseline"/>
        <w:rPr>
          <w:rFonts w:ascii="Calibri" w:hAnsi="Calibri" w:cs="Times New Roman"/>
          <w:color w:val="000000"/>
        </w:rPr>
      </w:pPr>
      <w:r w:rsidRPr="000F09A9">
        <w:rPr>
          <w:rFonts w:ascii="Calibri" w:hAnsi="Calibri" w:cs="Times New Roman"/>
          <w:color w:val="000000"/>
        </w:rPr>
        <w:t>All amendments to these by-laws shall follow by-law amendment procedures as laid out in Article 23 of the AUS Constitution.</w:t>
      </w:r>
    </w:p>
    <w:p w14:paraId="55837CCE" w14:textId="77777777" w:rsidR="000F09A9" w:rsidRPr="000F09A9" w:rsidRDefault="000F09A9" w:rsidP="000F09A9">
      <w:pPr>
        <w:rPr>
          <w:rFonts w:ascii="Times New Roman" w:eastAsia="Times New Roman" w:hAnsi="Times New Roman" w:cs="Times New Roman"/>
        </w:rPr>
      </w:pPr>
    </w:p>
    <w:p w14:paraId="348AF6B7" w14:textId="77777777" w:rsidR="000F09A9" w:rsidRPr="000F09A9" w:rsidRDefault="000F09A9" w:rsidP="000F09A9">
      <w:pPr>
        <w:spacing w:after="240"/>
        <w:rPr>
          <w:rFonts w:ascii="Times New Roman" w:eastAsia="Times New Roman" w:hAnsi="Times New Roman" w:cs="Times New Roman"/>
        </w:rPr>
      </w:pPr>
      <w:bookmarkStart w:id="0" w:name="_GoBack"/>
      <w:bookmarkEnd w:id="0"/>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r w:rsidRPr="000F09A9">
        <w:rPr>
          <w:rFonts w:ascii="Times New Roman" w:eastAsia="Times New Roman" w:hAnsi="Times New Roman" w:cs="Times New Roman"/>
        </w:rPr>
        <w:br/>
      </w:r>
    </w:p>
    <w:p w14:paraId="5227A033" w14:textId="77777777" w:rsidR="000F09A9" w:rsidRPr="000F09A9" w:rsidRDefault="000F09A9" w:rsidP="000F09A9">
      <w:pPr>
        <w:ind w:left="4620"/>
        <w:rPr>
          <w:rFonts w:ascii="Times New Roman" w:hAnsi="Times New Roman" w:cs="Times New Roman"/>
        </w:rPr>
      </w:pPr>
      <w:r w:rsidRPr="000F09A9">
        <w:rPr>
          <w:rFonts w:ascii="Calibri" w:hAnsi="Calibri" w:cs="Times New Roman"/>
          <w:color w:val="000000"/>
          <w:sz w:val="22"/>
          <w:szCs w:val="22"/>
        </w:rPr>
        <w:t>7</w:t>
      </w:r>
    </w:p>
    <w:p w14:paraId="55399693" w14:textId="77777777" w:rsidR="000F09A9" w:rsidRPr="000F09A9" w:rsidRDefault="000F09A9" w:rsidP="000F09A9">
      <w:pPr>
        <w:rPr>
          <w:rFonts w:ascii="Times New Roman" w:eastAsia="Times New Roman" w:hAnsi="Times New Roman" w:cs="Times New Roman"/>
        </w:rPr>
      </w:pPr>
    </w:p>
    <w:p w14:paraId="1D525B46" w14:textId="77777777" w:rsidR="002F7FC7" w:rsidRDefault="00720F44"/>
    <w:sectPr w:rsidR="002F7FC7" w:rsidSect="006B51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28ED" w14:textId="77777777" w:rsidR="00720F44" w:rsidRDefault="00720F44" w:rsidP="000F09A9">
      <w:r>
        <w:separator/>
      </w:r>
    </w:p>
  </w:endnote>
  <w:endnote w:type="continuationSeparator" w:id="0">
    <w:p w14:paraId="4D42B26A" w14:textId="77777777" w:rsidR="00720F44" w:rsidRDefault="00720F44" w:rsidP="000F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A38A" w14:textId="77777777" w:rsidR="000F09A9" w:rsidRDefault="000F09A9" w:rsidP="000F09A9">
    <w:pPr>
      <w:rPr>
        <w:rFonts w:ascii="Times New Roman" w:hAnsi="Times New Roman" w:cs="Times New Roman"/>
      </w:rPr>
    </w:pPr>
    <w:r w:rsidRPr="000F09A9">
      <w:rPr>
        <w:rFonts w:ascii="Calibri" w:hAnsi="Calibri" w:cs="Times New Roman"/>
        <w:b/>
        <w:bCs/>
        <w:color w:val="000000"/>
        <w:sz w:val="18"/>
        <w:szCs w:val="18"/>
      </w:rPr>
      <w:t>Arts Undergraduate Society of McGill University By-Law Book</w:t>
    </w:r>
    <w:r w:rsidRPr="000F09A9">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0F09A9">
      <w:rPr>
        <w:rFonts w:ascii="Calibri" w:hAnsi="Calibri" w:cs="Times New Roman"/>
        <w:b/>
        <w:bCs/>
        <w:color w:val="000000"/>
        <w:sz w:val="17"/>
        <w:szCs w:val="17"/>
      </w:rPr>
      <w:t xml:space="preserve">Revised </w:t>
    </w:r>
    <w:r>
      <w:rPr>
        <w:rFonts w:ascii="Calibri" w:hAnsi="Calibri" w:cs="Times New Roman"/>
        <w:b/>
        <w:bCs/>
        <w:color w:val="000000"/>
        <w:sz w:val="17"/>
        <w:szCs w:val="17"/>
      </w:rPr>
      <w:t>March 8</w:t>
    </w:r>
    <w:r w:rsidRPr="000F09A9">
      <w:rPr>
        <w:rFonts w:ascii="Calibri" w:hAnsi="Calibri" w:cs="Times New Roman"/>
        <w:b/>
        <w:bCs/>
        <w:color w:val="000000"/>
        <w:sz w:val="17"/>
        <w:szCs w:val="17"/>
        <w:vertAlign w:val="superscript"/>
      </w:rPr>
      <w:t>th</w:t>
    </w:r>
    <w:r>
      <w:rPr>
        <w:rFonts w:ascii="Calibri" w:hAnsi="Calibri" w:cs="Times New Roman"/>
        <w:b/>
        <w:bCs/>
        <w:color w:val="000000"/>
        <w:sz w:val="17"/>
        <w:szCs w:val="17"/>
      </w:rPr>
      <w:t>, 2017</w:t>
    </w:r>
  </w:p>
  <w:p w14:paraId="6F9EB587" w14:textId="77777777" w:rsidR="000F09A9" w:rsidRDefault="000F09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2AEB" w14:textId="77777777" w:rsidR="00720F44" w:rsidRDefault="00720F44" w:rsidP="000F09A9">
      <w:r>
        <w:separator/>
      </w:r>
    </w:p>
  </w:footnote>
  <w:footnote w:type="continuationSeparator" w:id="0">
    <w:p w14:paraId="6CC0FDAA" w14:textId="77777777" w:rsidR="00720F44" w:rsidRDefault="00720F44" w:rsidP="000F0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F14"/>
    <w:multiLevelType w:val="multilevel"/>
    <w:tmpl w:val="766C8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62D2F"/>
    <w:multiLevelType w:val="hybridMultilevel"/>
    <w:tmpl w:val="2258FC28"/>
    <w:lvl w:ilvl="0" w:tplc="2A52E6BC">
      <w:start w:val="3"/>
      <w:numFmt w:val="decimal"/>
      <w:lvlText w:val="%1."/>
      <w:lvlJc w:val="left"/>
      <w:pPr>
        <w:tabs>
          <w:tab w:val="num" w:pos="720"/>
        </w:tabs>
        <w:ind w:left="720" w:hanging="360"/>
      </w:pPr>
    </w:lvl>
    <w:lvl w:ilvl="1" w:tplc="64FA365A">
      <w:start w:val="3"/>
      <w:numFmt w:val="lowerLetter"/>
      <w:lvlText w:val="%2."/>
      <w:lvlJc w:val="left"/>
      <w:pPr>
        <w:tabs>
          <w:tab w:val="num" w:pos="1440"/>
        </w:tabs>
        <w:ind w:left="1440" w:hanging="360"/>
      </w:pPr>
    </w:lvl>
    <w:lvl w:ilvl="2" w:tplc="62C6D270" w:tentative="1">
      <w:start w:val="1"/>
      <w:numFmt w:val="decimal"/>
      <w:lvlText w:val="%3."/>
      <w:lvlJc w:val="left"/>
      <w:pPr>
        <w:tabs>
          <w:tab w:val="num" w:pos="2160"/>
        </w:tabs>
        <w:ind w:left="2160" w:hanging="360"/>
      </w:pPr>
    </w:lvl>
    <w:lvl w:ilvl="3" w:tplc="D13EF68E" w:tentative="1">
      <w:start w:val="1"/>
      <w:numFmt w:val="decimal"/>
      <w:lvlText w:val="%4."/>
      <w:lvlJc w:val="left"/>
      <w:pPr>
        <w:tabs>
          <w:tab w:val="num" w:pos="2880"/>
        </w:tabs>
        <w:ind w:left="2880" w:hanging="360"/>
      </w:pPr>
    </w:lvl>
    <w:lvl w:ilvl="4" w:tplc="5C0EF148" w:tentative="1">
      <w:start w:val="1"/>
      <w:numFmt w:val="decimal"/>
      <w:lvlText w:val="%5."/>
      <w:lvlJc w:val="left"/>
      <w:pPr>
        <w:tabs>
          <w:tab w:val="num" w:pos="3600"/>
        </w:tabs>
        <w:ind w:left="3600" w:hanging="360"/>
      </w:pPr>
    </w:lvl>
    <w:lvl w:ilvl="5" w:tplc="0F1886E6" w:tentative="1">
      <w:start w:val="1"/>
      <w:numFmt w:val="decimal"/>
      <w:lvlText w:val="%6."/>
      <w:lvlJc w:val="left"/>
      <w:pPr>
        <w:tabs>
          <w:tab w:val="num" w:pos="4320"/>
        </w:tabs>
        <w:ind w:left="4320" w:hanging="360"/>
      </w:pPr>
    </w:lvl>
    <w:lvl w:ilvl="6" w:tplc="C49E8AA6" w:tentative="1">
      <w:start w:val="1"/>
      <w:numFmt w:val="decimal"/>
      <w:lvlText w:val="%7."/>
      <w:lvlJc w:val="left"/>
      <w:pPr>
        <w:tabs>
          <w:tab w:val="num" w:pos="5040"/>
        </w:tabs>
        <w:ind w:left="5040" w:hanging="360"/>
      </w:pPr>
    </w:lvl>
    <w:lvl w:ilvl="7" w:tplc="A3D6CBA4" w:tentative="1">
      <w:start w:val="1"/>
      <w:numFmt w:val="decimal"/>
      <w:lvlText w:val="%8."/>
      <w:lvlJc w:val="left"/>
      <w:pPr>
        <w:tabs>
          <w:tab w:val="num" w:pos="5760"/>
        </w:tabs>
        <w:ind w:left="5760" w:hanging="360"/>
      </w:pPr>
    </w:lvl>
    <w:lvl w:ilvl="8" w:tplc="0352AF70" w:tentative="1">
      <w:start w:val="1"/>
      <w:numFmt w:val="decimal"/>
      <w:lvlText w:val="%9."/>
      <w:lvlJc w:val="left"/>
      <w:pPr>
        <w:tabs>
          <w:tab w:val="num" w:pos="6480"/>
        </w:tabs>
        <w:ind w:left="6480" w:hanging="360"/>
      </w:pPr>
    </w:lvl>
  </w:abstractNum>
  <w:abstractNum w:abstractNumId="2">
    <w:nsid w:val="06F10647"/>
    <w:multiLevelType w:val="hybridMultilevel"/>
    <w:tmpl w:val="E48EC678"/>
    <w:lvl w:ilvl="0" w:tplc="6C822394">
      <w:start w:val="3"/>
      <w:numFmt w:val="decimal"/>
      <w:lvlText w:val="%1."/>
      <w:lvlJc w:val="left"/>
      <w:pPr>
        <w:tabs>
          <w:tab w:val="num" w:pos="720"/>
        </w:tabs>
        <w:ind w:left="720" w:hanging="360"/>
      </w:pPr>
    </w:lvl>
    <w:lvl w:ilvl="1" w:tplc="6068EE02">
      <w:start w:val="3"/>
      <w:numFmt w:val="lowerLetter"/>
      <w:lvlText w:val="%2."/>
      <w:lvlJc w:val="left"/>
      <w:pPr>
        <w:tabs>
          <w:tab w:val="num" w:pos="1440"/>
        </w:tabs>
        <w:ind w:left="1440" w:hanging="360"/>
      </w:pPr>
    </w:lvl>
    <w:lvl w:ilvl="2" w:tplc="5BDEAB28" w:tentative="1">
      <w:start w:val="1"/>
      <w:numFmt w:val="decimal"/>
      <w:lvlText w:val="%3."/>
      <w:lvlJc w:val="left"/>
      <w:pPr>
        <w:tabs>
          <w:tab w:val="num" w:pos="2160"/>
        </w:tabs>
        <w:ind w:left="2160" w:hanging="360"/>
      </w:pPr>
    </w:lvl>
    <w:lvl w:ilvl="3" w:tplc="C07CEF80" w:tentative="1">
      <w:start w:val="1"/>
      <w:numFmt w:val="decimal"/>
      <w:lvlText w:val="%4."/>
      <w:lvlJc w:val="left"/>
      <w:pPr>
        <w:tabs>
          <w:tab w:val="num" w:pos="2880"/>
        </w:tabs>
        <w:ind w:left="2880" w:hanging="360"/>
      </w:pPr>
    </w:lvl>
    <w:lvl w:ilvl="4" w:tplc="92B4A52A" w:tentative="1">
      <w:start w:val="1"/>
      <w:numFmt w:val="decimal"/>
      <w:lvlText w:val="%5."/>
      <w:lvlJc w:val="left"/>
      <w:pPr>
        <w:tabs>
          <w:tab w:val="num" w:pos="3600"/>
        </w:tabs>
        <w:ind w:left="3600" w:hanging="360"/>
      </w:pPr>
    </w:lvl>
    <w:lvl w:ilvl="5" w:tplc="D10A2E02" w:tentative="1">
      <w:start w:val="1"/>
      <w:numFmt w:val="decimal"/>
      <w:lvlText w:val="%6."/>
      <w:lvlJc w:val="left"/>
      <w:pPr>
        <w:tabs>
          <w:tab w:val="num" w:pos="4320"/>
        </w:tabs>
        <w:ind w:left="4320" w:hanging="360"/>
      </w:pPr>
    </w:lvl>
    <w:lvl w:ilvl="6" w:tplc="73B67A6E" w:tentative="1">
      <w:start w:val="1"/>
      <w:numFmt w:val="decimal"/>
      <w:lvlText w:val="%7."/>
      <w:lvlJc w:val="left"/>
      <w:pPr>
        <w:tabs>
          <w:tab w:val="num" w:pos="5040"/>
        </w:tabs>
        <w:ind w:left="5040" w:hanging="360"/>
      </w:pPr>
    </w:lvl>
    <w:lvl w:ilvl="7" w:tplc="4A923F8C" w:tentative="1">
      <w:start w:val="1"/>
      <w:numFmt w:val="decimal"/>
      <w:lvlText w:val="%8."/>
      <w:lvlJc w:val="left"/>
      <w:pPr>
        <w:tabs>
          <w:tab w:val="num" w:pos="5760"/>
        </w:tabs>
        <w:ind w:left="5760" w:hanging="360"/>
      </w:pPr>
    </w:lvl>
    <w:lvl w:ilvl="8" w:tplc="643858E4" w:tentative="1">
      <w:start w:val="1"/>
      <w:numFmt w:val="decimal"/>
      <w:lvlText w:val="%9."/>
      <w:lvlJc w:val="left"/>
      <w:pPr>
        <w:tabs>
          <w:tab w:val="num" w:pos="6480"/>
        </w:tabs>
        <w:ind w:left="6480" w:hanging="360"/>
      </w:pPr>
    </w:lvl>
  </w:abstractNum>
  <w:abstractNum w:abstractNumId="3">
    <w:nsid w:val="08293B99"/>
    <w:multiLevelType w:val="multilevel"/>
    <w:tmpl w:val="1D4E9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20688"/>
    <w:multiLevelType w:val="hybridMultilevel"/>
    <w:tmpl w:val="67F2233E"/>
    <w:lvl w:ilvl="0" w:tplc="76063FD2">
      <w:start w:val="2"/>
      <w:numFmt w:val="decimal"/>
      <w:lvlText w:val="%1."/>
      <w:lvlJc w:val="left"/>
      <w:pPr>
        <w:tabs>
          <w:tab w:val="num" w:pos="720"/>
        </w:tabs>
        <w:ind w:left="720" w:hanging="360"/>
      </w:pPr>
    </w:lvl>
    <w:lvl w:ilvl="1" w:tplc="AFFE19D2">
      <w:start w:val="2"/>
      <w:numFmt w:val="lowerLetter"/>
      <w:lvlText w:val="%2."/>
      <w:lvlJc w:val="left"/>
      <w:pPr>
        <w:tabs>
          <w:tab w:val="num" w:pos="1440"/>
        </w:tabs>
        <w:ind w:left="1440" w:hanging="360"/>
      </w:pPr>
    </w:lvl>
    <w:lvl w:ilvl="2" w:tplc="150CE01A" w:tentative="1">
      <w:start w:val="1"/>
      <w:numFmt w:val="decimal"/>
      <w:lvlText w:val="%3."/>
      <w:lvlJc w:val="left"/>
      <w:pPr>
        <w:tabs>
          <w:tab w:val="num" w:pos="2160"/>
        </w:tabs>
        <w:ind w:left="2160" w:hanging="360"/>
      </w:pPr>
    </w:lvl>
    <w:lvl w:ilvl="3" w:tplc="F0324900" w:tentative="1">
      <w:start w:val="1"/>
      <w:numFmt w:val="decimal"/>
      <w:lvlText w:val="%4."/>
      <w:lvlJc w:val="left"/>
      <w:pPr>
        <w:tabs>
          <w:tab w:val="num" w:pos="2880"/>
        </w:tabs>
        <w:ind w:left="2880" w:hanging="360"/>
      </w:pPr>
    </w:lvl>
    <w:lvl w:ilvl="4" w:tplc="EBE8CEE0" w:tentative="1">
      <w:start w:val="1"/>
      <w:numFmt w:val="decimal"/>
      <w:lvlText w:val="%5."/>
      <w:lvlJc w:val="left"/>
      <w:pPr>
        <w:tabs>
          <w:tab w:val="num" w:pos="3600"/>
        </w:tabs>
        <w:ind w:left="3600" w:hanging="360"/>
      </w:pPr>
    </w:lvl>
    <w:lvl w:ilvl="5" w:tplc="F7C4C098" w:tentative="1">
      <w:start w:val="1"/>
      <w:numFmt w:val="decimal"/>
      <w:lvlText w:val="%6."/>
      <w:lvlJc w:val="left"/>
      <w:pPr>
        <w:tabs>
          <w:tab w:val="num" w:pos="4320"/>
        </w:tabs>
        <w:ind w:left="4320" w:hanging="360"/>
      </w:pPr>
    </w:lvl>
    <w:lvl w:ilvl="6" w:tplc="F78AFB22" w:tentative="1">
      <w:start w:val="1"/>
      <w:numFmt w:val="decimal"/>
      <w:lvlText w:val="%7."/>
      <w:lvlJc w:val="left"/>
      <w:pPr>
        <w:tabs>
          <w:tab w:val="num" w:pos="5040"/>
        </w:tabs>
        <w:ind w:left="5040" w:hanging="360"/>
      </w:pPr>
    </w:lvl>
    <w:lvl w:ilvl="7" w:tplc="116487E6" w:tentative="1">
      <w:start w:val="1"/>
      <w:numFmt w:val="decimal"/>
      <w:lvlText w:val="%8."/>
      <w:lvlJc w:val="left"/>
      <w:pPr>
        <w:tabs>
          <w:tab w:val="num" w:pos="5760"/>
        </w:tabs>
        <w:ind w:left="5760" w:hanging="360"/>
      </w:pPr>
    </w:lvl>
    <w:lvl w:ilvl="8" w:tplc="18F82E7A" w:tentative="1">
      <w:start w:val="1"/>
      <w:numFmt w:val="decimal"/>
      <w:lvlText w:val="%9."/>
      <w:lvlJc w:val="left"/>
      <w:pPr>
        <w:tabs>
          <w:tab w:val="num" w:pos="6480"/>
        </w:tabs>
        <w:ind w:left="6480" w:hanging="360"/>
      </w:pPr>
    </w:lvl>
  </w:abstractNum>
  <w:abstractNum w:abstractNumId="5">
    <w:nsid w:val="0EF211E7"/>
    <w:multiLevelType w:val="hybridMultilevel"/>
    <w:tmpl w:val="0A4E9E6A"/>
    <w:lvl w:ilvl="0" w:tplc="E7ECCD00">
      <w:start w:val="2"/>
      <w:numFmt w:val="decimal"/>
      <w:lvlText w:val="%1."/>
      <w:lvlJc w:val="left"/>
      <w:pPr>
        <w:tabs>
          <w:tab w:val="num" w:pos="720"/>
        </w:tabs>
        <w:ind w:left="720" w:hanging="360"/>
      </w:pPr>
    </w:lvl>
    <w:lvl w:ilvl="1" w:tplc="009E2C18">
      <w:start w:val="2"/>
      <w:numFmt w:val="lowerLetter"/>
      <w:lvlText w:val="%2."/>
      <w:lvlJc w:val="left"/>
      <w:pPr>
        <w:tabs>
          <w:tab w:val="num" w:pos="1440"/>
        </w:tabs>
        <w:ind w:left="1440" w:hanging="360"/>
      </w:pPr>
    </w:lvl>
    <w:lvl w:ilvl="2" w:tplc="D9C02D2E" w:tentative="1">
      <w:start w:val="1"/>
      <w:numFmt w:val="decimal"/>
      <w:lvlText w:val="%3."/>
      <w:lvlJc w:val="left"/>
      <w:pPr>
        <w:tabs>
          <w:tab w:val="num" w:pos="2160"/>
        </w:tabs>
        <w:ind w:left="2160" w:hanging="360"/>
      </w:pPr>
    </w:lvl>
    <w:lvl w:ilvl="3" w:tplc="844CF432" w:tentative="1">
      <w:start w:val="1"/>
      <w:numFmt w:val="decimal"/>
      <w:lvlText w:val="%4."/>
      <w:lvlJc w:val="left"/>
      <w:pPr>
        <w:tabs>
          <w:tab w:val="num" w:pos="2880"/>
        </w:tabs>
        <w:ind w:left="2880" w:hanging="360"/>
      </w:pPr>
    </w:lvl>
    <w:lvl w:ilvl="4" w:tplc="A1B2D140" w:tentative="1">
      <w:start w:val="1"/>
      <w:numFmt w:val="decimal"/>
      <w:lvlText w:val="%5."/>
      <w:lvlJc w:val="left"/>
      <w:pPr>
        <w:tabs>
          <w:tab w:val="num" w:pos="3600"/>
        </w:tabs>
        <w:ind w:left="3600" w:hanging="360"/>
      </w:pPr>
    </w:lvl>
    <w:lvl w:ilvl="5" w:tplc="3B406E9E" w:tentative="1">
      <w:start w:val="1"/>
      <w:numFmt w:val="decimal"/>
      <w:lvlText w:val="%6."/>
      <w:lvlJc w:val="left"/>
      <w:pPr>
        <w:tabs>
          <w:tab w:val="num" w:pos="4320"/>
        </w:tabs>
        <w:ind w:left="4320" w:hanging="360"/>
      </w:pPr>
    </w:lvl>
    <w:lvl w:ilvl="6" w:tplc="0C28D728" w:tentative="1">
      <w:start w:val="1"/>
      <w:numFmt w:val="decimal"/>
      <w:lvlText w:val="%7."/>
      <w:lvlJc w:val="left"/>
      <w:pPr>
        <w:tabs>
          <w:tab w:val="num" w:pos="5040"/>
        </w:tabs>
        <w:ind w:left="5040" w:hanging="360"/>
      </w:pPr>
    </w:lvl>
    <w:lvl w:ilvl="7" w:tplc="D98A155C" w:tentative="1">
      <w:start w:val="1"/>
      <w:numFmt w:val="decimal"/>
      <w:lvlText w:val="%8."/>
      <w:lvlJc w:val="left"/>
      <w:pPr>
        <w:tabs>
          <w:tab w:val="num" w:pos="5760"/>
        </w:tabs>
        <w:ind w:left="5760" w:hanging="360"/>
      </w:pPr>
    </w:lvl>
    <w:lvl w:ilvl="8" w:tplc="ABBAA1EE" w:tentative="1">
      <w:start w:val="1"/>
      <w:numFmt w:val="decimal"/>
      <w:lvlText w:val="%9."/>
      <w:lvlJc w:val="left"/>
      <w:pPr>
        <w:tabs>
          <w:tab w:val="num" w:pos="6480"/>
        </w:tabs>
        <w:ind w:left="6480" w:hanging="360"/>
      </w:pPr>
    </w:lvl>
  </w:abstractNum>
  <w:abstractNum w:abstractNumId="6">
    <w:nsid w:val="11715917"/>
    <w:multiLevelType w:val="multilevel"/>
    <w:tmpl w:val="2B92F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52F14"/>
    <w:multiLevelType w:val="hybridMultilevel"/>
    <w:tmpl w:val="7AC42340"/>
    <w:lvl w:ilvl="0" w:tplc="9730A296">
      <w:start w:val="2"/>
      <w:numFmt w:val="decimal"/>
      <w:lvlText w:val="%1."/>
      <w:lvlJc w:val="left"/>
      <w:pPr>
        <w:tabs>
          <w:tab w:val="num" w:pos="720"/>
        </w:tabs>
        <w:ind w:left="720" w:hanging="360"/>
      </w:pPr>
    </w:lvl>
    <w:lvl w:ilvl="1" w:tplc="CA12A4A8">
      <w:start w:val="2"/>
      <w:numFmt w:val="lowerLetter"/>
      <w:lvlText w:val="%2."/>
      <w:lvlJc w:val="left"/>
      <w:pPr>
        <w:tabs>
          <w:tab w:val="num" w:pos="1440"/>
        </w:tabs>
        <w:ind w:left="1440" w:hanging="360"/>
      </w:pPr>
    </w:lvl>
    <w:lvl w:ilvl="2" w:tplc="60B09832" w:tentative="1">
      <w:start w:val="1"/>
      <w:numFmt w:val="decimal"/>
      <w:lvlText w:val="%3."/>
      <w:lvlJc w:val="left"/>
      <w:pPr>
        <w:tabs>
          <w:tab w:val="num" w:pos="2160"/>
        </w:tabs>
        <w:ind w:left="2160" w:hanging="360"/>
      </w:pPr>
    </w:lvl>
    <w:lvl w:ilvl="3" w:tplc="4628C266" w:tentative="1">
      <w:start w:val="1"/>
      <w:numFmt w:val="decimal"/>
      <w:lvlText w:val="%4."/>
      <w:lvlJc w:val="left"/>
      <w:pPr>
        <w:tabs>
          <w:tab w:val="num" w:pos="2880"/>
        </w:tabs>
        <w:ind w:left="2880" w:hanging="360"/>
      </w:pPr>
    </w:lvl>
    <w:lvl w:ilvl="4" w:tplc="739A3E08" w:tentative="1">
      <w:start w:val="1"/>
      <w:numFmt w:val="decimal"/>
      <w:lvlText w:val="%5."/>
      <w:lvlJc w:val="left"/>
      <w:pPr>
        <w:tabs>
          <w:tab w:val="num" w:pos="3600"/>
        </w:tabs>
        <w:ind w:left="3600" w:hanging="360"/>
      </w:pPr>
    </w:lvl>
    <w:lvl w:ilvl="5" w:tplc="2E664AB2" w:tentative="1">
      <w:start w:val="1"/>
      <w:numFmt w:val="decimal"/>
      <w:lvlText w:val="%6."/>
      <w:lvlJc w:val="left"/>
      <w:pPr>
        <w:tabs>
          <w:tab w:val="num" w:pos="4320"/>
        </w:tabs>
        <w:ind w:left="4320" w:hanging="360"/>
      </w:pPr>
    </w:lvl>
    <w:lvl w:ilvl="6" w:tplc="09FC6D92" w:tentative="1">
      <w:start w:val="1"/>
      <w:numFmt w:val="decimal"/>
      <w:lvlText w:val="%7."/>
      <w:lvlJc w:val="left"/>
      <w:pPr>
        <w:tabs>
          <w:tab w:val="num" w:pos="5040"/>
        </w:tabs>
        <w:ind w:left="5040" w:hanging="360"/>
      </w:pPr>
    </w:lvl>
    <w:lvl w:ilvl="7" w:tplc="D5A242F4" w:tentative="1">
      <w:start w:val="1"/>
      <w:numFmt w:val="decimal"/>
      <w:lvlText w:val="%8."/>
      <w:lvlJc w:val="left"/>
      <w:pPr>
        <w:tabs>
          <w:tab w:val="num" w:pos="5760"/>
        </w:tabs>
        <w:ind w:left="5760" w:hanging="360"/>
      </w:pPr>
    </w:lvl>
    <w:lvl w:ilvl="8" w:tplc="D6EEF0C8" w:tentative="1">
      <w:start w:val="1"/>
      <w:numFmt w:val="decimal"/>
      <w:lvlText w:val="%9."/>
      <w:lvlJc w:val="left"/>
      <w:pPr>
        <w:tabs>
          <w:tab w:val="num" w:pos="6480"/>
        </w:tabs>
        <w:ind w:left="6480" w:hanging="360"/>
      </w:pPr>
    </w:lvl>
  </w:abstractNum>
  <w:abstractNum w:abstractNumId="8">
    <w:nsid w:val="13EC6FCC"/>
    <w:multiLevelType w:val="multilevel"/>
    <w:tmpl w:val="562AF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13E5E"/>
    <w:multiLevelType w:val="multilevel"/>
    <w:tmpl w:val="A6464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F3D93"/>
    <w:multiLevelType w:val="multilevel"/>
    <w:tmpl w:val="C572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156FEB"/>
    <w:multiLevelType w:val="multilevel"/>
    <w:tmpl w:val="D16E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1E2D16"/>
    <w:multiLevelType w:val="hybridMultilevel"/>
    <w:tmpl w:val="ADE4AAD4"/>
    <w:lvl w:ilvl="0" w:tplc="2B665982">
      <w:start w:val="4"/>
      <w:numFmt w:val="decimal"/>
      <w:lvlText w:val="%1."/>
      <w:lvlJc w:val="left"/>
      <w:pPr>
        <w:tabs>
          <w:tab w:val="num" w:pos="720"/>
        </w:tabs>
        <w:ind w:left="720" w:hanging="360"/>
      </w:pPr>
    </w:lvl>
    <w:lvl w:ilvl="1" w:tplc="4014A952">
      <w:start w:val="4"/>
      <w:numFmt w:val="lowerLetter"/>
      <w:lvlText w:val="%2."/>
      <w:lvlJc w:val="left"/>
      <w:pPr>
        <w:tabs>
          <w:tab w:val="num" w:pos="1440"/>
        </w:tabs>
        <w:ind w:left="1440" w:hanging="360"/>
      </w:pPr>
    </w:lvl>
    <w:lvl w:ilvl="2" w:tplc="45AEAC22" w:tentative="1">
      <w:start w:val="1"/>
      <w:numFmt w:val="decimal"/>
      <w:lvlText w:val="%3."/>
      <w:lvlJc w:val="left"/>
      <w:pPr>
        <w:tabs>
          <w:tab w:val="num" w:pos="2160"/>
        </w:tabs>
        <w:ind w:left="2160" w:hanging="360"/>
      </w:pPr>
    </w:lvl>
    <w:lvl w:ilvl="3" w:tplc="40B01790" w:tentative="1">
      <w:start w:val="1"/>
      <w:numFmt w:val="decimal"/>
      <w:lvlText w:val="%4."/>
      <w:lvlJc w:val="left"/>
      <w:pPr>
        <w:tabs>
          <w:tab w:val="num" w:pos="2880"/>
        </w:tabs>
        <w:ind w:left="2880" w:hanging="360"/>
      </w:pPr>
    </w:lvl>
    <w:lvl w:ilvl="4" w:tplc="62D64636" w:tentative="1">
      <w:start w:val="1"/>
      <w:numFmt w:val="decimal"/>
      <w:lvlText w:val="%5."/>
      <w:lvlJc w:val="left"/>
      <w:pPr>
        <w:tabs>
          <w:tab w:val="num" w:pos="3600"/>
        </w:tabs>
        <w:ind w:left="3600" w:hanging="360"/>
      </w:pPr>
    </w:lvl>
    <w:lvl w:ilvl="5" w:tplc="1826C042" w:tentative="1">
      <w:start w:val="1"/>
      <w:numFmt w:val="decimal"/>
      <w:lvlText w:val="%6."/>
      <w:lvlJc w:val="left"/>
      <w:pPr>
        <w:tabs>
          <w:tab w:val="num" w:pos="4320"/>
        </w:tabs>
        <w:ind w:left="4320" w:hanging="360"/>
      </w:pPr>
    </w:lvl>
    <w:lvl w:ilvl="6" w:tplc="278477A0" w:tentative="1">
      <w:start w:val="1"/>
      <w:numFmt w:val="decimal"/>
      <w:lvlText w:val="%7."/>
      <w:lvlJc w:val="left"/>
      <w:pPr>
        <w:tabs>
          <w:tab w:val="num" w:pos="5040"/>
        </w:tabs>
        <w:ind w:left="5040" w:hanging="360"/>
      </w:pPr>
    </w:lvl>
    <w:lvl w:ilvl="7" w:tplc="B0A2B71A" w:tentative="1">
      <w:start w:val="1"/>
      <w:numFmt w:val="decimal"/>
      <w:lvlText w:val="%8."/>
      <w:lvlJc w:val="left"/>
      <w:pPr>
        <w:tabs>
          <w:tab w:val="num" w:pos="5760"/>
        </w:tabs>
        <w:ind w:left="5760" w:hanging="360"/>
      </w:pPr>
    </w:lvl>
    <w:lvl w:ilvl="8" w:tplc="E932BF72" w:tentative="1">
      <w:start w:val="1"/>
      <w:numFmt w:val="decimal"/>
      <w:lvlText w:val="%9."/>
      <w:lvlJc w:val="left"/>
      <w:pPr>
        <w:tabs>
          <w:tab w:val="num" w:pos="6480"/>
        </w:tabs>
        <w:ind w:left="6480" w:hanging="360"/>
      </w:pPr>
    </w:lvl>
  </w:abstractNum>
  <w:abstractNum w:abstractNumId="13">
    <w:nsid w:val="192963EA"/>
    <w:multiLevelType w:val="multilevel"/>
    <w:tmpl w:val="9216CA3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2310A"/>
    <w:multiLevelType w:val="hybridMultilevel"/>
    <w:tmpl w:val="F7066012"/>
    <w:lvl w:ilvl="0" w:tplc="E60E3378">
      <w:start w:val="4"/>
      <w:numFmt w:val="decimal"/>
      <w:lvlText w:val="%1."/>
      <w:lvlJc w:val="left"/>
      <w:pPr>
        <w:tabs>
          <w:tab w:val="num" w:pos="720"/>
        </w:tabs>
        <w:ind w:left="720" w:hanging="360"/>
      </w:pPr>
    </w:lvl>
    <w:lvl w:ilvl="1" w:tplc="F606EAC8">
      <w:start w:val="4"/>
      <w:numFmt w:val="lowerLetter"/>
      <w:lvlText w:val="%2."/>
      <w:lvlJc w:val="left"/>
      <w:pPr>
        <w:tabs>
          <w:tab w:val="num" w:pos="1440"/>
        </w:tabs>
        <w:ind w:left="1440" w:hanging="360"/>
      </w:pPr>
    </w:lvl>
    <w:lvl w:ilvl="2" w:tplc="7EEA6526" w:tentative="1">
      <w:start w:val="1"/>
      <w:numFmt w:val="decimal"/>
      <w:lvlText w:val="%3."/>
      <w:lvlJc w:val="left"/>
      <w:pPr>
        <w:tabs>
          <w:tab w:val="num" w:pos="2160"/>
        </w:tabs>
        <w:ind w:left="2160" w:hanging="360"/>
      </w:pPr>
    </w:lvl>
    <w:lvl w:ilvl="3" w:tplc="FAC027A6" w:tentative="1">
      <w:start w:val="1"/>
      <w:numFmt w:val="decimal"/>
      <w:lvlText w:val="%4."/>
      <w:lvlJc w:val="left"/>
      <w:pPr>
        <w:tabs>
          <w:tab w:val="num" w:pos="2880"/>
        </w:tabs>
        <w:ind w:left="2880" w:hanging="360"/>
      </w:pPr>
    </w:lvl>
    <w:lvl w:ilvl="4" w:tplc="82CC6616" w:tentative="1">
      <w:start w:val="1"/>
      <w:numFmt w:val="decimal"/>
      <w:lvlText w:val="%5."/>
      <w:lvlJc w:val="left"/>
      <w:pPr>
        <w:tabs>
          <w:tab w:val="num" w:pos="3600"/>
        </w:tabs>
        <w:ind w:left="3600" w:hanging="360"/>
      </w:pPr>
    </w:lvl>
    <w:lvl w:ilvl="5" w:tplc="DF822D52" w:tentative="1">
      <w:start w:val="1"/>
      <w:numFmt w:val="decimal"/>
      <w:lvlText w:val="%6."/>
      <w:lvlJc w:val="left"/>
      <w:pPr>
        <w:tabs>
          <w:tab w:val="num" w:pos="4320"/>
        </w:tabs>
        <w:ind w:left="4320" w:hanging="360"/>
      </w:pPr>
    </w:lvl>
    <w:lvl w:ilvl="6" w:tplc="31028AA4" w:tentative="1">
      <w:start w:val="1"/>
      <w:numFmt w:val="decimal"/>
      <w:lvlText w:val="%7."/>
      <w:lvlJc w:val="left"/>
      <w:pPr>
        <w:tabs>
          <w:tab w:val="num" w:pos="5040"/>
        </w:tabs>
        <w:ind w:left="5040" w:hanging="360"/>
      </w:pPr>
    </w:lvl>
    <w:lvl w:ilvl="7" w:tplc="4E884B34" w:tentative="1">
      <w:start w:val="1"/>
      <w:numFmt w:val="decimal"/>
      <w:lvlText w:val="%8."/>
      <w:lvlJc w:val="left"/>
      <w:pPr>
        <w:tabs>
          <w:tab w:val="num" w:pos="5760"/>
        </w:tabs>
        <w:ind w:left="5760" w:hanging="360"/>
      </w:pPr>
    </w:lvl>
    <w:lvl w:ilvl="8" w:tplc="787A7E64" w:tentative="1">
      <w:start w:val="1"/>
      <w:numFmt w:val="decimal"/>
      <w:lvlText w:val="%9."/>
      <w:lvlJc w:val="left"/>
      <w:pPr>
        <w:tabs>
          <w:tab w:val="num" w:pos="6480"/>
        </w:tabs>
        <w:ind w:left="6480" w:hanging="360"/>
      </w:pPr>
    </w:lvl>
  </w:abstractNum>
  <w:abstractNum w:abstractNumId="15">
    <w:nsid w:val="1A754391"/>
    <w:multiLevelType w:val="hybridMultilevel"/>
    <w:tmpl w:val="AB1A92F0"/>
    <w:lvl w:ilvl="0" w:tplc="96FA8500">
      <w:start w:val="5"/>
      <w:numFmt w:val="decimal"/>
      <w:lvlText w:val="%1."/>
      <w:lvlJc w:val="left"/>
      <w:pPr>
        <w:tabs>
          <w:tab w:val="num" w:pos="720"/>
        </w:tabs>
        <w:ind w:left="720" w:hanging="360"/>
      </w:pPr>
    </w:lvl>
    <w:lvl w:ilvl="1" w:tplc="EE582422">
      <w:start w:val="5"/>
      <w:numFmt w:val="lowerLetter"/>
      <w:lvlText w:val="%2."/>
      <w:lvlJc w:val="left"/>
      <w:pPr>
        <w:tabs>
          <w:tab w:val="num" w:pos="1440"/>
        </w:tabs>
        <w:ind w:left="1440" w:hanging="360"/>
      </w:pPr>
    </w:lvl>
    <w:lvl w:ilvl="2" w:tplc="8604E5B2" w:tentative="1">
      <w:start w:val="1"/>
      <w:numFmt w:val="decimal"/>
      <w:lvlText w:val="%3."/>
      <w:lvlJc w:val="left"/>
      <w:pPr>
        <w:tabs>
          <w:tab w:val="num" w:pos="2160"/>
        </w:tabs>
        <w:ind w:left="2160" w:hanging="360"/>
      </w:pPr>
    </w:lvl>
    <w:lvl w:ilvl="3" w:tplc="89DC44A0" w:tentative="1">
      <w:start w:val="1"/>
      <w:numFmt w:val="decimal"/>
      <w:lvlText w:val="%4."/>
      <w:lvlJc w:val="left"/>
      <w:pPr>
        <w:tabs>
          <w:tab w:val="num" w:pos="2880"/>
        </w:tabs>
        <w:ind w:left="2880" w:hanging="360"/>
      </w:pPr>
    </w:lvl>
    <w:lvl w:ilvl="4" w:tplc="018EE8A4" w:tentative="1">
      <w:start w:val="1"/>
      <w:numFmt w:val="decimal"/>
      <w:lvlText w:val="%5."/>
      <w:lvlJc w:val="left"/>
      <w:pPr>
        <w:tabs>
          <w:tab w:val="num" w:pos="3600"/>
        </w:tabs>
        <w:ind w:left="3600" w:hanging="360"/>
      </w:pPr>
    </w:lvl>
    <w:lvl w:ilvl="5" w:tplc="9ACE4C04" w:tentative="1">
      <w:start w:val="1"/>
      <w:numFmt w:val="decimal"/>
      <w:lvlText w:val="%6."/>
      <w:lvlJc w:val="left"/>
      <w:pPr>
        <w:tabs>
          <w:tab w:val="num" w:pos="4320"/>
        </w:tabs>
        <w:ind w:left="4320" w:hanging="360"/>
      </w:pPr>
    </w:lvl>
    <w:lvl w:ilvl="6" w:tplc="BCCEB04A" w:tentative="1">
      <w:start w:val="1"/>
      <w:numFmt w:val="decimal"/>
      <w:lvlText w:val="%7."/>
      <w:lvlJc w:val="left"/>
      <w:pPr>
        <w:tabs>
          <w:tab w:val="num" w:pos="5040"/>
        </w:tabs>
        <w:ind w:left="5040" w:hanging="360"/>
      </w:pPr>
    </w:lvl>
    <w:lvl w:ilvl="7" w:tplc="B7D61C34" w:tentative="1">
      <w:start w:val="1"/>
      <w:numFmt w:val="decimal"/>
      <w:lvlText w:val="%8."/>
      <w:lvlJc w:val="left"/>
      <w:pPr>
        <w:tabs>
          <w:tab w:val="num" w:pos="5760"/>
        </w:tabs>
        <w:ind w:left="5760" w:hanging="360"/>
      </w:pPr>
    </w:lvl>
    <w:lvl w:ilvl="8" w:tplc="3C70E42C" w:tentative="1">
      <w:start w:val="1"/>
      <w:numFmt w:val="decimal"/>
      <w:lvlText w:val="%9."/>
      <w:lvlJc w:val="left"/>
      <w:pPr>
        <w:tabs>
          <w:tab w:val="num" w:pos="6480"/>
        </w:tabs>
        <w:ind w:left="6480" w:hanging="360"/>
      </w:pPr>
    </w:lvl>
  </w:abstractNum>
  <w:abstractNum w:abstractNumId="16">
    <w:nsid w:val="1CBB6617"/>
    <w:multiLevelType w:val="multilevel"/>
    <w:tmpl w:val="76900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A214A2"/>
    <w:multiLevelType w:val="multilevel"/>
    <w:tmpl w:val="7C487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F8702F"/>
    <w:multiLevelType w:val="multilevel"/>
    <w:tmpl w:val="1DFE1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4203F3"/>
    <w:multiLevelType w:val="hybridMultilevel"/>
    <w:tmpl w:val="61FA3322"/>
    <w:lvl w:ilvl="0" w:tplc="2622427C">
      <w:start w:val="3"/>
      <w:numFmt w:val="decimal"/>
      <w:lvlText w:val="%1."/>
      <w:lvlJc w:val="left"/>
      <w:pPr>
        <w:tabs>
          <w:tab w:val="num" w:pos="720"/>
        </w:tabs>
        <w:ind w:left="720" w:hanging="360"/>
      </w:pPr>
    </w:lvl>
    <w:lvl w:ilvl="1" w:tplc="141001DA">
      <w:start w:val="3"/>
      <w:numFmt w:val="lowerLetter"/>
      <w:lvlText w:val="%2."/>
      <w:lvlJc w:val="left"/>
      <w:pPr>
        <w:tabs>
          <w:tab w:val="num" w:pos="1440"/>
        </w:tabs>
        <w:ind w:left="1440" w:hanging="360"/>
      </w:pPr>
    </w:lvl>
    <w:lvl w:ilvl="2" w:tplc="86D87CA8" w:tentative="1">
      <w:start w:val="1"/>
      <w:numFmt w:val="decimal"/>
      <w:lvlText w:val="%3."/>
      <w:lvlJc w:val="left"/>
      <w:pPr>
        <w:tabs>
          <w:tab w:val="num" w:pos="2160"/>
        </w:tabs>
        <w:ind w:left="2160" w:hanging="360"/>
      </w:pPr>
    </w:lvl>
    <w:lvl w:ilvl="3" w:tplc="AF76F940" w:tentative="1">
      <w:start w:val="1"/>
      <w:numFmt w:val="decimal"/>
      <w:lvlText w:val="%4."/>
      <w:lvlJc w:val="left"/>
      <w:pPr>
        <w:tabs>
          <w:tab w:val="num" w:pos="2880"/>
        </w:tabs>
        <w:ind w:left="2880" w:hanging="360"/>
      </w:pPr>
    </w:lvl>
    <w:lvl w:ilvl="4" w:tplc="BDCA92FE" w:tentative="1">
      <w:start w:val="1"/>
      <w:numFmt w:val="decimal"/>
      <w:lvlText w:val="%5."/>
      <w:lvlJc w:val="left"/>
      <w:pPr>
        <w:tabs>
          <w:tab w:val="num" w:pos="3600"/>
        </w:tabs>
        <w:ind w:left="3600" w:hanging="360"/>
      </w:pPr>
    </w:lvl>
    <w:lvl w:ilvl="5" w:tplc="958213D6" w:tentative="1">
      <w:start w:val="1"/>
      <w:numFmt w:val="decimal"/>
      <w:lvlText w:val="%6."/>
      <w:lvlJc w:val="left"/>
      <w:pPr>
        <w:tabs>
          <w:tab w:val="num" w:pos="4320"/>
        </w:tabs>
        <w:ind w:left="4320" w:hanging="360"/>
      </w:pPr>
    </w:lvl>
    <w:lvl w:ilvl="6" w:tplc="4FF4D1C0" w:tentative="1">
      <w:start w:val="1"/>
      <w:numFmt w:val="decimal"/>
      <w:lvlText w:val="%7."/>
      <w:lvlJc w:val="left"/>
      <w:pPr>
        <w:tabs>
          <w:tab w:val="num" w:pos="5040"/>
        </w:tabs>
        <w:ind w:left="5040" w:hanging="360"/>
      </w:pPr>
    </w:lvl>
    <w:lvl w:ilvl="7" w:tplc="47F85BFA" w:tentative="1">
      <w:start w:val="1"/>
      <w:numFmt w:val="decimal"/>
      <w:lvlText w:val="%8."/>
      <w:lvlJc w:val="left"/>
      <w:pPr>
        <w:tabs>
          <w:tab w:val="num" w:pos="5760"/>
        </w:tabs>
        <w:ind w:left="5760" w:hanging="360"/>
      </w:pPr>
    </w:lvl>
    <w:lvl w:ilvl="8" w:tplc="ED9646B4" w:tentative="1">
      <w:start w:val="1"/>
      <w:numFmt w:val="decimal"/>
      <w:lvlText w:val="%9."/>
      <w:lvlJc w:val="left"/>
      <w:pPr>
        <w:tabs>
          <w:tab w:val="num" w:pos="6480"/>
        </w:tabs>
        <w:ind w:left="6480" w:hanging="360"/>
      </w:pPr>
    </w:lvl>
  </w:abstractNum>
  <w:abstractNum w:abstractNumId="20">
    <w:nsid w:val="1FAD55F0"/>
    <w:multiLevelType w:val="multilevel"/>
    <w:tmpl w:val="5D2E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D14417"/>
    <w:multiLevelType w:val="multilevel"/>
    <w:tmpl w:val="E4460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987502"/>
    <w:multiLevelType w:val="hybridMultilevel"/>
    <w:tmpl w:val="61D477AA"/>
    <w:lvl w:ilvl="0" w:tplc="35E4E932">
      <w:start w:val="4"/>
      <w:numFmt w:val="decimal"/>
      <w:lvlText w:val="%1."/>
      <w:lvlJc w:val="left"/>
      <w:pPr>
        <w:tabs>
          <w:tab w:val="num" w:pos="720"/>
        </w:tabs>
        <w:ind w:left="720" w:hanging="360"/>
      </w:pPr>
    </w:lvl>
    <w:lvl w:ilvl="1" w:tplc="C6A09AC4">
      <w:start w:val="4"/>
      <w:numFmt w:val="lowerLetter"/>
      <w:lvlText w:val="%2."/>
      <w:lvlJc w:val="left"/>
      <w:pPr>
        <w:tabs>
          <w:tab w:val="num" w:pos="1440"/>
        </w:tabs>
        <w:ind w:left="1440" w:hanging="360"/>
      </w:pPr>
    </w:lvl>
    <w:lvl w:ilvl="2" w:tplc="D084F780" w:tentative="1">
      <w:start w:val="1"/>
      <w:numFmt w:val="decimal"/>
      <w:lvlText w:val="%3."/>
      <w:lvlJc w:val="left"/>
      <w:pPr>
        <w:tabs>
          <w:tab w:val="num" w:pos="2160"/>
        </w:tabs>
        <w:ind w:left="2160" w:hanging="360"/>
      </w:pPr>
    </w:lvl>
    <w:lvl w:ilvl="3" w:tplc="71322294" w:tentative="1">
      <w:start w:val="1"/>
      <w:numFmt w:val="decimal"/>
      <w:lvlText w:val="%4."/>
      <w:lvlJc w:val="left"/>
      <w:pPr>
        <w:tabs>
          <w:tab w:val="num" w:pos="2880"/>
        </w:tabs>
        <w:ind w:left="2880" w:hanging="360"/>
      </w:pPr>
    </w:lvl>
    <w:lvl w:ilvl="4" w:tplc="0ADC13C6" w:tentative="1">
      <w:start w:val="1"/>
      <w:numFmt w:val="decimal"/>
      <w:lvlText w:val="%5."/>
      <w:lvlJc w:val="left"/>
      <w:pPr>
        <w:tabs>
          <w:tab w:val="num" w:pos="3600"/>
        </w:tabs>
        <w:ind w:left="3600" w:hanging="360"/>
      </w:pPr>
    </w:lvl>
    <w:lvl w:ilvl="5" w:tplc="180AA796" w:tentative="1">
      <w:start w:val="1"/>
      <w:numFmt w:val="decimal"/>
      <w:lvlText w:val="%6."/>
      <w:lvlJc w:val="left"/>
      <w:pPr>
        <w:tabs>
          <w:tab w:val="num" w:pos="4320"/>
        </w:tabs>
        <w:ind w:left="4320" w:hanging="360"/>
      </w:pPr>
    </w:lvl>
    <w:lvl w:ilvl="6" w:tplc="90F8F686" w:tentative="1">
      <w:start w:val="1"/>
      <w:numFmt w:val="decimal"/>
      <w:lvlText w:val="%7."/>
      <w:lvlJc w:val="left"/>
      <w:pPr>
        <w:tabs>
          <w:tab w:val="num" w:pos="5040"/>
        </w:tabs>
        <w:ind w:left="5040" w:hanging="360"/>
      </w:pPr>
    </w:lvl>
    <w:lvl w:ilvl="7" w:tplc="0172CBAE" w:tentative="1">
      <w:start w:val="1"/>
      <w:numFmt w:val="decimal"/>
      <w:lvlText w:val="%8."/>
      <w:lvlJc w:val="left"/>
      <w:pPr>
        <w:tabs>
          <w:tab w:val="num" w:pos="5760"/>
        </w:tabs>
        <w:ind w:left="5760" w:hanging="360"/>
      </w:pPr>
    </w:lvl>
    <w:lvl w:ilvl="8" w:tplc="71DEB0AA" w:tentative="1">
      <w:start w:val="1"/>
      <w:numFmt w:val="decimal"/>
      <w:lvlText w:val="%9."/>
      <w:lvlJc w:val="left"/>
      <w:pPr>
        <w:tabs>
          <w:tab w:val="num" w:pos="6480"/>
        </w:tabs>
        <w:ind w:left="6480" w:hanging="360"/>
      </w:pPr>
    </w:lvl>
  </w:abstractNum>
  <w:abstractNum w:abstractNumId="23">
    <w:nsid w:val="22E201FE"/>
    <w:multiLevelType w:val="multilevel"/>
    <w:tmpl w:val="4902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9A7CDA"/>
    <w:multiLevelType w:val="multilevel"/>
    <w:tmpl w:val="1DFE1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543442D"/>
    <w:multiLevelType w:val="multilevel"/>
    <w:tmpl w:val="6A5A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D21343"/>
    <w:multiLevelType w:val="multilevel"/>
    <w:tmpl w:val="44365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E02976"/>
    <w:multiLevelType w:val="multilevel"/>
    <w:tmpl w:val="7752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C75D3D"/>
    <w:multiLevelType w:val="multilevel"/>
    <w:tmpl w:val="4DC26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B23581"/>
    <w:multiLevelType w:val="multilevel"/>
    <w:tmpl w:val="C0D8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B73917"/>
    <w:multiLevelType w:val="hybridMultilevel"/>
    <w:tmpl w:val="F070BD1E"/>
    <w:lvl w:ilvl="0" w:tplc="C5887364">
      <w:start w:val="4"/>
      <w:numFmt w:val="decimal"/>
      <w:lvlText w:val="%1."/>
      <w:lvlJc w:val="left"/>
      <w:pPr>
        <w:tabs>
          <w:tab w:val="num" w:pos="720"/>
        </w:tabs>
        <w:ind w:left="720" w:hanging="360"/>
      </w:pPr>
    </w:lvl>
    <w:lvl w:ilvl="1" w:tplc="491642FE">
      <w:start w:val="4"/>
      <w:numFmt w:val="lowerLetter"/>
      <w:lvlText w:val="%2."/>
      <w:lvlJc w:val="left"/>
      <w:pPr>
        <w:tabs>
          <w:tab w:val="num" w:pos="1440"/>
        </w:tabs>
        <w:ind w:left="1440" w:hanging="360"/>
      </w:pPr>
    </w:lvl>
    <w:lvl w:ilvl="2" w:tplc="7B38B94A" w:tentative="1">
      <w:start w:val="1"/>
      <w:numFmt w:val="decimal"/>
      <w:lvlText w:val="%3."/>
      <w:lvlJc w:val="left"/>
      <w:pPr>
        <w:tabs>
          <w:tab w:val="num" w:pos="2160"/>
        </w:tabs>
        <w:ind w:left="2160" w:hanging="360"/>
      </w:pPr>
    </w:lvl>
    <w:lvl w:ilvl="3" w:tplc="ED64960C" w:tentative="1">
      <w:start w:val="1"/>
      <w:numFmt w:val="decimal"/>
      <w:lvlText w:val="%4."/>
      <w:lvlJc w:val="left"/>
      <w:pPr>
        <w:tabs>
          <w:tab w:val="num" w:pos="2880"/>
        </w:tabs>
        <w:ind w:left="2880" w:hanging="360"/>
      </w:pPr>
    </w:lvl>
    <w:lvl w:ilvl="4" w:tplc="DC90247A" w:tentative="1">
      <w:start w:val="1"/>
      <w:numFmt w:val="decimal"/>
      <w:lvlText w:val="%5."/>
      <w:lvlJc w:val="left"/>
      <w:pPr>
        <w:tabs>
          <w:tab w:val="num" w:pos="3600"/>
        </w:tabs>
        <w:ind w:left="3600" w:hanging="360"/>
      </w:pPr>
    </w:lvl>
    <w:lvl w:ilvl="5" w:tplc="AF6E7FA8" w:tentative="1">
      <w:start w:val="1"/>
      <w:numFmt w:val="decimal"/>
      <w:lvlText w:val="%6."/>
      <w:lvlJc w:val="left"/>
      <w:pPr>
        <w:tabs>
          <w:tab w:val="num" w:pos="4320"/>
        </w:tabs>
        <w:ind w:left="4320" w:hanging="360"/>
      </w:pPr>
    </w:lvl>
    <w:lvl w:ilvl="6" w:tplc="E0329A46" w:tentative="1">
      <w:start w:val="1"/>
      <w:numFmt w:val="decimal"/>
      <w:lvlText w:val="%7."/>
      <w:lvlJc w:val="left"/>
      <w:pPr>
        <w:tabs>
          <w:tab w:val="num" w:pos="5040"/>
        </w:tabs>
        <w:ind w:left="5040" w:hanging="360"/>
      </w:pPr>
    </w:lvl>
    <w:lvl w:ilvl="7" w:tplc="1E4CBB0C" w:tentative="1">
      <w:start w:val="1"/>
      <w:numFmt w:val="decimal"/>
      <w:lvlText w:val="%8."/>
      <w:lvlJc w:val="left"/>
      <w:pPr>
        <w:tabs>
          <w:tab w:val="num" w:pos="5760"/>
        </w:tabs>
        <w:ind w:left="5760" w:hanging="360"/>
      </w:pPr>
    </w:lvl>
    <w:lvl w:ilvl="8" w:tplc="3216ED44" w:tentative="1">
      <w:start w:val="1"/>
      <w:numFmt w:val="decimal"/>
      <w:lvlText w:val="%9."/>
      <w:lvlJc w:val="left"/>
      <w:pPr>
        <w:tabs>
          <w:tab w:val="num" w:pos="6480"/>
        </w:tabs>
        <w:ind w:left="6480" w:hanging="360"/>
      </w:pPr>
    </w:lvl>
  </w:abstractNum>
  <w:abstractNum w:abstractNumId="31">
    <w:nsid w:val="305A21BF"/>
    <w:multiLevelType w:val="hybridMultilevel"/>
    <w:tmpl w:val="92E2674E"/>
    <w:lvl w:ilvl="0" w:tplc="B9742DE2">
      <w:start w:val="5"/>
      <w:numFmt w:val="decimal"/>
      <w:lvlText w:val="%1."/>
      <w:lvlJc w:val="left"/>
      <w:pPr>
        <w:tabs>
          <w:tab w:val="num" w:pos="720"/>
        </w:tabs>
        <w:ind w:left="720" w:hanging="360"/>
      </w:pPr>
    </w:lvl>
    <w:lvl w:ilvl="1" w:tplc="A9968DD6">
      <w:start w:val="5"/>
      <w:numFmt w:val="lowerLetter"/>
      <w:lvlText w:val="%2."/>
      <w:lvlJc w:val="left"/>
      <w:pPr>
        <w:tabs>
          <w:tab w:val="num" w:pos="1440"/>
        </w:tabs>
        <w:ind w:left="1440" w:hanging="360"/>
      </w:pPr>
    </w:lvl>
    <w:lvl w:ilvl="2" w:tplc="B5C84FE2" w:tentative="1">
      <w:start w:val="1"/>
      <w:numFmt w:val="decimal"/>
      <w:lvlText w:val="%3."/>
      <w:lvlJc w:val="left"/>
      <w:pPr>
        <w:tabs>
          <w:tab w:val="num" w:pos="2160"/>
        </w:tabs>
        <w:ind w:left="2160" w:hanging="360"/>
      </w:pPr>
    </w:lvl>
    <w:lvl w:ilvl="3" w:tplc="08E23E7A" w:tentative="1">
      <w:start w:val="1"/>
      <w:numFmt w:val="decimal"/>
      <w:lvlText w:val="%4."/>
      <w:lvlJc w:val="left"/>
      <w:pPr>
        <w:tabs>
          <w:tab w:val="num" w:pos="2880"/>
        </w:tabs>
        <w:ind w:left="2880" w:hanging="360"/>
      </w:pPr>
    </w:lvl>
    <w:lvl w:ilvl="4" w:tplc="5EE4DA1E" w:tentative="1">
      <w:start w:val="1"/>
      <w:numFmt w:val="decimal"/>
      <w:lvlText w:val="%5."/>
      <w:lvlJc w:val="left"/>
      <w:pPr>
        <w:tabs>
          <w:tab w:val="num" w:pos="3600"/>
        </w:tabs>
        <w:ind w:left="3600" w:hanging="360"/>
      </w:pPr>
    </w:lvl>
    <w:lvl w:ilvl="5" w:tplc="31166F8C" w:tentative="1">
      <w:start w:val="1"/>
      <w:numFmt w:val="decimal"/>
      <w:lvlText w:val="%6."/>
      <w:lvlJc w:val="left"/>
      <w:pPr>
        <w:tabs>
          <w:tab w:val="num" w:pos="4320"/>
        </w:tabs>
        <w:ind w:left="4320" w:hanging="360"/>
      </w:pPr>
    </w:lvl>
    <w:lvl w:ilvl="6" w:tplc="E558EE56" w:tentative="1">
      <w:start w:val="1"/>
      <w:numFmt w:val="decimal"/>
      <w:lvlText w:val="%7."/>
      <w:lvlJc w:val="left"/>
      <w:pPr>
        <w:tabs>
          <w:tab w:val="num" w:pos="5040"/>
        </w:tabs>
        <w:ind w:left="5040" w:hanging="360"/>
      </w:pPr>
    </w:lvl>
    <w:lvl w:ilvl="7" w:tplc="EEB40D14" w:tentative="1">
      <w:start w:val="1"/>
      <w:numFmt w:val="decimal"/>
      <w:lvlText w:val="%8."/>
      <w:lvlJc w:val="left"/>
      <w:pPr>
        <w:tabs>
          <w:tab w:val="num" w:pos="5760"/>
        </w:tabs>
        <w:ind w:left="5760" w:hanging="360"/>
      </w:pPr>
    </w:lvl>
    <w:lvl w:ilvl="8" w:tplc="1756BEB8" w:tentative="1">
      <w:start w:val="1"/>
      <w:numFmt w:val="decimal"/>
      <w:lvlText w:val="%9."/>
      <w:lvlJc w:val="left"/>
      <w:pPr>
        <w:tabs>
          <w:tab w:val="num" w:pos="6480"/>
        </w:tabs>
        <w:ind w:left="6480" w:hanging="360"/>
      </w:pPr>
    </w:lvl>
  </w:abstractNum>
  <w:abstractNum w:abstractNumId="32">
    <w:nsid w:val="31A015E5"/>
    <w:multiLevelType w:val="multilevel"/>
    <w:tmpl w:val="2F0896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4805A2"/>
    <w:multiLevelType w:val="multilevel"/>
    <w:tmpl w:val="A3C2B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D27E1D"/>
    <w:multiLevelType w:val="hybridMultilevel"/>
    <w:tmpl w:val="FCF85CE4"/>
    <w:lvl w:ilvl="0" w:tplc="344A486C">
      <w:start w:val="3"/>
      <w:numFmt w:val="decimal"/>
      <w:lvlText w:val="%1."/>
      <w:lvlJc w:val="left"/>
      <w:pPr>
        <w:tabs>
          <w:tab w:val="num" w:pos="360"/>
        </w:tabs>
        <w:ind w:left="360" w:hanging="360"/>
      </w:pPr>
    </w:lvl>
    <w:lvl w:ilvl="1" w:tplc="E6E69A8E">
      <w:start w:val="3"/>
      <w:numFmt w:val="lowerLetter"/>
      <w:lvlText w:val="%2."/>
      <w:lvlJc w:val="left"/>
      <w:pPr>
        <w:tabs>
          <w:tab w:val="num" w:pos="1080"/>
        </w:tabs>
        <w:ind w:left="1080" w:hanging="360"/>
      </w:pPr>
    </w:lvl>
    <w:lvl w:ilvl="2" w:tplc="DC727ABA">
      <w:start w:val="1"/>
      <w:numFmt w:val="decimal"/>
      <w:lvlText w:val="%3."/>
      <w:lvlJc w:val="left"/>
      <w:pPr>
        <w:tabs>
          <w:tab w:val="num" w:pos="1800"/>
        </w:tabs>
        <w:ind w:left="1800" w:hanging="360"/>
      </w:pPr>
    </w:lvl>
    <w:lvl w:ilvl="3" w:tplc="B5ECB3FE" w:tentative="1">
      <w:start w:val="1"/>
      <w:numFmt w:val="decimal"/>
      <w:lvlText w:val="%4."/>
      <w:lvlJc w:val="left"/>
      <w:pPr>
        <w:tabs>
          <w:tab w:val="num" w:pos="2520"/>
        </w:tabs>
        <w:ind w:left="2520" w:hanging="360"/>
      </w:pPr>
    </w:lvl>
    <w:lvl w:ilvl="4" w:tplc="92A8BE2A" w:tentative="1">
      <w:start w:val="1"/>
      <w:numFmt w:val="decimal"/>
      <w:lvlText w:val="%5."/>
      <w:lvlJc w:val="left"/>
      <w:pPr>
        <w:tabs>
          <w:tab w:val="num" w:pos="3240"/>
        </w:tabs>
        <w:ind w:left="3240" w:hanging="360"/>
      </w:pPr>
    </w:lvl>
    <w:lvl w:ilvl="5" w:tplc="F3CA377E" w:tentative="1">
      <w:start w:val="1"/>
      <w:numFmt w:val="decimal"/>
      <w:lvlText w:val="%6."/>
      <w:lvlJc w:val="left"/>
      <w:pPr>
        <w:tabs>
          <w:tab w:val="num" w:pos="3960"/>
        </w:tabs>
        <w:ind w:left="3960" w:hanging="360"/>
      </w:pPr>
    </w:lvl>
    <w:lvl w:ilvl="6" w:tplc="30EC438E" w:tentative="1">
      <w:start w:val="1"/>
      <w:numFmt w:val="decimal"/>
      <w:lvlText w:val="%7."/>
      <w:lvlJc w:val="left"/>
      <w:pPr>
        <w:tabs>
          <w:tab w:val="num" w:pos="4680"/>
        </w:tabs>
        <w:ind w:left="4680" w:hanging="360"/>
      </w:pPr>
    </w:lvl>
    <w:lvl w:ilvl="7" w:tplc="21841170" w:tentative="1">
      <w:start w:val="1"/>
      <w:numFmt w:val="decimal"/>
      <w:lvlText w:val="%8."/>
      <w:lvlJc w:val="left"/>
      <w:pPr>
        <w:tabs>
          <w:tab w:val="num" w:pos="5400"/>
        </w:tabs>
        <w:ind w:left="5400" w:hanging="360"/>
      </w:pPr>
    </w:lvl>
    <w:lvl w:ilvl="8" w:tplc="4C1C66CA" w:tentative="1">
      <w:start w:val="1"/>
      <w:numFmt w:val="decimal"/>
      <w:lvlText w:val="%9."/>
      <w:lvlJc w:val="left"/>
      <w:pPr>
        <w:tabs>
          <w:tab w:val="num" w:pos="6120"/>
        </w:tabs>
        <w:ind w:left="6120" w:hanging="360"/>
      </w:pPr>
    </w:lvl>
  </w:abstractNum>
  <w:abstractNum w:abstractNumId="35">
    <w:nsid w:val="36FE6E2C"/>
    <w:multiLevelType w:val="hybridMultilevel"/>
    <w:tmpl w:val="CEA41280"/>
    <w:lvl w:ilvl="0" w:tplc="213ECBE8">
      <w:start w:val="6"/>
      <w:numFmt w:val="decimal"/>
      <w:lvlText w:val="%1."/>
      <w:lvlJc w:val="left"/>
      <w:pPr>
        <w:tabs>
          <w:tab w:val="num" w:pos="720"/>
        </w:tabs>
        <w:ind w:left="720" w:hanging="360"/>
      </w:pPr>
    </w:lvl>
    <w:lvl w:ilvl="1" w:tplc="0BDEA2BA">
      <w:start w:val="6"/>
      <w:numFmt w:val="lowerLetter"/>
      <w:lvlText w:val="%2."/>
      <w:lvlJc w:val="left"/>
      <w:pPr>
        <w:tabs>
          <w:tab w:val="num" w:pos="1440"/>
        </w:tabs>
        <w:ind w:left="1440" w:hanging="360"/>
      </w:pPr>
    </w:lvl>
    <w:lvl w:ilvl="2" w:tplc="6350839C" w:tentative="1">
      <w:start w:val="1"/>
      <w:numFmt w:val="decimal"/>
      <w:lvlText w:val="%3."/>
      <w:lvlJc w:val="left"/>
      <w:pPr>
        <w:tabs>
          <w:tab w:val="num" w:pos="2160"/>
        </w:tabs>
        <w:ind w:left="2160" w:hanging="360"/>
      </w:pPr>
    </w:lvl>
    <w:lvl w:ilvl="3" w:tplc="7DCA15C6" w:tentative="1">
      <w:start w:val="1"/>
      <w:numFmt w:val="decimal"/>
      <w:lvlText w:val="%4."/>
      <w:lvlJc w:val="left"/>
      <w:pPr>
        <w:tabs>
          <w:tab w:val="num" w:pos="2880"/>
        </w:tabs>
        <w:ind w:left="2880" w:hanging="360"/>
      </w:pPr>
    </w:lvl>
    <w:lvl w:ilvl="4" w:tplc="950EDBCE" w:tentative="1">
      <w:start w:val="1"/>
      <w:numFmt w:val="decimal"/>
      <w:lvlText w:val="%5."/>
      <w:lvlJc w:val="left"/>
      <w:pPr>
        <w:tabs>
          <w:tab w:val="num" w:pos="3600"/>
        </w:tabs>
        <w:ind w:left="3600" w:hanging="360"/>
      </w:pPr>
    </w:lvl>
    <w:lvl w:ilvl="5" w:tplc="12D85A98" w:tentative="1">
      <w:start w:val="1"/>
      <w:numFmt w:val="decimal"/>
      <w:lvlText w:val="%6."/>
      <w:lvlJc w:val="left"/>
      <w:pPr>
        <w:tabs>
          <w:tab w:val="num" w:pos="4320"/>
        </w:tabs>
        <w:ind w:left="4320" w:hanging="360"/>
      </w:pPr>
    </w:lvl>
    <w:lvl w:ilvl="6" w:tplc="F4FAAECE" w:tentative="1">
      <w:start w:val="1"/>
      <w:numFmt w:val="decimal"/>
      <w:lvlText w:val="%7."/>
      <w:lvlJc w:val="left"/>
      <w:pPr>
        <w:tabs>
          <w:tab w:val="num" w:pos="5040"/>
        </w:tabs>
        <w:ind w:left="5040" w:hanging="360"/>
      </w:pPr>
    </w:lvl>
    <w:lvl w:ilvl="7" w:tplc="A3488AE0" w:tentative="1">
      <w:start w:val="1"/>
      <w:numFmt w:val="decimal"/>
      <w:lvlText w:val="%8."/>
      <w:lvlJc w:val="left"/>
      <w:pPr>
        <w:tabs>
          <w:tab w:val="num" w:pos="5760"/>
        </w:tabs>
        <w:ind w:left="5760" w:hanging="360"/>
      </w:pPr>
    </w:lvl>
    <w:lvl w:ilvl="8" w:tplc="56EE5416" w:tentative="1">
      <w:start w:val="1"/>
      <w:numFmt w:val="decimal"/>
      <w:lvlText w:val="%9."/>
      <w:lvlJc w:val="left"/>
      <w:pPr>
        <w:tabs>
          <w:tab w:val="num" w:pos="6480"/>
        </w:tabs>
        <w:ind w:left="6480" w:hanging="360"/>
      </w:pPr>
    </w:lvl>
  </w:abstractNum>
  <w:abstractNum w:abstractNumId="36">
    <w:nsid w:val="39007CCF"/>
    <w:multiLevelType w:val="multilevel"/>
    <w:tmpl w:val="AC1E9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4811D0"/>
    <w:multiLevelType w:val="multilevel"/>
    <w:tmpl w:val="290AA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1B6B5E"/>
    <w:multiLevelType w:val="multilevel"/>
    <w:tmpl w:val="A842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F1314F"/>
    <w:multiLevelType w:val="hybridMultilevel"/>
    <w:tmpl w:val="A8DEC4F8"/>
    <w:lvl w:ilvl="0" w:tplc="F3F21AF8">
      <w:start w:val="3"/>
      <w:numFmt w:val="decimal"/>
      <w:lvlText w:val="%1."/>
      <w:lvlJc w:val="left"/>
      <w:pPr>
        <w:tabs>
          <w:tab w:val="num" w:pos="720"/>
        </w:tabs>
        <w:ind w:left="720" w:hanging="360"/>
      </w:pPr>
    </w:lvl>
    <w:lvl w:ilvl="1" w:tplc="054452FA">
      <w:start w:val="3"/>
      <w:numFmt w:val="lowerLetter"/>
      <w:lvlText w:val="%2."/>
      <w:lvlJc w:val="left"/>
      <w:pPr>
        <w:tabs>
          <w:tab w:val="num" w:pos="1440"/>
        </w:tabs>
        <w:ind w:left="1440" w:hanging="360"/>
      </w:pPr>
    </w:lvl>
    <w:lvl w:ilvl="2" w:tplc="AA54070A" w:tentative="1">
      <w:start w:val="1"/>
      <w:numFmt w:val="decimal"/>
      <w:lvlText w:val="%3."/>
      <w:lvlJc w:val="left"/>
      <w:pPr>
        <w:tabs>
          <w:tab w:val="num" w:pos="2160"/>
        </w:tabs>
        <w:ind w:left="2160" w:hanging="360"/>
      </w:pPr>
    </w:lvl>
    <w:lvl w:ilvl="3" w:tplc="4FA878BC" w:tentative="1">
      <w:start w:val="1"/>
      <w:numFmt w:val="decimal"/>
      <w:lvlText w:val="%4."/>
      <w:lvlJc w:val="left"/>
      <w:pPr>
        <w:tabs>
          <w:tab w:val="num" w:pos="2880"/>
        </w:tabs>
        <w:ind w:left="2880" w:hanging="360"/>
      </w:pPr>
    </w:lvl>
    <w:lvl w:ilvl="4" w:tplc="3D0A0AFC" w:tentative="1">
      <w:start w:val="1"/>
      <w:numFmt w:val="decimal"/>
      <w:lvlText w:val="%5."/>
      <w:lvlJc w:val="left"/>
      <w:pPr>
        <w:tabs>
          <w:tab w:val="num" w:pos="3600"/>
        </w:tabs>
        <w:ind w:left="3600" w:hanging="360"/>
      </w:pPr>
    </w:lvl>
    <w:lvl w:ilvl="5" w:tplc="D55CC27E" w:tentative="1">
      <w:start w:val="1"/>
      <w:numFmt w:val="decimal"/>
      <w:lvlText w:val="%6."/>
      <w:lvlJc w:val="left"/>
      <w:pPr>
        <w:tabs>
          <w:tab w:val="num" w:pos="4320"/>
        </w:tabs>
        <w:ind w:left="4320" w:hanging="360"/>
      </w:pPr>
    </w:lvl>
    <w:lvl w:ilvl="6" w:tplc="E6C24782" w:tentative="1">
      <w:start w:val="1"/>
      <w:numFmt w:val="decimal"/>
      <w:lvlText w:val="%7."/>
      <w:lvlJc w:val="left"/>
      <w:pPr>
        <w:tabs>
          <w:tab w:val="num" w:pos="5040"/>
        </w:tabs>
        <w:ind w:left="5040" w:hanging="360"/>
      </w:pPr>
    </w:lvl>
    <w:lvl w:ilvl="7" w:tplc="A3520196" w:tentative="1">
      <w:start w:val="1"/>
      <w:numFmt w:val="decimal"/>
      <w:lvlText w:val="%8."/>
      <w:lvlJc w:val="left"/>
      <w:pPr>
        <w:tabs>
          <w:tab w:val="num" w:pos="5760"/>
        </w:tabs>
        <w:ind w:left="5760" w:hanging="360"/>
      </w:pPr>
    </w:lvl>
    <w:lvl w:ilvl="8" w:tplc="332CAD66" w:tentative="1">
      <w:start w:val="1"/>
      <w:numFmt w:val="decimal"/>
      <w:lvlText w:val="%9."/>
      <w:lvlJc w:val="left"/>
      <w:pPr>
        <w:tabs>
          <w:tab w:val="num" w:pos="6480"/>
        </w:tabs>
        <w:ind w:left="6480" w:hanging="360"/>
      </w:pPr>
    </w:lvl>
  </w:abstractNum>
  <w:abstractNum w:abstractNumId="40">
    <w:nsid w:val="40F365EE"/>
    <w:multiLevelType w:val="multilevel"/>
    <w:tmpl w:val="6BE2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BF2F30"/>
    <w:multiLevelType w:val="hybridMultilevel"/>
    <w:tmpl w:val="FCCCD412"/>
    <w:lvl w:ilvl="0" w:tplc="6DF48176">
      <w:start w:val="6"/>
      <w:numFmt w:val="decimal"/>
      <w:lvlText w:val="%1."/>
      <w:lvlJc w:val="left"/>
      <w:pPr>
        <w:tabs>
          <w:tab w:val="num" w:pos="720"/>
        </w:tabs>
        <w:ind w:left="720" w:hanging="360"/>
      </w:pPr>
    </w:lvl>
    <w:lvl w:ilvl="1" w:tplc="F61E6CAC">
      <w:start w:val="6"/>
      <w:numFmt w:val="lowerLetter"/>
      <w:lvlText w:val="%2."/>
      <w:lvlJc w:val="left"/>
      <w:pPr>
        <w:tabs>
          <w:tab w:val="num" w:pos="1440"/>
        </w:tabs>
        <w:ind w:left="1440" w:hanging="360"/>
      </w:pPr>
    </w:lvl>
    <w:lvl w:ilvl="2" w:tplc="7804BAEA" w:tentative="1">
      <w:start w:val="1"/>
      <w:numFmt w:val="decimal"/>
      <w:lvlText w:val="%3."/>
      <w:lvlJc w:val="left"/>
      <w:pPr>
        <w:tabs>
          <w:tab w:val="num" w:pos="2160"/>
        </w:tabs>
        <w:ind w:left="2160" w:hanging="360"/>
      </w:pPr>
    </w:lvl>
    <w:lvl w:ilvl="3" w:tplc="431A97A2" w:tentative="1">
      <w:start w:val="1"/>
      <w:numFmt w:val="decimal"/>
      <w:lvlText w:val="%4."/>
      <w:lvlJc w:val="left"/>
      <w:pPr>
        <w:tabs>
          <w:tab w:val="num" w:pos="2880"/>
        </w:tabs>
        <w:ind w:left="2880" w:hanging="360"/>
      </w:pPr>
    </w:lvl>
    <w:lvl w:ilvl="4" w:tplc="A0D6B846" w:tentative="1">
      <w:start w:val="1"/>
      <w:numFmt w:val="decimal"/>
      <w:lvlText w:val="%5."/>
      <w:lvlJc w:val="left"/>
      <w:pPr>
        <w:tabs>
          <w:tab w:val="num" w:pos="3600"/>
        </w:tabs>
        <w:ind w:left="3600" w:hanging="360"/>
      </w:pPr>
    </w:lvl>
    <w:lvl w:ilvl="5" w:tplc="FE14CB16" w:tentative="1">
      <w:start w:val="1"/>
      <w:numFmt w:val="decimal"/>
      <w:lvlText w:val="%6."/>
      <w:lvlJc w:val="left"/>
      <w:pPr>
        <w:tabs>
          <w:tab w:val="num" w:pos="4320"/>
        </w:tabs>
        <w:ind w:left="4320" w:hanging="360"/>
      </w:pPr>
    </w:lvl>
    <w:lvl w:ilvl="6" w:tplc="B62C294C" w:tentative="1">
      <w:start w:val="1"/>
      <w:numFmt w:val="decimal"/>
      <w:lvlText w:val="%7."/>
      <w:lvlJc w:val="left"/>
      <w:pPr>
        <w:tabs>
          <w:tab w:val="num" w:pos="5040"/>
        </w:tabs>
        <w:ind w:left="5040" w:hanging="360"/>
      </w:pPr>
    </w:lvl>
    <w:lvl w:ilvl="7" w:tplc="A2C4CF74" w:tentative="1">
      <w:start w:val="1"/>
      <w:numFmt w:val="decimal"/>
      <w:lvlText w:val="%8."/>
      <w:lvlJc w:val="left"/>
      <w:pPr>
        <w:tabs>
          <w:tab w:val="num" w:pos="5760"/>
        </w:tabs>
        <w:ind w:left="5760" w:hanging="360"/>
      </w:pPr>
    </w:lvl>
    <w:lvl w:ilvl="8" w:tplc="501252D0" w:tentative="1">
      <w:start w:val="1"/>
      <w:numFmt w:val="decimal"/>
      <w:lvlText w:val="%9."/>
      <w:lvlJc w:val="left"/>
      <w:pPr>
        <w:tabs>
          <w:tab w:val="num" w:pos="6480"/>
        </w:tabs>
        <w:ind w:left="6480" w:hanging="360"/>
      </w:pPr>
    </w:lvl>
  </w:abstractNum>
  <w:abstractNum w:abstractNumId="42">
    <w:nsid w:val="44E13C0C"/>
    <w:multiLevelType w:val="hybridMultilevel"/>
    <w:tmpl w:val="A1DC230C"/>
    <w:lvl w:ilvl="0" w:tplc="EE7C9D82">
      <w:start w:val="3"/>
      <w:numFmt w:val="decimal"/>
      <w:lvlText w:val="%1."/>
      <w:lvlJc w:val="left"/>
      <w:pPr>
        <w:tabs>
          <w:tab w:val="num" w:pos="720"/>
        </w:tabs>
        <w:ind w:left="720" w:hanging="360"/>
      </w:pPr>
    </w:lvl>
    <w:lvl w:ilvl="1" w:tplc="0D2CD652">
      <w:start w:val="3"/>
      <w:numFmt w:val="lowerLetter"/>
      <w:lvlText w:val="%2."/>
      <w:lvlJc w:val="left"/>
      <w:pPr>
        <w:tabs>
          <w:tab w:val="num" w:pos="1440"/>
        </w:tabs>
        <w:ind w:left="1440" w:hanging="360"/>
      </w:pPr>
    </w:lvl>
    <w:lvl w:ilvl="2" w:tplc="81180676" w:tentative="1">
      <w:start w:val="1"/>
      <w:numFmt w:val="decimal"/>
      <w:lvlText w:val="%3."/>
      <w:lvlJc w:val="left"/>
      <w:pPr>
        <w:tabs>
          <w:tab w:val="num" w:pos="2160"/>
        </w:tabs>
        <w:ind w:left="2160" w:hanging="360"/>
      </w:pPr>
    </w:lvl>
    <w:lvl w:ilvl="3" w:tplc="514A03E2" w:tentative="1">
      <w:start w:val="1"/>
      <w:numFmt w:val="decimal"/>
      <w:lvlText w:val="%4."/>
      <w:lvlJc w:val="left"/>
      <w:pPr>
        <w:tabs>
          <w:tab w:val="num" w:pos="2880"/>
        </w:tabs>
        <w:ind w:left="2880" w:hanging="360"/>
      </w:pPr>
    </w:lvl>
    <w:lvl w:ilvl="4" w:tplc="2FDED368" w:tentative="1">
      <w:start w:val="1"/>
      <w:numFmt w:val="decimal"/>
      <w:lvlText w:val="%5."/>
      <w:lvlJc w:val="left"/>
      <w:pPr>
        <w:tabs>
          <w:tab w:val="num" w:pos="3600"/>
        </w:tabs>
        <w:ind w:left="3600" w:hanging="360"/>
      </w:pPr>
    </w:lvl>
    <w:lvl w:ilvl="5" w:tplc="DC7C3BB4" w:tentative="1">
      <w:start w:val="1"/>
      <w:numFmt w:val="decimal"/>
      <w:lvlText w:val="%6."/>
      <w:lvlJc w:val="left"/>
      <w:pPr>
        <w:tabs>
          <w:tab w:val="num" w:pos="4320"/>
        </w:tabs>
        <w:ind w:left="4320" w:hanging="360"/>
      </w:pPr>
    </w:lvl>
    <w:lvl w:ilvl="6" w:tplc="C31A452C" w:tentative="1">
      <w:start w:val="1"/>
      <w:numFmt w:val="decimal"/>
      <w:lvlText w:val="%7."/>
      <w:lvlJc w:val="left"/>
      <w:pPr>
        <w:tabs>
          <w:tab w:val="num" w:pos="5040"/>
        </w:tabs>
        <w:ind w:left="5040" w:hanging="360"/>
      </w:pPr>
    </w:lvl>
    <w:lvl w:ilvl="7" w:tplc="04AE0B3A" w:tentative="1">
      <w:start w:val="1"/>
      <w:numFmt w:val="decimal"/>
      <w:lvlText w:val="%8."/>
      <w:lvlJc w:val="left"/>
      <w:pPr>
        <w:tabs>
          <w:tab w:val="num" w:pos="5760"/>
        </w:tabs>
        <w:ind w:left="5760" w:hanging="360"/>
      </w:pPr>
    </w:lvl>
    <w:lvl w:ilvl="8" w:tplc="28F6DF4A" w:tentative="1">
      <w:start w:val="1"/>
      <w:numFmt w:val="decimal"/>
      <w:lvlText w:val="%9."/>
      <w:lvlJc w:val="left"/>
      <w:pPr>
        <w:tabs>
          <w:tab w:val="num" w:pos="6480"/>
        </w:tabs>
        <w:ind w:left="6480" w:hanging="360"/>
      </w:pPr>
    </w:lvl>
  </w:abstractNum>
  <w:abstractNum w:abstractNumId="43">
    <w:nsid w:val="473B7153"/>
    <w:multiLevelType w:val="hybridMultilevel"/>
    <w:tmpl w:val="A1861ECE"/>
    <w:lvl w:ilvl="0" w:tplc="1554A00A">
      <w:start w:val="7"/>
      <w:numFmt w:val="decimal"/>
      <w:lvlText w:val="%1."/>
      <w:lvlJc w:val="left"/>
      <w:pPr>
        <w:tabs>
          <w:tab w:val="num" w:pos="720"/>
        </w:tabs>
        <w:ind w:left="720" w:hanging="360"/>
      </w:pPr>
    </w:lvl>
    <w:lvl w:ilvl="1" w:tplc="31222D54">
      <w:start w:val="7"/>
      <w:numFmt w:val="lowerLetter"/>
      <w:lvlText w:val="%2."/>
      <w:lvlJc w:val="left"/>
      <w:pPr>
        <w:tabs>
          <w:tab w:val="num" w:pos="1440"/>
        </w:tabs>
        <w:ind w:left="1440" w:hanging="360"/>
      </w:pPr>
    </w:lvl>
    <w:lvl w:ilvl="2" w:tplc="58C01168" w:tentative="1">
      <w:start w:val="1"/>
      <w:numFmt w:val="decimal"/>
      <w:lvlText w:val="%3."/>
      <w:lvlJc w:val="left"/>
      <w:pPr>
        <w:tabs>
          <w:tab w:val="num" w:pos="2160"/>
        </w:tabs>
        <w:ind w:left="2160" w:hanging="360"/>
      </w:pPr>
    </w:lvl>
    <w:lvl w:ilvl="3" w:tplc="40820936" w:tentative="1">
      <w:start w:val="1"/>
      <w:numFmt w:val="decimal"/>
      <w:lvlText w:val="%4."/>
      <w:lvlJc w:val="left"/>
      <w:pPr>
        <w:tabs>
          <w:tab w:val="num" w:pos="2880"/>
        </w:tabs>
        <w:ind w:left="2880" w:hanging="360"/>
      </w:pPr>
    </w:lvl>
    <w:lvl w:ilvl="4" w:tplc="BB089850" w:tentative="1">
      <w:start w:val="1"/>
      <w:numFmt w:val="decimal"/>
      <w:lvlText w:val="%5."/>
      <w:lvlJc w:val="left"/>
      <w:pPr>
        <w:tabs>
          <w:tab w:val="num" w:pos="3600"/>
        </w:tabs>
        <w:ind w:left="3600" w:hanging="360"/>
      </w:pPr>
    </w:lvl>
    <w:lvl w:ilvl="5" w:tplc="C3CCFB62" w:tentative="1">
      <w:start w:val="1"/>
      <w:numFmt w:val="decimal"/>
      <w:lvlText w:val="%6."/>
      <w:lvlJc w:val="left"/>
      <w:pPr>
        <w:tabs>
          <w:tab w:val="num" w:pos="4320"/>
        </w:tabs>
        <w:ind w:left="4320" w:hanging="360"/>
      </w:pPr>
    </w:lvl>
    <w:lvl w:ilvl="6" w:tplc="613A5218" w:tentative="1">
      <w:start w:val="1"/>
      <w:numFmt w:val="decimal"/>
      <w:lvlText w:val="%7."/>
      <w:lvlJc w:val="left"/>
      <w:pPr>
        <w:tabs>
          <w:tab w:val="num" w:pos="5040"/>
        </w:tabs>
        <w:ind w:left="5040" w:hanging="360"/>
      </w:pPr>
    </w:lvl>
    <w:lvl w:ilvl="7" w:tplc="EBC2353E" w:tentative="1">
      <w:start w:val="1"/>
      <w:numFmt w:val="decimal"/>
      <w:lvlText w:val="%8."/>
      <w:lvlJc w:val="left"/>
      <w:pPr>
        <w:tabs>
          <w:tab w:val="num" w:pos="5760"/>
        </w:tabs>
        <w:ind w:left="5760" w:hanging="360"/>
      </w:pPr>
    </w:lvl>
    <w:lvl w:ilvl="8" w:tplc="DF22D5E0" w:tentative="1">
      <w:start w:val="1"/>
      <w:numFmt w:val="decimal"/>
      <w:lvlText w:val="%9."/>
      <w:lvlJc w:val="left"/>
      <w:pPr>
        <w:tabs>
          <w:tab w:val="num" w:pos="6480"/>
        </w:tabs>
        <w:ind w:left="6480" w:hanging="360"/>
      </w:pPr>
    </w:lvl>
  </w:abstractNum>
  <w:abstractNum w:abstractNumId="44">
    <w:nsid w:val="47A719A9"/>
    <w:multiLevelType w:val="hybridMultilevel"/>
    <w:tmpl w:val="26862822"/>
    <w:lvl w:ilvl="0" w:tplc="0D1C4212">
      <w:start w:val="5"/>
      <w:numFmt w:val="decimal"/>
      <w:lvlText w:val="%1."/>
      <w:lvlJc w:val="left"/>
      <w:pPr>
        <w:tabs>
          <w:tab w:val="num" w:pos="720"/>
        </w:tabs>
        <w:ind w:left="720" w:hanging="360"/>
      </w:pPr>
    </w:lvl>
    <w:lvl w:ilvl="1" w:tplc="0DBE7E5C">
      <w:start w:val="5"/>
      <w:numFmt w:val="lowerLetter"/>
      <w:lvlText w:val="%2."/>
      <w:lvlJc w:val="left"/>
      <w:pPr>
        <w:tabs>
          <w:tab w:val="num" w:pos="1440"/>
        </w:tabs>
        <w:ind w:left="1440" w:hanging="360"/>
      </w:pPr>
    </w:lvl>
    <w:lvl w:ilvl="2" w:tplc="28FC9A06" w:tentative="1">
      <w:start w:val="1"/>
      <w:numFmt w:val="decimal"/>
      <w:lvlText w:val="%3."/>
      <w:lvlJc w:val="left"/>
      <w:pPr>
        <w:tabs>
          <w:tab w:val="num" w:pos="2160"/>
        </w:tabs>
        <w:ind w:left="2160" w:hanging="360"/>
      </w:pPr>
    </w:lvl>
    <w:lvl w:ilvl="3" w:tplc="418892D4" w:tentative="1">
      <w:start w:val="1"/>
      <w:numFmt w:val="decimal"/>
      <w:lvlText w:val="%4."/>
      <w:lvlJc w:val="left"/>
      <w:pPr>
        <w:tabs>
          <w:tab w:val="num" w:pos="2880"/>
        </w:tabs>
        <w:ind w:left="2880" w:hanging="360"/>
      </w:pPr>
    </w:lvl>
    <w:lvl w:ilvl="4" w:tplc="4EE6347E" w:tentative="1">
      <w:start w:val="1"/>
      <w:numFmt w:val="decimal"/>
      <w:lvlText w:val="%5."/>
      <w:lvlJc w:val="left"/>
      <w:pPr>
        <w:tabs>
          <w:tab w:val="num" w:pos="3600"/>
        </w:tabs>
        <w:ind w:left="3600" w:hanging="360"/>
      </w:pPr>
    </w:lvl>
    <w:lvl w:ilvl="5" w:tplc="45DC9576" w:tentative="1">
      <w:start w:val="1"/>
      <w:numFmt w:val="decimal"/>
      <w:lvlText w:val="%6."/>
      <w:lvlJc w:val="left"/>
      <w:pPr>
        <w:tabs>
          <w:tab w:val="num" w:pos="4320"/>
        </w:tabs>
        <w:ind w:left="4320" w:hanging="360"/>
      </w:pPr>
    </w:lvl>
    <w:lvl w:ilvl="6" w:tplc="5220FAB4" w:tentative="1">
      <w:start w:val="1"/>
      <w:numFmt w:val="decimal"/>
      <w:lvlText w:val="%7."/>
      <w:lvlJc w:val="left"/>
      <w:pPr>
        <w:tabs>
          <w:tab w:val="num" w:pos="5040"/>
        </w:tabs>
        <w:ind w:left="5040" w:hanging="360"/>
      </w:pPr>
    </w:lvl>
    <w:lvl w:ilvl="7" w:tplc="8BDCF712" w:tentative="1">
      <w:start w:val="1"/>
      <w:numFmt w:val="decimal"/>
      <w:lvlText w:val="%8."/>
      <w:lvlJc w:val="left"/>
      <w:pPr>
        <w:tabs>
          <w:tab w:val="num" w:pos="5760"/>
        </w:tabs>
        <w:ind w:left="5760" w:hanging="360"/>
      </w:pPr>
    </w:lvl>
    <w:lvl w:ilvl="8" w:tplc="31201756" w:tentative="1">
      <w:start w:val="1"/>
      <w:numFmt w:val="decimal"/>
      <w:lvlText w:val="%9."/>
      <w:lvlJc w:val="left"/>
      <w:pPr>
        <w:tabs>
          <w:tab w:val="num" w:pos="6480"/>
        </w:tabs>
        <w:ind w:left="6480" w:hanging="360"/>
      </w:pPr>
    </w:lvl>
  </w:abstractNum>
  <w:abstractNum w:abstractNumId="45">
    <w:nsid w:val="4C3315CD"/>
    <w:multiLevelType w:val="hybridMultilevel"/>
    <w:tmpl w:val="FC3AC968"/>
    <w:lvl w:ilvl="0" w:tplc="1480B2C4">
      <w:start w:val="2"/>
      <w:numFmt w:val="decimal"/>
      <w:lvlText w:val="%1."/>
      <w:lvlJc w:val="left"/>
      <w:pPr>
        <w:tabs>
          <w:tab w:val="num" w:pos="720"/>
        </w:tabs>
        <w:ind w:left="720" w:hanging="360"/>
      </w:pPr>
    </w:lvl>
    <w:lvl w:ilvl="1" w:tplc="AC223F0A">
      <w:start w:val="1"/>
      <w:numFmt w:val="lowerLetter"/>
      <w:lvlText w:val="%2."/>
      <w:lvlJc w:val="left"/>
      <w:pPr>
        <w:tabs>
          <w:tab w:val="num" w:pos="1440"/>
        </w:tabs>
        <w:ind w:left="1440" w:hanging="360"/>
      </w:pPr>
    </w:lvl>
    <w:lvl w:ilvl="2" w:tplc="DBE2258E" w:tentative="1">
      <w:start w:val="1"/>
      <w:numFmt w:val="decimal"/>
      <w:lvlText w:val="%3."/>
      <w:lvlJc w:val="left"/>
      <w:pPr>
        <w:tabs>
          <w:tab w:val="num" w:pos="2160"/>
        </w:tabs>
        <w:ind w:left="2160" w:hanging="360"/>
      </w:pPr>
    </w:lvl>
    <w:lvl w:ilvl="3" w:tplc="151A00F6" w:tentative="1">
      <w:start w:val="1"/>
      <w:numFmt w:val="decimal"/>
      <w:lvlText w:val="%4."/>
      <w:lvlJc w:val="left"/>
      <w:pPr>
        <w:tabs>
          <w:tab w:val="num" w:pos="2880"/>
        </w:tabs>
        <w:ind w:left="2880" w:hanging="360"/>
      </w:pPr>
    </w:lvl>
    <w:lvl w:ilvl="4" w:tplc="550C1AD2" w:tentative="1">
      <w:start w:val="1"/>
      <w:numFmt w:val="decimal"/>
      <w:lvlText w:val="%5."/>
      <w:lvlJc w:val="left"/>
      <w:pPr>
        <w:tabs>
          <w:tab w:val="num" w:pos="3600"/>
        </w:tabs>
        <w:ind w:left="3600" w:hanging="360"/>
      </w:pPr>
    </w:lvl>
    <w:lvl w:ilvl="5" w:tplc="4F66846E" w:tentative="1">
      <w:start w:val="1"/>
      <w:numFmt w:val="decimal"/>
      <w:lvlText w:val="%6."/>
      <w:lvlJc w:val="left"/>
      <w:pPr>
        <w:tabs>
          <w:tab w:val="num" w:pos="4320"/>
        </w:tabs>
        <w:ind w:left="4320" w:hanging="360"/>
      </w:pPr>
    </w:lvl>
    <w:lvl w:ilvl="6" w:tplc="E06AEE0E" w:tentative="1">
      <w:start w:val="1"/>
      <w:numFmt w:val="decimal"/>
      <w:lvlText w:val="%7."/>
      <w:lvlJc w:val="left"/>
      <w:pPr>
        <w:tabs>
          <w:tab w:val="num" w:pos="5040"/>
        </w:tabs>
        <w:ind w:left="5040" w:hanging="360"/>
      </w:pPr>
    </w:lvl>
    <w:lvl w:ilvl="7" w:tplc="179E515E" w:tentative="1">
      <w:start w:val="1"/>
      <w:numFmt w:val="decimal"/>
      <w:lvlText w:val="%8."/>
      <w:lvlJc w:val="left"/>
      <w:pPr>
        <w:tabs>
          <w:tab w:val="num" w:pos="5760"/>
        </w:tabs>
        <w:ind w:left="5760" w:hanging="360"/>
      </w:pPr>
    </w:lvl>
    <w:lvl w:ilvl="8" w:tplc="EFE0EF44" w:tentative="1">
      <w:start w:val="1"/>
      <w:numFmt w:val="decimal"/>
      <w:lvlText w:val="%9."/>
      <w:lvlJc w:val="left"/>
      <w:pPr>
        <w:tabs>
          <w:tab w:val="num" w:pos="6480"/>
        </w:tabs>
        <w:ind w:left="6480" w:hanging="360"/>
      </w:pPr>
    </w:lvl>
  </w:abstractNum>
  <w:abstractNum w:abstractNumId="46">
    <w:nsid w:val="4DFF707C"/>
    <w:multiLevelType w:val="multilevel"/>
    <w:tmpl w:val="4DA4E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A63D2B"/>
    <w:multiLevelType w:val="multilevel"/>
    <w:tmpl w:val="BFE2E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3C2E36"/>
    <w:multiLevelType w:val="multilevel"/>
    <w:tmpl w:val="2440010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AD169F"/>
    <w:multiLevelType w:val="hybridMultilevel"/>
    <w:tmpl w:val="1FB4B70E"/>
    <w:lvl w:ilvl="0" w:tplc="3502108A">
      <w:start w:val="3"/>
      <w:numFmt w:val="decimal"/>
      <w:lvlText w:val="%1."/>
      <w:lvlJc w:val="left"/>
      <w:pPr>
        <w:tabs>
          <w:tab w:val="num" w:pos="720"/>
        </w:tabs>
        <w:ind w:left="720" w:hanging="360"/>
      </w:pPr>
    </w:lvl>
    <w:lvl w:ilvl="1" w:tplc="E2821048">
      <w:start w:val="3"/>
      <w:numFmt w:val="lowerLetter"/>
      <w:lvlText w:val="%2."/>
      <w:lvlJc w:val="left"/>
      <w:pPr>
        <w:tabs>
          <w:tab w:val="num" w:pos="1440"/>
        </w:tabs>
        <w:ind w:left="1440" w:hanging="360"/>
      </w:pPr>
    </w:lvl>
    <w:lvl w:ilvl="2" w:tplc="1C50A3A8" w:tentative="1">
      <w:start w:val="1"/>
      <w:numFmt w:val="decimal"/>
      <w:lvlText w:val="%3."/>
      <w:lvlJc w:val="left"/>
      <w:pPr>
        <w:tabs>
          <w:tab w:val="num" w:pos="2160"/>
        </w:tabs>
        <w:ind w:left="2160" w:hanging="360"/>
      </w:pPr>
    </w:lvl>
    <w:lvl w:ilvl="3" w:tplc="E76EF8F6" w:tentative="1">
      <w:start w:val="1"/>
      <w:numFmt w:val="decimal"/>
      <w:lvlText w:val="%4."/>
      <w:lvlJc w:val="left"/>
      <w:pPr>
        <w:tabs>
          <w:tab w:val="num" w:pos="2880"/>
        </w:tabs>
        <w:ind w:left="2880" w:hanging="360"/>
      </w:pPr>
    </w:lvl>
    <w:lvl w:ilvl="4" w:tplc="B56219F6" w:tentative="1">
      <w:start w:val="1"/>
      <w:numFmt w:val="decimal"/>
      <w:lvlText w:val="%5."/>
      <w:lvlJc w:val="left"/>
      <w:pPr>
        <w:tabs>
          <w:tab w:val="num" w:pos="3600"/>
        </w:tabs>
        <w:ind w:left="3600" w:hanging="360"/>
      </w:pPr>
    </w:lvl>
    <w:lvl w:ilvl="5" w:tplc="771A8EEE" w:tentative="1">
      <w:start w:val="1"/>
      <w:numFmt w:val="decimal"/>
      <w:lvlText w:val="%6."/>
      <w:lvlJc w:val="left"/>
      <w:pPr>
        <w:tabs>
          <w:tab w:val="num" w:pos="4320"/>
        </w:tabs>
        <w:ind w:left="4320" w:hanging="360"/>
      </w:pPr>
    </w:lvl>
    <w:lvl w:ilvl="6" w:tplc="DC540A58" w:tentative="1">
      <w:start w:val="1"/>
      <w:numFmt w:val="decimal"/>
      <w:lvlText w:val="%7."/>
      <w:lvlJc w:val="left"/>
      <w:pPr>
        <w:tabs>
          <w:tab w:val="num" w:pos="5040"/>
        </w:tabs>
        <w:ind w:left="5040" w:hanging="360"/>
      </w:pPr>
    </w:lvl>
    <w:lvl w:ilvl="7" w:tplc="48148680" w:tentative="1">
      <w:start w:val="1"/>
      <w:numFmt w:val="decimal"/>
      <w:lvlText w:val="%8."/>
      <w:lvlJc w:val="left"/>
      <w:pPr>
        <w:tabs>
          <w:tab w:val="num" w:pos="5760"/>
        </w:tabs>
        <w:ind w:left="5760" w:hanging="360"/>
      </w:pPr>
    </w:lvl>
    <w:lvl w:ilvl="8" w:tplc="67988BA6" w:tentative="1">
      <w:start w:val="1"/>
      <w:numFmt w:val="decimal"/>
      <w:lvlText w:val="%9."/>
      <w:lvlJc w:val="left"/>
      <w:pPr>
        <w:tabs>
          <w:tab w:val="num" w:pos="6480"/>
        </w:tabs>
        <w:ind w:left="6480" w:hanging="360"/>
      </w:pPr>
    </w:lvl>
  </w:abstractNum>
  <w:abstractNum w:abstractNumId="50">
    <w:nsid w:val="53CB59B0"/>
    <w:multiLevelType w:val="multilevel"/>
    <w:tmpl w:val="1488E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4550861"/>
    <w:multiLevelType w:val="multilevel"/>
    <w:tmpl w:val="43B28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7B1CEE"/>
    <w:multiLevelType w:val="hybridMultilevel"/>
    <w:tmpl w:val="11B6DB8C"/>
    <w:lvl w:ilvl="0" w:tplc="253842EC">
      <w:start w:val="11"/>
      <w:numFmt w:val="decimal"/>
      <w:lvlText w:val="%1."/>
      <w:lvlJc w:val="left"/>
      <w:pPr>
        <w:ind w:left="720" w:hanging="360"/>
      </w:pPr>
      <w:rPr>
        <w:rFonts w:ascii="Arial" w:eastAsia="Times New Roman" w:hAnsi="Arial"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2803D3"/>
    <w:multiLevelType w:val="multilevel"/>
    <w:tmpl w:val="BEF4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6787170"/>
    <w:multiLevelType w:val="multilevel"/>
    <w:tmpl w:val="509E57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3C6707"/>
    <w:multiLevelType w:val="multilevel"/>
    <w:tmpl w:val="788AB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225C19"/>
    <w:multiLevelType w:val="multilevel"/>
    <w:tmpl w:val="0E0EA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A12741"/>
    <w:multiLevelType w:val="hybridMultilevel"/>
    <w:tmpl w:val="5212F3E4"/>
    <w:lvl w:ilvl="0" w:tplc="2842C59A">
      <w:start w:val="7"/>
      <w:numFmt w:val="decimal"/>
      <w:lvlText w:val="%1."/>
      <w:lvlJc w:val="left"/>
      <w:pPr>
        <w:tabs>
          <w:tab w:val="num" w:pos="720"/>
        </w:tabs>
        <w:ind w:left="720" w:hanging="360"/>
      </w:pPr>
    </w:lvl>
    <w:lvl w:ilvl="1" w:tplc="4D52C11C">
      <w:start w:val="7"/>
      <w:numFmt w:val="lowerLetter"/>
      <w:lvlText w:val="%2."/>
      <w:lvlJc w:val="left"/>
      <w:pPr>
        <w:tabs>
          <w:tab w:val="num" w:pos="1440"/>
        </w:tabs>
        <w:ind w:left="1440" w:hanging="360"/>
      </w:pPr>
    </w:lvl>
    <w:lvl w:ilvl="2" w:tplc="F6C80FD6" w:tentative="1">
      <w:start w:val="1"/>
      <w:numFmt w:val="decimal"/>
      <w:lvlText w:val="%3."/>
      <w:lvlJc w:val="left"/>
      <w:pPr>
        <w:tabs>
          <w:tab w:val="num" w:pos="2160"/>
        </w:tabs>
        <w:ind w:left="2160" w:hanging="360"/>
      </w:pPr>
    </w:lvl>
    <w:lvl w:ilvl="3" w:tplc="0BA4F292" w:tentative="1">
      <w:start w:val="1"/>
      <w:numFmt w:val="decimal"/>
      <w:lvlText w:val="%4."/>
      <w:lvlJc w:val="left"/>
      <w:pPr>
        <w:tabs>
          <w:tab w:val="num" w:pos="2880"/>
        </w:tabs>
        <w:ind w:left="2880" w:hanging="360"/>
      </w:pPr>
    </w:lvl>
    <w:lvl w:ilvl="4" w:tplc="6E9A8BE2" w:tentative="1">
      <w:start w:val="1"/>
      <w:numFmt w:val="decimal"/>
      <w:lvlText w:val="%5."/>
      <w:lvlJc w:val="left"/>
      <w:pPr>
        <w:tabs>
          <w:tab w:val="num" w:pos="3600"/>
        </w:tabs>
        <w:ind w:left="3600" w:hanging="360"/>
      </w:pPr>
    </w:lvl>
    <w:lvl w:ilvl="5" w:tplc="CBB8EFE2" w:tentative="1">
      <w:start w:val="1"/>
      <w:numFmt w:val="decimal"/>
      <w:lvlText w:val="%6."/>
      <w:lvlJc w:val="left"/>
      <w:pPr>
        <w:tabs>
          <w:tab w:val="num" w:pos="4320"/>
        </w:tabs>
        <w:ind w:left="4320" w:hanging="360"/>
      </w:pPr>
    </w:lvl>
    <w:lvl w:ilvl="6" w:tplc="4AE6C788" w:tentative="1">
      <w:start w:val="1"/>
      <w:numFmt w:val="decimal"/>
      <w:lvlText w:val="%7."/>
      <w:lvlJc w:val="left"/>
      <w:pPr>
        <w:tabs>
          <w:tab w:val="num" w:pos="5040"/>
        </w:tabs>
        <w:ind w:left="5040" w:hanging="360"/>
      </w:pPr>
    </w:lvl>
    <w:lvl w:ilvl="7" w:tplc="59D00BDC" w:tentative="1">
      <w:start w:val="1"/>
      <w:numFmt w:val="decimal"/>
      <w:lvlText w:val="%8."/>
      <w:lvlJc w:val="left"/>
      <w:pPr>
        <w:tabs>
          <w:tab w:val="num" w:pos="5760"/>
        </w:tabs>
        <w:ind w:left="5760" w:hanging="360"/>
      </w:pPr>
    </w:lvl>
    <w:lvl w:ilvl="8" w:tplc="384AD558" w:tentative="1">
      <w:start w:val="1"/>
      <w:numFmt w:val="decimal"/>
      <w:lvlText w:val="%9."/>
      <w:lvlJc w:val="left"/>
      <w:pPr>
        <w:tabs>
          <w:tab w:val="num" w:pos="6480"/>
        </w:tabs>
        <w:ind w:left="6480" w:hanging="360"/>
      </w:pPr>
    </w:lvl>
  </w:abstractNum>
  <w:abstractNum w:abstractNumId="58">
    <w:nsid w:val="5AFD7595"/>
    <w:multiLevelType w:val="hybridMultilevel"/>
    <w:tmpl w:val="31D2900A"/>
    <w:lvl w:ilvl="0" w:tplc="57D4DFCA">
      <w:start w:val="8"/>
      <w:numFmt w:val="decimal"/>
      <w:lvlText w:val="%1."/>
      <w:lvlJc w:val="left"/>
      <w:pPr>
        <w:tabs>
          <w:tab w:val="num" w:pos="720"/>
        </w:tabs>
        <w:ind w:left="720" w:hanging="360"/>
      </w:pPr>
    </w:lvl>
    <w:lvl w:ilvl="1" w:tplc="0A3E2900">
      <w:start w:val="8"/>
      <w:numFmt w:val="lowerLetter"/>
      <w:lvlText w:val="%2."/>
      <w:lvlJc w:val="left"/>
      <w:pPr>
        <w:tabs>
          <w:tab w:val="num" w:pos="1440"/>
        </w:tabs>
        <w:ind w:left="1440" w:hanging="360"/>
      </w:pPr>
    </w:lvl>
    <w:lvl w:ilvl="2" w:tplc="428C695A" w:tentative="1">
      <w:start w:val="1"/>
      <w:numFmt w:val="decimal"/>
      <w:lvlText w:val="%3."/>
      <w:lvlJc w:val="left"/>
      <w:pPr>
        <w:tabs>
          <w:tab w:val="num" w:pos="2160"/>
        </w:tabs>
        <w:ind w:left="2160" w:hanging="360"/>
      </w:pPr>
    </w:lvl>
    <w:lvl w:ilvl="3" w:tplc="13F04ADC" w:tentative="1">
      <w:start w:val="1"/>
      <w:numFmt w:val="decimal"/>
      <w:lvlText w:val="%4."/>
      <w:lvlJc w:val="left"/>
      <w:pPr>
        <w:tabs>
          <w:tab w:val="num" w:pos="2880"/>
        </w:tabs>
        <w:ind w:left="2880" w:hanging="360"/>
      </w:pPr>
    </w:lvl>
    <w:lvl w:ilvl="4" w:tplc="3A16C14C" w:tentative="1">
      <w:start w:val="1"/>
      <w:numFmt w:val="decimal"/>
      <w:lvlText w:val="%5."/>
      <w:lvlJc w:val="left"/>
      <w:pPr>
        <w:tabs>
          <w:tab w:val="num" w:pos="3600"/>
        </w:tabs>
        <w:ind w:left="3600" w:hanging="360"/>
      </w:pPr>
    </w:lvl>
    <w:lvl w:ilvl="5" w:tplc="26E2F3E2" w:tentative="1">
      <w:start w:val="1"/>
      <w:numFmt w:val="decimal"/>
      <w:lvlText w:val="%6."/>
      <w:lvlJc w:val="left"/>
      <w:pPr>
        <w:tabs>
          <w:tab w:val="num" w:pos="4320"/>
        </w:tabs>
        <w:ind w:left="4320" w:hanging="360"/>
      </w:pPr>
    </w:lvl>
    <w:lvl w:ilvl="6" w:tplc="E16695A6" w:tentative="1">
      <w:start w:val="1"/>
      <w:numFmt w:val="decimal"/>
      <w:lvlText w:val="%7."/>
      <w:lvlJc w:val="left"/>
      <w:pPr>
        <w:tabs>
          <w:tab w:val="num" w:pos="5040"/>
        </w:tabs>
        <w:ind w:left="5040" w:hanging="360"/>
      </w:pPr>
    </w:lvl>
    <w:lvl w:ilvl="7" w:tplc="9B6ABB00" w:tentative="1">
      <w:start w:val="1"/>
      <w:numFmt w:val="decimal"/>
      <w:lvlText w:val="%8."/>
      <w:lvlJc w:val="left"/>
      <w:pPr>
        <w:tabs>
          <w:tab w:val="num" w:pos="5760"/>
        </w:tabs>
        <w:ind w:left="5760" w:hanging="360"/>
      </w:pPr>
    </w:lvl>
    <w:lvl w:ilvl="8" w:tplc="603C6ADC" w:tentative="1">
      <w:start w:val="1"/>
      <w:numFmt w:val="decimal"/>
      <w:lvlText w:val="%9."/>
      <w:lvlJc w:val="left"/>
      <w:pPr>
        <w:tabs>
          <w:tab w:val="num" w:pos="6480"/>
        </w:tabs>
        <w:ind w:left="6480" w:hanging="360"/>
      </w:pPr>
    </w:lvl>
  </w:abstractNum>
  <w:abstractNum w:abstractNumId="59">
    <w:nsid w:val="5BC14C5C"/>
    <w:multiLevelType w:val="multilevel"/>
    <w:tmpl w:val="30385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163797"/>
    <w:multiLevelType w:val="multilevel"/>
    <w:tmpl w:val="A97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7F0429"/>
    <w:multiLevelType w:val="hybridMultilevel"/>
    <w:tmpl w:val="7FE4F4D2"/>
    <w:lvl w:ilvl="0" w:tplc="ADBA5C0E">
      <w:start w:val="4"/>
      <w:numFmt w:val="decimal"/>
      <w:lvlText w:val="%1."/>
      <w:lvlJc w:val="left"/>
      <w:pPr>
        <w:tabs>
          <w:tab w:val="num" w:pos="720"/>
        </w:tabs>
        <w:ind w:left="720" w:hanging="360"/>
      </w:pPr>
    </w:lvl>
    <w:lvl w:ilvl="1" w:tplc="EE50336E">
      <w:start w:val="4"/>
      <w:numFmt w:val="lowerLetter"/>
      <w:lvlText w:val="%2."/>
      <w:lvlJc w:val="left"/>
      <w:pPr>
        <w:tabs>
          <w:tab w:val="num" w:pos="1440"/>
        </w:tabs>
        <w:ind w:left="1440" w:hanging="360"/>
      </w:pPr>
    </w:lvl>
    <w:lvl w:ilvl="2" w:tplc="497EB610" w:tentative="1">
      <w:start w:val="1"/>
      <w:numFmt w:val="decimal"/>
      <w:lvlText w:val="%3."/>
      <w:lvlJc w:val="left"/>
      <w:pPr>
        <w:tabs>
          <w:tab w:val="num" w:pos="2160"/>
        </w:tabs>
        <w:ind w:left="2160" w:hanging="360"/>
      </w:pPr>
    </w:lvl>
    <w:lvl w:ilvl="3" w:tplc="2F24C0BA" w:tentative="1">
      <w:start w:val="1"/>
      <w:numFmt w:val="decimal"/>
      <w:lvlText w:val="%4."/>
      <w:lvlJc w:val="left"/>
      <w:pPr>
        <w:tabs>
          <w:tab w:val="num" w:pos="2880"/>
        </w:tabs>
        <w:ind w:left="2880" w:hanging="360"/>
      </w:pPr>
    </w:lvl>
    <w:lvl w:ilvl="4" w:tplc="532AED8C" w:tentative="1">
      <w:start w:val="1"/>
      <w:numFmt w:val="decimal"/>
      <w:lvlText w:val="%5."/>
      <w:lvlJc w:val="left"/>
      <w:pPr>
        <w:tabs>
          <w:tab w:val="num" w:pos="3600"/>
        </w:tabs>
        <w:ind w:left="3600" w:hanging="360"/>
      </w:pPr>
    </w:lvl>
    <w:lvl w:ilvl="5" w:tplc="A1B08DC4" w:tentative="1">
      <w:start w:val="1"/>
      <w:numFmt w:val="decimal"/>
      <w:lvlText w:val="%6."/>
      <w:lvlJc w:val="left"/>
      <w:pPr>
        <w:tabs>
          <w:tab w:val="num" w:pos="4320"/>
        </w:tabs>
        <w:ind w:left="4320" w:hanging="360"/>
      </w:pPr>
    </w:lvl>
    <w:lvl w:ilvl="6" w:tplc="26981574" w:tentative="1">
      <w:start w:val="1"/>
      <w:numFmt w:val="decimal"/>
      <w:lvlText w:val="%7."/>
      <w:lvlJc w:val="left"/>
      <w:pPr>
        <w:tabs>
          <w:tab w:val="num" w:pos="5040"/>
        </w:tabs>
        <w:ind w:left="5040" w:hanging="360"/>
      </w:pPr>
    </w:lvl>
    <w:lvl w:ilvl="7" w:tplc="40B03412" w:tentative="1">
      <w:start w:val="1"/>
      <w:numFmt w:val="decimal"/>
      <w:lvlText w:val="%8."/>
      <w:lvlJc w:val="left"/>
      <w:pPr>
        <w:tabs>
          <w:tab w:val="num" w:pos="5760"/>
        </w:tabs>
        <w:ind w:left="5760" w:hanging="360"/>
      </w:pPr>
    </w:lvl>
    <w:lvl w:ilvl="8" w:tplc="19482CFA" w:tentative="1">
      <w:start w:val="1"/>
      <w:numFmt w:val="decimal"/>
      <w:lvlText w:val="%9."/>
      <w:lvlJc w:val="left"/>
      <w:pPr>
        <w:tabs>
          <w:tab w:val="num" w:pos="6480"/>
        </w:tabs>
        <w:ind w:left="6480" w:hanging="360"/>
      </w:pPr>
    </w:lvl>
  </w:abstractNum>
  <w:abstractNum w:abstractNumId="62">
    <w:nsid w:val="5E8A1EC1"/>
    <w:multiLevelType w:val="multilevel"/>
    <w:tmpl w:val="1FC65E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DD7F05"/>
    <w:multiLevelType w:val="hybridMultilevel"/>
    <w:tmpl w:val="7B1C5684"/>
    <w:lvl w:ilvl="0" w:tplc="A0C4E854">
      <w:start w:val="2"/>
      <w:numFmt w:val="decimal"/>
      <w:lvlText w:val="%1."/>
      <w:lvlJc w:val="left"/>
      <w:pPr>
        <w:tabs>
          <w:tab w:val="num" w:pos="720"/>
        </w:tabs>
        <w:ind w:left="720" w:hanging="360"/>
      </w:pPr>
    </w:lvl>
    <w:lvl w:ilvl="1" w:tplc="8A52142A">
      <w:start w:val="2"/>
      <w:numFmt w:val="lowerLetter"/>
      <w:lvlText w:val="%2."/>
      <w:lvlJc w:val="left"/>
      <w:pPr>
        <w:tabs>
          <w:tab w:val="num" w:pos="1440"/>
        </w:tabs>
        <w:ind w:left="1440" w:hanging="360"/>
      </w:pPr>
    </w:lvl>
    <w:lvl w:ilvl="2" w:tplc="0472EA7C" w:tentative="1">
      <w:start w:val="1"/>
      <w:numFmt w:val="decimal"/>
      <w:lvlText w:val="%3."/>
      <w:lvlJc w:val="left"/>
      <w:pPr>
        <w:tabs>
          <w:tab w:val="num" w:pos="2160"/>
        </w:tabs>
        <w:ind w:left="2160" w:hanging="360"/>
      </w:pPr>
    </w:lvl>
    <w:lvl w:ilvl="3" w:tplc="35683690" w:tentative="1">
      <w:start w:val="1"/>
      <w:numFmt w:val="decimal"/>
      <w:lvlText w:val="%4."/>
      <w:lvlJc w:val="left"/>
      <w:pPr>
        <w:tabs>
          <w:tab w:val="num" w:pos="2880"/>
        </w:tabs>
        <w:ind w:left="2880" w:hanging="360"/>
      </w:pPr>
    </w:lvl>
    <w:lvl w:ilvl="4" w:tplc="7A487A9A" w:tentative="1">
      <w:start w:val="1"/>
      <w:numFmt w:val="decimal"/>
      <w:lvlText w:val="%5."/>
      <w:lvlJc w:val="left"/>
      <w:pPr>
        <w:tabs>
          <w:tab w:val="num" w:pos="3600"/>
        </w:tabs>
        <w:ind w:left="3600" w:hanging="360"/>
      </w:pPr>
    </w:lvl>
    <w:lvl w:ilvl="5" w:tplc="C0CA87EC" w:tentative="1">
      <w:start w:val="1"/>
      <w:numFmt w:val="decimal"/>
      <w:lvlText w:val="%6."/>
      <w:lvlJc w:val="left"/>
      <w:pPr>
        <w:tabs>
          <w:tab w:val="num" w:pos="4320"/>
        </w:tabs>
        <w:ind w:left="4320" w:hanging="360"/>
      </w:pPr>
    </w:lvl>
    <w:lvl w:ilvl="6" w:tplc="0B2E6964" w:tentative="1">
      <w:start w:val="1"/>
      <w:numFmt w:val="decimal"/>
      <w:lvlText w:val="%7."/>
      <w:lvlJc w:val="left"/>
      <w:pPr>
        <w:tabs>
          <w:tab w:val="num" w:pos="5040"/>
        </w:tabs>
        <w:ind w:left="5040" w:hanging="360"/>
      </w:pPr>
    </w:lvl>
    <w:lvl w:ilvl="7" w:tplc="BE94BABC" w:tentative="1">
      <w:start w:val="1"/>
      <w:numFmt w:val="decimal"/>
      <w:lvlText w:val="%8."/>
      <w:lvlJc w:val="left"/>
      <w:pPr>
        <w:tabs>
          <w:tab w:val="num" w:pos="5760"/>
        </w:tabs>
        <w:ind w:left="5760" w:hanging="360"/>
      </w:pPr>
    </w:lvl>
    <w:lvl w:ilvl="8" w:tplc="35CC4B80" w:tentative="1">
      <w:start w:val="1"/>
      <w:numFmt w:val="decimal"/>
      <w:lvlText w:val="%9."/>
      <w:lvlJc w:val="left"/>
      <w:pPr>
        <w:tabs>
          <w:tab w:val="num" w:pos="6480"/>
        </w:tabs>
        <w:ind w:left="6480" w:hanging="360"/>
      </w:pPr>
    </w:lvl>
  </w:abstractNum>
  <w:abstractNum w:abstractNumId="64">
    <w:nsid w:val="635C7AE4"/>
    <w:multiLevelType w:val="multilevel"/>
    <w:tmpl w:val="7AB05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6076C70"/>
    <w:multiLevelType w:val="multilevel"/>
    <w:tmpl w:val="C4C433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BF524E"/>
    <w:multiLevelType w:val="hybridMultilevel"/>
    <w:tmpl w:val="9B08F5C8"/>
    <w:lvl w:ilvl="0" w:tplc="A47A4F32">
      <w:start w:val="2"/>
      <w:numFmt w:val="decimal"/>
      <w:lvlText w:val="%1."/>
      <w:lvlJc w:val="left"/>
      <w:pPr>
        <w:tabs>
          <w:tab w:val="num" w:pos="720"/>
        </w:tabs>
        <w:ind w:left="720" w:hanging="360"/>
      </w:pPr>
    </w:lvl>
    <w:lvl w:ilvl="1" w:tplc="A0DA3EA8">
      <w:start w:val="2"/>
      <w:numFmt w:val="lowerLetter"/>
      <w:lvlText w:val="%2."/>
      <w:lvlJc w:val="left"/>
      <w:pPr>
        <w:tabs>
          <w:tab w:val="num" w:pos="1440"/>
        </w:tabs>
        <w:ind w:left="1440" w:hanging="360"/>
      </w:pPr>
    </w:lvl>
    <w:lvl w:ilvl="2" w:tplc="1306260E" w:tentative="1">
      <w:start w:val="1"/>
      <w:numFmt w:val="decimal"/>
      <w:lvlText w:val="%3."/>
      <w:lvlJc w:val="left"/>
      <w:pPr>
        <w:tabs>
          <w:tab w:val="num" w:pos="2160"/>
        </w:tabs>
        <w:ind w:left="2160" w:hanging="360"/>
      </w:pPr>
    </w:lvl>
    <w:lvl w:ilvl="3" w:tplc="3D4E5B04" w:tentative="1">
      <w:start w:val="1"/>
      <w:numFmt w:val="decimal"/>
      <w:lvlText w:val="%4."/>
      <w:lvlJc w:val="left"/>
      <w:pPr>
        <w:tabs>
          <w:tab w:val="num" w:pos="2880"/>
        </w:tabs>
        <w:ind w:left="2880" w:hanging="360"/>
      </w:pPr>
    </w:lvl>
    <w:lvl w:ilvl="4" w:tplc="02AE3E7E" w:tentative="1">
      <w:start w:val="1"/>
      <w:numFmt w:val="decimal"/>
      <w:lvlText w:val="%5."/>
      <w:lvlJc w:val="left"/>
      <w:pPr>
        <w:tabs>
          <w:tab w:val="num" w:pos="3600"/>
        </w:tabs>
        <w:ind w:left="3600" w:hanging="360"/>
      </w:pPr>
    </w:lvl>
    <w:lvl w:ilvl="5" w:tplc="F66AD32A" w:tentative="1">
      <w:start w:val="1"/>
      <w:numFmt w:val="decimal"/>
      <w:lvlText w:val="%6."/>
      <w:lvlJc w:val="left"/>
      <w:pPr>
        <w:tabs>
          <w:tab w:val="num" w:pos="4320"/>
        </w:tabs>
        <w:ind w:left="4320" w:hanging="360"/>
      </w:pPr>
    </w:lvl>
    <w:lvl w:ilvl="6" w:tplc="9B1AC8C0" w:tentative="1">
      <w:start w:val="1"/>
      <w:numFmt w:val="decimal"/>
      <w:lvlText w:val="%7."/>
      <w:lvlJc w:val="left"/>
      <w:pPr>
        <w:tabs>
          <w:tab w:val="num" w:pos="5040"/>
        </w:tabs>
        <w:ind w:left="5040" w:hanging="360"/>
      </w:pPr>
    </w:lvl>
    <w:lvl w:ilvl="7" w:tplc="1ACC4E34" w:tentative="1">
      <w:start w:val="1"/>
      <w:numFmt w:val="decimal"/>
      <w:lvlText w:val="%8."/>
      <w:lvlJc w:val="left"/>
      <w:pPr>
        <w:tabs>
          <w:tab w:val="num" w:pos="5760"/>
        </w:tabs>
        <w:ind w:left="5760" w:hanging="360"/>
      </w:pPr>
    </w:lvl>
    <w:lvl w:ilvl="8" w:tplc="747A0282" w:tentative="1">
      <w:start w:val="1"/>
      <w:numFmt w:val="decimal"/>
      <w:lvlText w:val="%9."/>
      <w:lvlJc w:val="left"/>
      <w:pPr>
        <w:tabs>
          <w:tab w:val="num" w:pos="6480"/>
        </w:tabs>
        <w:ind w:left="6480" w:hanging="360"/>
      </w:pPr>
    </w:lvl>
  </w:abstractNum>
  <w:abstractNum w:abstractNumId="67">
    <w:nsid w:val="69396EC9"/>
    <w:multiLevelType w:val="multilevel"/>
    <w:tmpl w:val="E2709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4C02E5"/>
    <w:multiLevelType w:val="multilevel"/>
    <w:tmpl w:val="51B6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321E74"/>
    <w:multiLevelType w:val="multilevel"/>
    <w:tmpl w:val="E6D63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4668DE"/>
    <w:multiLevelType w:val="multilevel"/>
    <w:tmpl w:val="BDE0D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524436"/>
    <w:multiLevelType w:val="hybridMultilevel"/>
    <w:tmpl w:val="0C3A760C"/>
    <w:lvl w:ilvl="0" w:tplc="3CFCEA14">
      <w:start w:val="2"/>
      <w:numFmt w:val="decimal"/>
      <w:lvlText w:val="%1."/>
      <w:lvlJc w:val="left"/>
      <w:pPr>
        <w:tabs>
          <w:tab w:val="num" w:pos="720"/>
        </w:tabs>
        <w:ind w:left="720" w:hanging="360"/>
      </w:pPr>
    </w:lvl>
    <w:lvl w:ilvl="1" w:tplc="B0A2B558">
      <w:start w:val="2"/>
      <w:numFmt w:val="lowerLetter"/>
      <w:lvlText w:val="%2."/>
      <w:lvlJc w:val="left"/>
      <w:pPr>
        <w:tabs>
          <w:tab w:val="num" w:pos="1440"/>
        </w:tabs>
        <w:ind w:left="1440" w:hanging="360"/>
      </w:pPr>
    </w:lvl>
    <w:lvl w:ilvl="2" w:tplc="A0B0F3BE" w:tentative="1">
      <w:start w:val="1"/>
      <w:numFmt w:val="decimal"/>
      <w:lvlText w:val="%3."/>
      <w:lvlJc w:val="left"/>
      <w:pPr>
        <w:tabs>
          <w:tab w:val="num" w:pos="2160"/>
        </w:tabs>
        <w:ind w:left="2160" w:hanging="360"/>
      </w:pPr>
    </w:lvl>
    <w:lvl w:ilvl="3" w:tplc="585EA382" w:tentative="1">
      <w:start w:val="1"/>
      <w:numFmt w:val="decimal"/>
      <w:lvlText w:val="%4."/>
      <w:lvlJc w:val="left"/>
      <w:pPr>
        <w:tabs>
          <w:tab w:val="num" w:pos="2880"/>
        </w:tabs>
        <w:ind w:left="2880" w:hanging="360"/>
      </w:pPr>
    </w:lvl>
    <w:lvl w:ilvl="4" w:tplc="57DCF2AC" w:tentative="1">
      <w:start w:val="1"/>
      <w:numFmt w:val="decimal"/>
      <w:lvlText w:val="%5."/>
      <w:lvlJc w:val="left"/>
      <w:pPr>
        <w:tabs>
          <w:tab w:val="num" w:pos="3600"/>
        </w:tabs>
        <w:ind w:left="3600" w:hanging="360"/>
      </w:pPr>
    </w:lvl>
    <w:lvl w:ilvl="5" w:tplc="5906BE90" w:tentative="1">
      <w:start w:val="1"/>
      <w:numFmt w:val="decimal"/>
      <w:lvlText w:val="%6."/>
      <w:lvlJc w:val="left"/>
      <w:pPr>
        <w:tabs>
          <w:tab w:val="num" w:pos="4320"/>
        </w:tabs>
        <w:ind w:left="4320" w:hanging="360"/>
      </w:pPr>
    </w:lvl>
    <w:lvl w:ilvl="6" w:tplc="39829C42" w:tentative="1">
      <w:start w:val="1"/>
      <w:numFmt w:val="decimal"/>
      <w:lvlText w:val="%7."/>
      <w:lvlJc w:val="left"/>
      <w:pPr>
        <w:tabs>
          <w:tab w:val="num" w:pos="5040"/>
        </w:tabs>
        <w:ind w:left="5040" w:hanging="360"/>
      </w:pPr>
    </w:lvl>
    <w:lvl w:ilvl="7" w:tplc="0DDCF68C" w:tentative="1">
      <w:start w:val="1"/>
      <w:numFmt w:val="decimal"/>
      <w:lvlText w:val="%8."/>
      <w:lvlJc w:val="left"/>
      <w:pPr>
        <w:tabs>
          <w:tab w:val="num" w:pos="5760"/>
        </w:tabs>
        <w:ind w:left="5760" w:hanging="360"/>
      </w:pPr>
    </w:lvl>
    <w:lvl w:ilvl="8" w:tplc="EA86BFE0" w:tentative="1">
      <w:start w:val="1"/>
      <w:numFmt w:val="decimal"/>
      <w:lvlText w:val="%9."/>
      <w:lvlJc w:val="left"/>
      <w:pPr>
        <w:tabs>
          <w:tab w:val="num" w:pos="6480"/>
        </w:tabs>
        <w:ind w:left="6480" w:hanging="360"/>
      </w:pPr>
    </w:lvl>
  </w:abstractNum>
  <w:abstractNum w:abstractNumId="72">
    <w:nsid w:val="788A0669"/>
    <w:multiLevelType w:val="multilevel"/>
    <w:tmpl w:val="36802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4978A9"/>
    <w:multiLevelType w:val="hybridMultilevel"/>
    <w:tmpl w:val="62ACE25E"/>
    <w:lvl w:ilvl="0" w:tplc="B16AA07A">
      <w:start w:val="6"/>
      <w:numFmt w:val="decimal"/>
      <w:lvlText w:val="%1."/>
      <w:lvlJc w:val="left"/>
      <w:pPr>
        <w:tabs>
          <w:tab w:val="num" w:pos="720"/>
        </w:tabs>
        <w:ind w:left="720" w:hanging="360"/>
      </w:pPr>
    </w:lvl>
    <w:lvl w:ilvl="1" w:tplc="F3D03412">
      <w:start w:val="6"/>
      <w:numFmt w:val="lowerLetter"/>
      <w:lvlText w:val="%2."/>
      <w:lvlJc w:val="left"/>
      <w:pPr>
        <w:tabs>
          <w:tab w:val="num" w:pos="1440"/>
        </w:tabs>
        <w:ind w:left="1440" w:hanging="360"/>
      </w:pPr>
    </w:lvl>
    <w:lvl w:ilvl="2" w:tplc="F0EC2E34" w:tentative="1">
      <w:start w:val="1"/>
      <w:numFmt w:val="decimal"/>
      <w:lvlText w:val="%3."/>
      <w:lvlJc w:val="left"/>
      <w:pPr>
        <w:tabs>
          <w:tab w:val="num" w:pos="2160"/>
        </w:tabs>
        <w:ind w:left="2160" w:hanging="360"/>
      </w:pPr>
    </w:lvl>
    <w:lvl w:ilvl="3" w:tplc="D9567796" w:tentative="1">
      <w:start w:val="1"/>
      <w:numFmt w:val="decimal"/>
      <w:lvlText w:val="%4."/>
      <w:lvlJc w:val="left"/>
      <w:pPr>
        <w:tabs>
          <w:tab w:val="num" w:pos="2880"/>
        </w:tabs>
        <w:ind w:left="2880" w:hanging="360"/>
      </w:pPr>
    </w:lvl>
    <w:lvl w:ilvl="4" w:tplc="15CC7ACC" w:tentative="1">
      <w:start w:val="1"/>
      <w:numFmt w:val="decimal"/>
      <w:lvlText w:val="%5."/>
      <w:lvlJc w:val="left"/>
      <w:pPr>
        <w:tabs>
          <w:tab w:val="num" w:pos="3600"/>
        </w:tabs>
        <w:ind w:left="3600" w:hanging="360"/>
      </w:pPr>
    </w:lvl>
    <w:lvl w:ilvl="5" w:tplc="84E237FA" w:tentative="1">
      <w:start w:val="1"/>
      <w:numFmt w:val="decimal"/>
      <w:lvlText w:val="%6."/>
      <w:lvlJc w:val="left"/>
      <w:pPr>
        <w:tabs>
          <w:tab w:val="num" w:pos="4320"/>
        </w:tabs>
        <w:ind w:left="4320" w:hanging="360"/>
      </w:pPr>
    </w:lvl>
    <w:lvl w:ilvl="6" w:tplc="D1F679BC" w:tentative="1">
      <w:start w:val="1"/>
      <w:numFmt w:val="decimal"/>
      <w:lvlText w:val="%7."/>
      <w:lvlJc w:val="left"/>
      <w:pPr>
        <w:tabs>
          <w:tab w:val="num" w:pos="5040"/>
        </w:tabs>
        <w:ind w:left="5040" w:hanging="360"/>
      </w:pPr>
    </w:lvl>
    <w:lvl w:ilvl="7" w:tplc="9514C5AC" w:tentative="1">
      <w:start w:val="1"/>
      <w:numFmt w:val="decimal"/>
      <w:lvlText w:val="%8."/>
      <w:lvlJc w:val="left"/>
      <w:pPr>
        <w:tabs>
          <w:tab w:val="num" w:pos="5760"/>
        </w:tabs>
        <w:ind w:left="5760" w:hanging="360"/>
      </w:pPr>
    </w:lvl>
    <w:lvl w:ilvl="8" w:tplc="0A52429E" w:tentative="1">
      <w:start w:val="1"/>
      <w:numFmt w:val="decimal"/>
      <w:lvlText w:val="%9."/>
      <w:lvlJc w:val="left"/>
      <w:pPr>
        <w:tabs>
          <w:tab w:val="num" w:pos="6480"/>
        </w:tabs>
        <w:ind w:left="6480" w:hanging="360"/>
      </w:pPr>
    </w:lvl>
  </w:abstractNum>
  <w:abstractNum w:abstractNumId="74">
    <w:nsid w:val="7BCC1832"/>
    <w:multiLevelType w:val="hybridMultilevel"/>
    <w:tmpl w:val="8DEE72BC"/>
    <w:lvl w:ilvl="0" w:tplc="7BC493C0">
      <w:start w:val="2"/>
      <w:numFmt w:val="decimal"/>
      <w:lvlText w:val="%1."/>
      <w:lvlJc w:val="left"/>
      <w:pPr>
        <w:tabs>
          <w:tab w:val="num" w:pos="720"/>
        </w:tabs>
        <w:ind w:left="720" w:hanging="360"/>
      </w:pPr>
    </w:lvl>
    <w:lvl w:ilvl="1" w:tplc="A69676DC">
      <w:start w:val="1"/>
      <w:numFmt w:val="lowerLetter"/>
      <w:lvlText w:val="%2."/>
      <w:lvlJc w:val="left"/>
      <w:pPr>
        <w:tabs>
          <w:tab w:val="num" w:pos="1440"/>
        </w:tabs>
        <w:ind w:left="1440" w:hanging="360"/>
      </w:pPr>
    </w:lvl>
    <w:lvl w:ilvl="2" w:tplc="47B45482" w:tentative="1">
      <w:start w:val="1"/>
      <w:numFmt w:val="decimal"/>
      <w:lvlText w:val="%3."/>
      <w:lvlJc w:val="left"/>
      <w:pPr>
        <w:tabs>
          <w:tab w:val="num" w:pos="2160"/>
        </w:tabs>
        <w:ind w:left="2160" w:hanging="360"/>
      </w:pPr>
    </w:lvl>
    <w:lvl w:ilvl="3" w:tplc="6BC4C850" w:tentative="1">
      <w:start w:val="1"/>
      <w:numFmt w:val="decimal"/>
      <w:lvlText w:val="%4."/>
      <w:lvlJc w:val="left"/>
      <w:pPr>
        <w:tabs>
          <w:tab w:val="num" w:pos="2880"/>
        </w:tabs>
        <w:ind w:left="2880" w:hanging="360"/>
      </w:pPr>
    </w:lvl>
    <w:lvl w:ilvl="4" w:tplc="60762D6C" w:tentative="1">
      <w:start w:val="1"/>
      <w:numFmt w:val="decimal"/>
      <w:lvlText w:val="%5."/>
      <w:lvlJc w:val="left"/>
      <w:pPr>
        <w:tabs>
          <w:tab w:val="num" w:pos="3600"/>
        </w:tabs>
        <w:ind w:left="3600" w:hanging="360"/>
      </w:pPr>
    </w:lvl>
    <w:lvl w:ilvl="5" w:tplc="FE14015A" w:tentative="1">
      <w:start w:val="1"/>
      <w:numFmt w:val="decimal"/>
      <w:lvlText w:val="%6."/>
      <w:lvlJc w:val="left"/>
      <w:pPr>
        <w:tabs>
          <w:tab w:val="num" w:pos="4320"/>
        </w:tabs>
        <w:ind w:left="4320" w:hanging="360"/>
      </w:pPr>
    </w:lvl>
    <w:lvl w:ilvl="6" w:tplc="328C9EF6" w:tentative="1">
      <w:start w:val="1"/>
      <w:numFmt w:val="decimal"/>
      <w:lvlText w:val="%7."/>
      <w:lvlJc w:val="left"/>
      <w:pPr>
        <w:tabs>
          <w:tab w:val="num" w:pos="5040"/>
        </w:tabs>
        <w:ind w:left="5040" w:hanging="360"/>
      </w:pPr>
    </w:lvl>
    <w:lvl w:ilvl="7" w:tplc="BB227666" w:tentative="1">
      <w:start w:val="1"/>
      <w:numFmt w:val="decimal"/>
      <w:lvlText w:val="%8."/>
      <w:lvlJc w:val="left"/>
      <w:pPr>
        <w:tabs>
          <w:tab w:val="num" w:pos="5760"/>
        </w:tabs>
        <w:ind w:left="5760" w:hanging="360"/>
      </w:pPr>
    </w:lvl>
    <w:lvl w:ilvl="8" w:tplc="C8D89F2E" w:tentative="1">
      <w:start w:val="1"/>
      <w:numFmt w:val="decimal"/>
      <w:lvlText w:val="%9."/>
      <w:lvlJc w:val="left"/>
      <w:pPr>
        <w:tabs>
          <w:tab w:val="num" w:pos="6480"/>
        </w:tabs>
        <w:ind w:left="6480" w:hanging="360"/>
      </w:pPr>
    </w:lvl>
  </w:abstractNum>
  <w:abstractNum w:abstractNumId="75">
    <w:nsid w:val="7C437664"/>
    <w:multiLevelType w:val="multilevel"/>
    <w:tmpl w:val="43D23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C4832D0"/>
    <w:multiLevelType w:val="multilevel"/>
    <w:tmpl w:val="194CB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E0E2612"/>
    <w:multiLevelType w:val="multilevel"/>
    <w:tmpl w:val="8368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0"/>
    <w:lvlOverride w:ilvl="0">
      <w:lvl w:ilvl="0">
        <w:numFmt w:val="decimal"/>
        <w:lvlText w:val="%1."/>
        <w:lvlJc w:val="left"/>
      </w:lvl>
    </w:lvlOverride>
  </w:num>
  <w:num w:numId="3">
    <w:abstractNumId w:val="23"/>
  </w:num>
  <w:num w:numId="4">
    <w:abstractNumId w:val="6"/>
    <w:lvlOverride w:ilvl="1">
      <w:lvl w:ilvl="1">
        <w:numFmt w:val="lowerLetter"/>
        <w:lvlText w:val="%2."/>
        <w:lvlJc w:val="left"/>
      </w:lvl>
    </w:lvlOverride>
  </w:num>
  <w:num w:numId="5">
    <w:abstractNumId w:val="63"/>
  </w:num>
  <w:num w:numId="6">
    <w:abstractNumId w:val="38"/>
  </w:num>
  <w:num w:numId="7">
    <w:abstractNumId w:val="10"/>
  </w:num>
  <w:num w:numId="8">
    <w:abstractNumId w:val="36"/>
    <w:lvlOverride w:ilvl="0">
      <w:lvl w:ilvl="0">
        <w:numFmt w:val="decimal"/>
        <w:lvlText w:val="%1."/>
        <w:lvlJc w:val="left"/>
      </w:lvl>
    </w:lvlOverride>
    <w:lvlOverride w:ilvl="1">
      <w:lvl w:ilvl="1">
        <w:numFmt w:val="lowerLetter"/>
        <w:lvlText w:val="%2."/>
        <w:lvlJc w:val="left"/>
      </w:lvl>
    </w:lvlOverride>
  </w:num>
  <w:num w:numId="9">
    <w:abstractNumId w:val="71"/>
  </w:num>
  <w:num w:numId="10">
    <w:abstractNumId w:val="39"/>
  </w:num>
  <w:num w:numId="11">
    <w:abstractNumId w:val="30"/>
  </w:num>
  <w:num w:numId="12">
    <w:abstractNumId w:val="44"/>
  </w:num>
  <w:num w:numId="13">
    <w:abstractNumId w:val="35"/>
  </w:num>
  <w:num w:numId="14">
    <w:abstractNumId w:val="32"/>
    <w:lvlOverride w:ilvl="0">
      <w:lvl w:ilvl="0">
        <w:numFmt w:val="decimal"/>
        <w:lvlText w:val="%1."/>
        <w:lvlJc w:val="left"/>
      </w:lvl>
    </w:lvlOverride>
  </w:num>
  <w:num w:numId="15">
    <w:abstractNumId w:val="67"/>
    <w:lvlOverride w:ilvl="1">
      <w:lvl w:ilvl="1">
        <w:numFmt w:val="lowerLetter"/>
        <w:lvlText w:val="%2."/>
        <w:lvlJc w:val="left"/>
      </w:lvl>
    </w:lvlOverride>
  </w:num>
  <w:num w:numId="16">
    <w:abstractNumId w:val="11"/>
  </w:num>
  <w:num w:numId="17">
    <w:abstractNumId w:val="75"/>
    <w:lvlOverride w:ilvl="1">
      <w:lvl w:ilvl="1">
        <w:numFmt w:val="lowerLetter"/>
        <w:lvlText w:val="%2."/>
        <w:lvlJc w:val="left"/>
      </w:lvl>
    </w:lvlOverride>
  </w:num>
  <w:num w:numId="18">
    <w:abstractNumId w:val="19"/>
  </w:num>
  <w:num w:numId="19">
    <w:abstractNumId w:val="22"/>
  </w:num>
  <w:num w:numId="20">
    <w:abstractNumId w:val="15"/>
  </w:num>
  <w:num w:numId="21">
    <w:abstractNumId w:val="73"/>
  </w:num>
  <w:num w:numId="22">
    <w:abstractNumId w:val="43"/>
  </w:num>
  <w:num w:numId="23">
    <w:abstractNumId w:val="58"/>
  </w:num>
  <w:num w:numId="24">
    <w:abstractNumId w:val="72"/>
    <w:lvlOverride w:ilvl="0">
      <w:lvl w:ilvl="0">
        <w:numFmt w:val="decimal"/>
        <w:lvlText w:val="%1."/>
        <w:lvlJc w:val="left"/>
      </w:lvl>
    </w:lvlOverride>
  </w:num>
  <w:num w:numId="25">
    <w:abstractNumId w:val="37"/>
    <w:lvlOverride w:ilvl="1">
      <w:lvl w:ilvl="1">
        <w:numFmt w:val="lowerLetter"/>
        <w:lvlText w:val="%2."/>
        <w:lvlJc w:val="left"/>
      </w:lvl>
    </w:lvlOverride>
  </w:num>
  <w:num w:numId="26">
    <w:abstractNumId w:val="1"/>
  </w:num>
  <w:num w:numId="27">
    <w:abstractNumId w:val="14"/>
  </w:num>
  <w:num w:numId="28">
    <w:abstractNumId w:val="14"/>
    <w:lvlOverride w:ilvl="1">
      <w:lvl w:ilvl="1" w:tplc="F606EAC8">
        <w:numFmt w:val="lowerLetter"/>
        <w:lvlText w:val="%2."/>
        <w:lvlJc w:val="left"/>
      </w:lvl>
    </w:lvlOverride>
  </w:num>
  <w:num w:numId="29">
    <w:abstractNumId w:val="28"/>
    <w:lvlOverride w:ilvl="1">
      <w:lvl w:ilvl="1">
        <w:numFmt w:val="lowerLetter"/>
        <w:lvlText w:val="%2."/>
        <w:lvlJc w:val="left"/>
      </w:lvl>
    </w:lvlOverride>
  </w:num>
  <w:num w:numId="30">
    <w:abstractNumId w:val="66"/>
  </w:num>
  <w:num w:numId="31">
    <w:abstractNumId w:val="42"/>
  </w:num>
  <w:num w:numId="32">
    <w:abstractNumId w:val="12"/>
  </w:num>
  <w:num w:numId="33">
    <w:abstractNumId w:val="31"/>
  </w:num>
  <w:num w:numId="34">
    <w:abstractNumId w:val="41"/>
  </w:num>
  <w:num w:numId="35">
    <w:abstractNumId w:val="57"/>
  </w:num>
  <w:num w:numId="36">
    <w:abstractNumId w:val="17"/>
    <w:lvlOverride w:ilvl="0">
      <w:lvl w:ilvl="0">
        <w:numFmt w:val="decimal"/>
        <w:lvlText w:val="%1."/>
        <w:lvlJc w:val="left"/>
      </w:lvl>
    </w:lvlOverride>
  </w:num>
  <w:num w:numId="37">
    <w:abstractNumId w:val="18"/>
    <w:lvlOverride w:ilvl="1">
      <w:lvl w:ilvl="1">
        <w:numFmt w:val="lowerLetter"/>
        <w:lvlText w:val="%2."/>
        <w:lvlJc w:val="left"/>
      </w:lvl>
    </w:lvlOverride>
  </w:num>
  <w:num w:numId="38">
    <w:abstractNumId w:val="7"/>
  </w:num>
  <w:num w:numId="39">
    <w:abstractNumId w:val="49"/>
  </w:num>
  <w:num w:numId="40">
    <w:abstractNumId w:val="61"/>
  </w:num>
  <w:num w:numId="41">
    <w:abstractNumId w:val="5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2">
    <w:abstractNumId w:val="3"/>
    <w:lvlOverride w:ilvl="1">
      <w:lvl w:ilvl="1">
        <w:numFmt w:val="lowerLetter"/>
        <w:lvlText w:val="%2."/>
        <w:lvlJc w:val="left"/>
      </w:lvl>
    </w:lvlOverride>
  </w:num>
  <w:num w:numId="43">
    <w:abstractNumId w:val="64"/>
    <w:lvlOverride w:ilvl="0">
      <w:lvl w:ilvl="0">
        <w:numFmt w:val="decimal"/>
        <w:lvlText w:val="%1."/>
        <w:lvlJc w:val="left"/>
      </w:lvl>
    </w:lvlOverride>
  </w:num>
  <w:num w:numId="44">
    <w:abstractNumId w:val="45"/>
  </w:num>
  <w:num w:numId="45">
    <w:abstractNumId w:val="40"/>
  </w:num>
  <w:num w:numId="46">
    <w:abstractNumId w:val="74"/>
  </w:num>
  <w:num w:numId="47">
    <w:abstractNumId w:val="21"/>
    <w:lvlOverride w:ilvl="0">
      <w:lvl w:ilvl="0">
        <w:numFmt w:val="decimal"/>
        <w:lvlText w:val="%1."/>
        <w:lvlJc w:val="left"/>
      </w:lvl>
    </w:lvlOverride>
  </w:num>
  <w:num w:numId="48">
    <w:abstractNumId w:val="27"/>
  </w:num>
  <w:num w:numId="49">
    <w:abstractNumId w:val="54"/>
    <w:lvlOverride w:ilvl="0">
      <w:lvl w:ilvl="0">
        <w:numFmt w:val="decimal"/>
        <w:lvlText w:val="%1."/>
        <w:lvlJc w:val="left"/>
      </w:lvl>
    </w:lvlOverride>
  </w:num>
  <w:num w:numId="50">
    <w:abstractNumId w:val="16"/>
  </w:num>
  <w:num w:numId="51">
    <w:abstractNumId w:val="70"/>
    <w:lvlOverride w:ilvl="0">
      <w:lvl w:ilvl="0">
        <w:numFmt w:val="decimal"/>
        <w:lvlText w:val="%1."/>
        <w:lvlJc w:val="left"/>
      </w:lvl>
    </w:lvlOverride>
  </w:num>
  <w:num w:numId="52">
    <w:abstractNumId w:val="26"/>
    <w:lvlOverride w:ilvl="0">
      <w:lvl w:ilvl="0">
        <w:numFmt w:val="decimal"/>
        <w:lvlText w:val="%1."/>
        <w:lvlJc w:val="left"/>
      </w:lvl>
    </w:lvlOverride>
  </w:num>
  <w:num w:numId="53">
    <w:abstractNumId w:val="26"/>
    <w:lvlOverride w:ilvl="0">
      <w:lvl w:ilvl="0">
        <w:numFmt w:val="decimal"/>
        <w:lvlText w:val="%1."/>
        <w:lvlJc w:val="left"/>
      </w:lvl>
    </w:lvlOverride>
  </w:num>
  <w:num w:numId="54">
    <w:abstractNumId w:val="51"/>
    <w:lvlOverride w:ilvl="0">
      <w:lvl w:ilvl="0">
        <w:numFmt w:val="decimal"/>
        <w:lvlText w:val="%1."/>
        <w:lvlJc w:val="left"/>
      </w:lvl>
    </w:lvlOverride>
  </w:num>
  <w:num w:numId="55">
    <w:abstractNumId w:val="60"/>
  </w:num>
  <w:num w:numId="56">
    <w:abstractNumId w:val="48"/>
    <w:lvlOverride w:ilvl="2">
      <w:lvl w:ilvl="2">
        <w:numFmt w:val="decimal"/>
        <w:lvlText w:val="%3."/>
        <w:lvlJc w:val="left"/>
      </w:lvl>
    </w:lvlOverride>
  </w:num>
  <w:num w:numId="57">
    <w:abstractNumId w:val="13"/>
    <w:lvlOverride w:ilvl="2">
      <w:lvl w:ilvl="2">
        <w:numFmt w:val="decimal"/>
        <w:lvlText w:val="%3."/>
        <w:lvlJc w:val="left"/>
      </w:lvl>
    </w:lvlOverride>
  </w:num>
  <w:num w:numId="58">
    <w:abstractNumId w:val="76"/>
    <w:lvlOverride w:ilvl="0">
      <w:lvl w:ilvl="0">
        <w:numFmt w:val="decimal"/>
        <w:lvlText w:val="%1."/>
        <w:lvlJc w:val="left"/>
      </w:lvl>
    </w:lvlOverride>
  </w:num>
  <w:num w:numId="59">
    <w:abstractNumId w:val="56"/>
    <w:lvlOverride w:ilvl="0">
      <w:lvl w:ilvl="0">
        <w:numFmt w:val="decimal"/>
        <w:lvlText w:val="%1."/>
        <w:lvlJc w:val="left"/>
      </w:lvl>
    </w:lvlOverride>
  </w:num>
  <w:num w:numId="60">
    <w:abstractNumId w:val="62"/>
    <w:lvlOverride w:ilvl="0">
      <w:lvl w:ilvl="0">
        <w:numFmt w:val="decimal"/>
        <w:lvlText w:val="%1."/>
        <w:lvlJc w:val="left"/>
      </w:lvl>
    </w:lvlOverride>
  </w:num>
  <w:num w:numId="61">
    <w:abstractNumId w:val="0"/>
    <w:lvlOverride w:ilvl="0">
      <w:lvl w:ilvl="0">
        <w:numFmt w:val="decimal"/>
        <w:lvlText w:val="%1."/>
        <w:lvlJc w:val="left"/>
      </w:lvl>
    </w:lvlOverride>
  </w:num>
  <w:num w:numId="62">
    <w:abstractNumId w:val="65"/>
    <w:lvlOverride w:ilvl="0">
      <w:lvl w:ilvl="0">
        <w:numFmt w:val="decimal"/>
        <w:lvlText w:val="%1."/>
        <w:lvlJc w:val="left"/>
      </w:lvl>
    </w:lvlOverride>
  </w:num>
  <w:num w:numId="63">
    <w:abstractNumId w:val="65"/>
    <w:lvlOverride w:ilvl="0">
      <w:lvl w:ilvl="0">
        <w:numFmt w:val="decimal"/>
        <w:lvlText w:val="%1."/>
        <w:lvlJc w:val="left"/>
      </w:lvl>
    </w:lvlOverride>
    <w:lvlOverride w:ilvl="1">
      <w:lvl w:ilvl="1">
        <w:numFmt w:val="lowerLetter"/>
        <w:lvlText w:val="%2."/>
        <w:lvlJc w:val="left"/>
      </w:lvl>
    </w:lvlOverride>
  </w:num>
  <w:num w:numId="64">
    <w:abstractNumId w:val="4"/>
  </w:num>
  <w:num w:numId="65">
    <w:abstractNumId w:val="2"/>
  </w:num>
  <w:num w:numId="66">
    <w:abstractNumId w:val="47"/>
    <w:lvlOverride w:ilvl="3">
      <w:lvl w:ilvl="3">
        <w:numFmt w:val="lowerRoman"/>
        <w:lvlText w:val="%4."/>
        <w:lvlJc w:val="right"/>
      </w:lvl>
    </w:lvlOverride>
  </w:num>
  <w:num w:numId="67">
    <w:abstractNumId w:val="33"/>
    <w:lvlOverride w:ilvl="0">
      <w:lvl w:ilvl="0">
        <w:numFmt w:val="decimal"/>
        <w:lvlText w:val="%1."/>
        <w:lvlJc w:val="left"/>
      </w:lvl>
    </w:lvlOverride>
  </w:num>
  <w:num w:numId="68">
    <w:abstractNumId w:val="69"/>
    <w:lvlOverride w:ilvl="0">
      <w:lvl w:ilvl="0">
        <w:numFmt w:val="decimal"/>
        <w:lvlText w:val="%1."/>
        <w:lvlJc w:val="left"/>
      </w:lvl>
    </w:lvlOverride>
  </w:num>
  <w:num w:numId="69">
    <w:abstractNumId w:val="55"/>
    <w:lvlOverride w:ilvl="1">
      <w:lvl w:ilvl="1">
        <w:numFmt w:val="lowerLetter"/>
        <w:lvlText w:val="%2."/>
        <w:lvlJc w:val="left"/>
      </w:lvl>
    </w:lvlOverride>
  </w:num>
  <w:num w:numId="70">
    <w:abstractNumId w:val="5"/>
  </w:num>
  <w:num w:numId="71">
    <w:abstractNumId w:val="68"/>
    <w:lvlOverride w:ilvl="2">
      <w:lvl w:ilvl="2">
        <w:numFmt w:val="lowerRoman"/>
        <w:lvlText w:val="%3."/>
        <w:lvlJc w:val="right"/>
      </w:lvl>
    </w:lvlOverride>
  </w:num>
  <w:num w:numId="72">
    <w:abstractNumId w:val="34"/>
  </w:num>
  <w:num w:numId="73">
    <w:abstractNumId w:val="53"/>
  </w:num>
  <w:num w:numId="74">
    <w:abstractNumId w:val="9"/>
    <w:lvlOverride w:ilvl="0">
      <w:lvl w:ilvl="0">
        <w:numFmt w:val="decimal"/>
        <w:lvlText w:val="%1."/>
        <w:lvlJc w:val="left"/>
      </w:lvl>
    </w:lvlOverride>
  </w:num>
  <w:num w:numId="75">
    <w:abstractNumId w:val="46"/>
    <w:lvlOverride w:ilvl="0">
      <w:lvl w:ilvl="0">
        <w:numFmt w:val="decimal"/>
        <w:lvlText w:val="%1."/>
        <w:lvlJc w:val="left"/>
      </w:lvl>
    </w:lvlOverride>
  </w:num>
  <w:num w:numId="76">
    <w:abstractNumId w:val="77"/>
  </w:num>
  <w:num w:numId="77">
    <w:abstractNumId w:val="8"/>
    <w:lvlOverride w:ilvl="0">
      <w:lvl w:ilvl="0">
        <w:numFmt w:val="decimal"/>
        <w:lvlText w:val="%1."/>
        <w:lvlJc w:val="left"/>
      </w:lvl>
    </w:lvlOverride>
  </w:num>
  <w:num w:numId="78">
    <w:abstractNumId w:val="29"/>
  </w:num>
  <w:num w:numId="79">
    <w:abstractNumId w:val="20"/>
  </w:num>
  <w:num w:numId="80">
    <w:abstractNumId w:val="24"/>
  </w:num>
  <w:num w:numId="81">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A9"/>
    <w:rsid w:val="00025071"/>
    <w:rsid w:val="00043FA7"/>
    <w:rsid w:val="000F09A9"/>
    <w:rsid w:val="001030DD"/>
    <w:rsid w:val="003356E1"/>
    <w:rsid w:val="003A101C"/>
    <w:rsid w:val="004005E1"/>
    <w:rsid w:val="00407286"/>
    <w:rsid w:val="00424240"/>
    <w:rsid w:val="004669C6"/>
    <w:rsid w:val="006B513F"/>
    <w:rsid w:val="00720F44"/>
    <w:rsid w:val="00726DD6"/>
    <w:rsid w:val="00735566"/>
    <w:rsid w:val="0077124F"/>
    <w:rsid w:val="007D3380"/>
    <w:rsid w:val="00904E66"/>
    <w:rsid w:val="009B59F1"/>
    <w:rsid w:val="009F2251"/>
    <w:rsid w:val="00AB4576"/>
    <w:rsid w:val="00B831A4"/>
    <w:rsid w:val="00BC0BB5"/>
    <w:rsid w:val="00BD262B"/>
    <w:rsid w:val="00C14C7E"/>
    <w:rsid w:val="00C55DF7"/>
    <w:rsid w:val="00E11B60"/>
    <w:rsid w:val="00E144EF"/>
    <w:rsid w:val="00E3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A6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9A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F09A9"/>
  </w:style>
  <w:style w:type="paragraph" w:styleId="Header">
    <w:name w:val="header"/>
    <w:basedOn w:val="Normal"/>
    <w:link w:val="HeaderChar"/>
    <w:uiPriority w:val="99"/>
    <w:unhideWhenUsed/>
    <w:rsid w:val="000F09A9"/>
    <w:pPr>
      <w:tabs>
        <w:tab w:val="center" w:pos="4680"/>
        <w:tab w:val="right" w:pos="9360"/>
      </w:tabs>
    </w:pPr>
  </w:style>
  <w:style w:type="character" w:customStyle="1" w:styleId="HeaderChar">
    <w:name w:val="Header Char"/>
    <w:basedOn w:val="DefaultParagraphFont"/>
    <w:link w:val="Header"/>
    <w:uiPriority w:val="99"/>
    <w:rsid w:val="000F09A9"/>
  </w:style>
  <w:style w:type="paragraph" w:styleId="Footer">
    <w:name w:val="footer"/>
    <w:basedOn w:val="Normal"/>
    <w:link w:val="FooterChar"/>
    <w:uiPriority w:val="99"/>
    <w:unhideWhenUsed/>
    <w:rsid w:val="000F09A9"/>
    <w:pPr>
      <w:tabs>
        <w:tab w:val="center" w:pos="4680"/>
        <w:tab w:val="right" w:pos="9360"/>
      </w:tabs>
    </w:pPr>
  </w:style>
  <w:style w:type="character" w:customStyle="1" w:styleId="FooterChar">
    <w:name w:val="Footer Char"/>
    <w:basedOn w:val="DefaultParagraphFont"/>
    <w:link w:val="Footer"/>
    <w:uiPriority w:val="99"/>
    <w:rsid w:val="000F09A9"/>
  </w:style>
  <w:style w:type="paragraph" w:styleId="ListParagraph">
    <w:name w:val="List Paragraph"/>
    <w:basedOn w:val="Normal"/>
    <w:uiPriority w:val="34"/>
    <w:qFormat/>
    <w:rsid w:val="000F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1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1721</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Goldberg</dc:creator>
  <cp:keywords/>
  <dc:description/>
  <cp:lastModifiedBy>Becky Goldberg</cp:lastModifiedBy>
  <cp:revision>2</cp:revision>
  <dcterms:created xsi:type="dcterms:W3CDTF">2017-03-08T17:02:00Z</dcterms:created>
  <dcterms:modified xsi:type="dcterms:W3CDTF">2017-03-08T19:56:00Z</dcterms:modified>
</cp:coreProperties>
</file>