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B8A8B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2EB9E" wp14:editId="4BA3CD9C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05B8" w14:textId="77777777" w:rsidR="00796457" w:rsidRDefault="0079645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2B0506A" w14:textId="77777777" w:rsidR="00796457" w:rsidRDefault="0079645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109D3EB" w14:textId="77777777" w:rsidR="00796457" w:rsidRPr="00253812" w:rsidRDefault="0079645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17.9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" filled="f" stroked="f">
                <v:textbox>
                  <w:txbxContent>
                    <w:p w14:paraId="656805B8" w14:textId="77777777" w:rsidR="00796457" w:rsidRDefault="0079645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2B0506A" w14:textId="77777777" w:rsidR="00796457" w:rsidRDefault="0079645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109D3EB" w14:textId="77777777" w:rsidR="00796457" w:rsidRPr="00253812" w:rsidRDefault="0079645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02E9A626" wp14:editId="5897A99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D383" wp14:editId="7D89338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A0A26" wp14:editId="31B41A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7AB6" w14:textId="77777777" w:rsidR="00796457" w:rsidRPr="00AC0B2C" w:rsidRDefault="0079645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97A65D2" w14:textId="77777777" w:rsidR="00796457" w:rsidRPr="00253812" w:rsidRDefault="0079645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7A0EAA1" w14:textId="77777777" w:rsidR="00796457" w:rsidRPr="00253812" w:rsidRDefault="0079645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355E4F3" w14:textId="77777777" w:rsidR="00796457" w:rsidRPr="00253812" w:rsidRDefault="0079645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013D1C8B" w14:textId="77777777" w:rsidR="00796457" w:rsidRPr="00253812" w:rsidRDefault="0079645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3DEE82B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D5E2E" w:rsidRPr="00DD5E2E">
        <w:rPr>
          <w:rFonts w:ascii="Calibri" w:hAnsi="Calibri"/>
          <w:b/>
          <w:sz w:val="36"/>
          <w:szCs w:val="36"/>
        </w:rPr>
        <w:t>(departmental association</w:t>
      </w:r>
      <w:r w:rsidRPr="00DD5E2E">
        <w:rPr>
          <w:rFonts w:ascii="Calibri" w:hAnsi="Calibri"/>
          <w:b/>
          <w:sz w:val="36"/>
          <w:szCs w:val="36"/>
        </w:rPr>
        <w:t>), AUS Council (date of Council)</w:t>
      </w:r>
    </w:p>
    <w:p w14:paraId="197D5BCB" w14:textId="77777777" w:rsidR="00674615" w:rsidRPr="00DD5E2E" w:rsidRDefault="00674615" w:rsidP="00674615">
      <w:pPr>
        <w:rPr>
          <w:rFonts w:ascii="Calibri" w:hAnsi="Calibri"/>
        </w:rPr>
      </w:pPr>
    </w:p>
    <w:p w14:paraId="793727A0" w14:textId="265227F3" w:rsidR="007E3B4D" w:rsidRDefault="00796457" w:rsidP="003A6B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FEARC has been successfully added to </w:t>
      </w:r>
      <w:proofErr w:type="spellStart"/>
      <w:r>
        <w:rPr>
          <w:rFonts w:ascii="Calibri" w:hAnsi="Calibri"/>
        </w:rPr>
        <w:t>MyInvolvement</w:t>
      </w:r>
      <w:proofErr w:type="spellEnd"/>
      <w:r>
        <w:rPr>
          <w:rFonts w:ascii="Calibri" w:hAnsi="Calibri"/>
        </w:rPr>
        <w:t xml:space="preserve"> so that now future members of the council can register their participation in the council as an extracurricular in their records. </w:t>
      </w:r>
    </w:p>
    <w:p w14:paraId="3FAD1FEF" w14:textId="4EDF73E9" w:rsidR="00796457" w:rsidRDefault="00796457" w:rsidP="003A6B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CBRC has finished review of FEARC’s By-Law amendments. We have finished making a few more adjustments as per CBRC’s wishes and hopefully that will be finished soon. </w:t>
      </w:r>
    </w:p>
    <w:p w14:paraId="28E9A455" w14:textId="48509D06" w:rsidR="00796457" w:rsidRDefault="00796457" w:rsidP="003A6B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FEARC’s Department Wine and Cheese event will be held on the 10</w:t>
      </w:r>
      <w:r w:rsidRPr="0079645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March in Arts 160. A contest will be held: whoever can closest guess the prices of the wines present will win a $25 Tim Horton’s Gift Card. </w:t>
      </w:r>
    </w:p>
    <w:p w14:paraId="6696F562" w14:textId="6CEB8FB4" w:rsidR="00796457" w:rsidRDefault="00796457" w:rsidP="003A6B8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FEARC is planning a Semi-Formal in collaboration with FUSS. We are still working on finding an appropriate venue; for now we’re hoping that the event will take place around March 1</w:t>
      </w:r>
      <w:r w:rsidRPr="00796457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to April 2</w:t>
      </w:r>
      <w:r w:rsidRPr="0079645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. </w:t>
      </w:r>
    </w:p>
    <w:p w14:paraId="1ADCC5B2" w14:textId="0692900E" w:rsidR="003A6B82" w:rsidRPr="00796457" w:rsidRDefault="003A6B82" w:rsidP="00796457">
      <w:pPr>
        <w:pStyle w:val="ListParagraph"/>
        <w:spacing w:line="360" w:lineRule="auto"/>
        <w:rPr>
          <w:rFonts w:ascii="Calibri" w:hAnsi="Calibri"/>
        </w:rPr>
      </w:pPr>
    </w:p>
    <w:p w14:paraId="2298FC3B" w14:textId="0306B304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3A6B82">
        <w:rPr>
          <w:rFonts w:ascii="Calibri" w:hAnsi="Calibri"/>
        </w:rPr>
        <w:t xml:space="preserve">Next meeting will be the </w:t>
      </w:r>
      <w:r w:rsidR="00796457">
        <w:rPr>
          <w:rFonts w:ascii="Calibri" w:hAnsi="Calibri"/>
        </w:rPr>
        <w:t>13</w:t>
      </w:r>
      <w:bookmarkStart w:id="0" w:name="_GoBack"/>
      <w:bookmarkEnd w:id="0"/>
      <w:r w:rsidR="003A6B82" w:rsidRPr="003A6B82">
        <w:rPr>
          <w:rFonts w:ascii="Calibri" w:hAnsi="Calibri"/>
          <w:vertAlign w:val="superscript"/>
        </w:rPr>
        <w:t>th</w:t>
      </w:r>
      <w:r w:rsidR="003A6B82">
        <w:rPr>
          <w:rFonts w:ascii="Calibri" w:hAnsi="Calibri"/>
        </w:rPr>
        <w:t xml:space="preserve"> of March</w:t>
      </w:r>
      <w:r w:rsidRPr="00DD5E2E">
        <w:rPr>
          <w:rFonts w:ascii="Calibri" w:hAnsi="Calibri"/>
        </w:rPr>
        <w:t>)</w:t>
      </w:r>
    </w:p>
    <w:p w14:paraId="6211309C" w14:textId="77777777" w:rsidR="00DD5E2E" w:rsidRPr="00DD5E2E" w:rsidRDefault="00DD5E2E" w:rsidP="007E3B4D">
      <w:pPr>
        <w:rPr>
          <w:rFonts w:ascii="Calibri" w:hAnsi="Calibri"/>
        </w:rPr>
      </w:pPr>
    </w:p>
    <w:p w14:paraId="4882ADF5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8586F50" w14:textId="77777777" w:rsidR="00EE27E9" w:rsidRPr="00DD5E2E" w:rsidRDefault="00EE27E9" w:rsidP="00BD4DCE">
      <w:pPr>
        <w:rPr>
          <w:rFonts w:ascii="Calibri" w:hAnsi="Calibri"/>
        </w:rPr>
      </w:pPr>
    </w:p>
    <w:p w14:paraId="53B32BB3" w14:textId="77777777" w:rsidR="00BD4DCE" w:rsidRPr="00DD5E2E" w:rsidRDefault="003A6B82" w:rsidP="00BD4DCE">
      <w:pPr>
        <w:rPr>
          <w:rFonts w:ascii="Calibri" w:hAnsi="Calibri"/>
        </w:rPr>
      </w:pPr>
      <w:r>
        <w:rPr>
          <w:rFonts w:ascii="Calibri" w:hAnsi="Calibri"/>
        </w:rPr>
        <w:t>Rosalie Peng</w:t>
      </w:r>
    </w:p>
    <w:p w14:paraId="1BA0517D" w14:textId="77777777" w:rsidR="002C7F75" w:rsidRPr="00DD5E2E" w:rsidRDefault="003A6B82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362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1761F6"/>
    <w:multiLevelType w:val="hybridMultilevel"/>
    <w:tmpl w:val="BB6A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A6B82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96457"/>
    <w:rsid w:val="007E3B4D"/>
    <w:rsid w:val="007F2413"/>
    <w:rsid w:val="00930EE0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3F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Annie Peng</cp:lastModifiedBy>
  <cp:revision>2</cp:revision>
  <cp:lastPrinted>2014-05-21T17:20:00Z</cp:lastPrinted>
  <dcterms:created xsi:type="dcterms:W3CDTF">2017-02-27T01:40:00Z</dcterms:created>
  <dcterms:modified xsi:type="dcterms:W3CDTF">2017-02-27T01:40:00Z</dcterms:modified>
</cp:coreProperties>
</file>