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83" w:rsidRPr="0053375D" w:rsidRDefault="0053375D">
      <w:r w:rsidRPr="0053375D">
        <w:t>Department Report</w:t>
      </w:r>
    </w:p>
    <w:p w:rsidR="0053375D" w:rsidRPr="0053375D" w:rsidRDefault="0053375D">
      <w:r w:rsidRPr="0053375D">
        <w:t>Department of English Student Association (DESA)</w:t>
      </w:r>
    </w:p>
    <w:p w:rsidR="0053375D" w:rsidRDefault="0053375D">
      <w:r w:rsidRPr="0053375D">
        <w:t>9.27.2017</w:t>
      </w:r>
    </w:p>
    <w:p w:rsidR="00CD3FE1" w:rsidRDefault="00CD3FE1"/>
    <w:p w:rsidR="00CD3FE1" w:rsidRPr="0053375D" w:rsidRDefault="00CD3FE1">
      <w:r>
        <w:t>Listed below are the activities of DESA for the period spanning Sept. 13</w:t>
      </w:r>
      <w:r w:rsidRPr="00CD3FE1">
        <w:rPr>
          <w:vertAlign w:val="superscript"/>
        </w:rPr>
        <w:t>th</w:t>
      </w:r>
      <w:r>
        <w:t xml:space="preserve"> to Sept. 27</w:t>
      </w:r>
      <w:r w:rsidRPr="00CD3FE1">
        <w:rPr>
          <w:vertAlign w:val="superscript"/>
        </w:rPr>
        <w:t>th</w:t>
      </w:r>
      <w:r>
        <w:t>, 2017.</w:t>
      </w:r>
    </w:p>
    <w:p w:rsidR="0053375D" w:rsidRDefault="0053375D" w:rsidP="0053375D">
      <w:pPr>
        <w:rPr>
          <w:color w:val="000000"/>
        </w:rPr>
      </w:pPr>
    </w:p>
    <w:p w:rsidR="0053375D" w:rsidRDefault="0053375D" w:rsidP="0053375D">
      <w:pPr>
        <w:rPr>
          <w:color w:val="000000"/>
        </w:rPr>
      </w:pPr>
      <w:r>
        <w:rPr>
          <w:color w:val="000000"/>
        </w:rPr>
        <w:t>We welcome four new members to our executive team:</w:t>
      </w:r>
    </w:p>
    <w:p w:rsidR="0053375D" w:rsidRDefault="0053375D" w:rsidP="0053375D">
      <w:pPr>
        <w:rPr>
          <w:color w:val="000000"/>
        </w:rPr>
      </w:pPr>
      <w:r>
        <w:rPr>
          <w:color w:val="000000"/>
        </w:rPr>
        <w:tab/>
        <w:t>-Dorothy Poon, U1 Representative</w:t>
      </w:r>
    </w:p>
    <w:p w:rsidR="0053375D" w:rsidRDefault="0053375D" w:rsidP="0053375D">
      <w:pPr>
        <w:rPr>
          <w:color w:val="000000"/>
        </w:rPr>
      </w:pPr>
      <w:r>
        <w:rPr>
          <w:color w:val="000000"/>
        </w:rPr>
        <w:tab/>
        <w:t>-Frederique Blanchard, Theatre Stream Representative</w:t>
      </w:r>
    </w:p>
    <w:p w:rsidR="0053375D" w:rsidRDefault="0053375D" w:rsidP="0053375D">
      <w:pPr>
        <w:rPr>
          <w:color w:val="000000"/>
        </w:rPr>
      </w:pPr>
      <w:r>
        <w:rPr>
          <w:color w:val="000000"/>
        </w:rPr>
        <w:tab/>
        <w:t>-Atusa Mehrasa, Cultural Studies Stream Representative</w:t>
      </w:r>
    </w:p>
    <w:p w:rsidR="0053375D" w:rsidRDefault="0053375D" w:rsidP="0053375D">
      <w:pPr>
        <w:rPr>
          <w:color w:val="000000"/>
        </w:rPr>
      </w:pPr>
      <w:r>
        <w:rPr>
          <w:color w:val="000000"/>
        </w:rPr>
        <w:tab/>
        <w:t>-Anisah Shah, VP Communications</w:t>
      </w:r>
    </w:p>
    <w:p w:rsidR="0053375D" w:rsidRDefault="0053375D" w:rsidP="0053375D">
      <w:pPr>
        <w:rPr>
          <w:color w:val="000000"/>
        </w:rPr>
      </w:pPr>
    </w:p>
    <w:p w:rsidR="0053375D" w:rsidRDefault="0053375D" w:rsidP="0053375D">
      <w:pPr>
        <w:rPr>
          <w:color w:val="000000"/>
        </w:rPr>
      </w:pPr>
      <w:r>
        <w:rPr>
          <w:color w:val="000000"/>
        </w:rPr>
        <w:t>We attended AUS Executive Orientation on Sept. 21</w:t>
      </w:r>
      <w:r w:rsidRPr="0053375D">
        <w:rPr>
          <w:color w:val="000000"/>
          <w:vertAlign w:val="superscript"/>
        </w:rPr>
        <w:t>st</w:t>
      </w:r>
      <w:r>
        <w:rPr>
          <w:color w:val="000000"/>
        </w:rPr>
        <w:t xml:space="preserve"> </w:t>
      </w:r>
    </w:p>
    <w:p w:rsidR="0053375D" w:rsidRDefault="0053375D" w:rsidP="0053375D">
      <w:pPr>
        <w:rPr>
          <w:color w:val="000000"/>
        </w:rPr>
      </w:pPr>
    </w:p>
    <w:p w:rsidR="0053375D" w:rsidRPr="0053375D" w:rsidRDefault="0053375D" w:rsidP="0053375D">
      <w:r w:rsidRPr="0053375D">
        <w:rPr>
          <w:color w:val="000000"/>
        </w:rPr>
        <w:t>We continue to plan and organize for upcoming events, including:</w:t>
      </w:r>
    </w:p>
    <w:p w:rsidR="0053375D" w:rsidRDefault="0053375D" w:rsidP="0053375D">
      <w:pPr>
        <w:rPr>
          <w:color w:val="000000"/>
        </w:rPr>
      </w:pPr>
      <w:r w:rsidRPr="0053375D">
        <w:rPr>
          <w:color w:val="000000"/>
        </w:rPr>
        <w:tab/>
        <w:t>-O</w:t>
      </w:r>
      <w:r>
        <w:rPr>
          <w:color w:val="000000"/>
        </w:rPr>
        <w:t xml:space="preserve">ur first Wine &amp; Cheese: </w:t>
      </w:r>
      <w:r w:rsidR="00E65D9B">
        <w:rPr>
          <w:color w:val="000000"/>
        </w:rPr>
        <w:t>Sept. 25</w:t>
      </w:r>
      <w:r w:rsidR="00E65D9B" w:rsidRPr="00E65D9B">
        <w:rPr>
          <w:color w:val="000000"/>
          <w:vertAlign w:val="superscript"/>
        </w:rPr>
        <w:t>th</w:t>
      </w:r>
      <w:r w:rsidR="00E65D9B">
        <w:rPr>
          <w:color w:val="000000"/>
        </w:rPr>
        <w:t xml:space="preserve">, Arts </w:t>
      </w:r>
      <w:r>
        <w:rPr>
          <w:color w:val="000000"/>
        </w:rPr>
        <w:t>160</w:t>
      </w:r>
      <w:r w:rsidR="00E65D9B">
        <w:rPr>
          <w:color w:val="000000"/>
        </w:rPr>
        <w:t>,</w:t>
      </w:r>
      <w:r>
        <w:rPr>
          <w:color w:val="000000"/>
        </w:rPr>
        <w:t xml:space="preserve"> 6-9pm</w:t>
      </w:r>
    </w:p>
    <w:p w:rsidR="0053375D" w:rsidRDefault="0053375D" w:rsidP="0053375D">
      <w:pPr>
        <w:rPr>
          <w:color w:val="000000"/>
        </w:rPr>
      </w:pPr>
      <w:r>
        <w:rPr>
          <w:color w:val="000000"/>
        </w:rPr>
        <w:tab/>
        <w:t>-“MF-eh?” a panel discussion on grad school options in English studies: Oct. 6</w:t>
      </w:r>
      <w:r w:rsidRPr="0053375D">
        <w:rPr>
          <w:color w:val="000000"/>
          <w:vertAlign w:val="superscript"/>
        </w:rPr>
        <w:t>th</w:t>
      </w:r>
      <w:r w:rsidR="00E65D9B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ab/>
        <w:t>Leacock 232</w:t>
      </w:r>
      <w:r w:rsidR="00E65D9B">
        <w:rPr>
          <w:color w:val="000000"/>
        </w:rPr>
        <w:t>, 4-7pm</w:t>
      </w:r>
      <w:r>
        <w:rPr>
          <w:color w:val="000000"/>
        </w:rPr>
        <w:t xml:space="preserve"> </w:t>
      </w:r>
    </w:p>
    <w:p w:rsidR="00E65D9B" w:rsidRDefault="0053375D" w:rsidP="00E65D9B">
      <w:pPr>
        <w:rPr>
          <w:color w:val="000000"/>
        </w:rPr>
      </w:pPr>
      <w:r>
        <w:rPr>
          <w:color w:val="000000"/>
        </w:rPr>
        <w:tab/>
        <w:t>-“</w:t>
      </w:r>
      <w:r w:rsidRPr="0053375D">
        <w:rPr>
          <w:color w:val="000000"/>
        </w:rPr>
        <w:t>80s prom</w:t>
      </w:r>
      <w:r>
        <w:rPr>
          <w:color w:val="000000"/>
        </w:rPr>
        <w:t xml:space="preserve">” a social event to celebrate the visual, fashion, and musical culture of the </w:t>
      </w:r>
      <w:r>
        <w:rPr>
          <w:color w:val="000000"/>
        </w:rPr>
        <w:tab/>
        <w:t xml:space="preserve">1980s: </w:t>
      </w:r>
      <w:r w:rsidR="00E65D9B">
        <w:rPr>
          <w:color w:val="000000"/>
        </w:rPr>
        <w:t>Oct. 18</w:t>
      </w:r>
      <w:r w:rsidR="00E65D9B" w:rsidRPr="00E65D9B">
        <w:rPr>
          <w:color w:val="000000"/>
          <w:vertAlign w:val="superscript"/>
        </w:rPr>
        <w:t>th</w:t>
      </w:r>
      <w:r w:rsidR="00E65D9B">
        <w:rPr>
          <w:color w:val="000000"/>
        </w:rPr>
        <w:t>, Arts Lounge, 6-9pm</w:t>
      </w:r>
    </w:p>
    <w:p w:rsidR="0053375D" w:rsidRDefault="00E65D9B" w:rsidP="00E65D9B">
      <w:pPr>
        <w:rPr>
          <w:color w:val="000000"/>
        </w:rPr>
      </w:pPr>
      <w:r>
        <w:rPr>
          <w:color w:val="000000"/>
        </w:rPr>
        <w:tab/>
        <w:t xml:space="preserve">-an “Open Office Social” to call attention to the DESA office as a community space: </w:t>
      </w:r>
      <w:r>
        <w:rPr>
          <w:color w:val="000000"/>
        </w:rPr>
        <w:tab/>
        <w:t>October, Arts 305</w:t>
      </w:r>
    </w:p>
    <w:p w:rsidR="00E65D9B" w:rsidRDefault="00E65D9B" w:rsidP="00E65D9B">
      <w:pPr>
        <w:rPr>
          <w:color w:val="000000"/>
        </w:rPr>
      </w:pPr>
    </w:p>
    <w:p w:rsidR="00E65D9B" w:rsidRDefault="00CD3FE1" w:rsidP="00E65D9B">
      <w:pPr>
        <w:rPr>
          <w:color w:val="000000"/>
        </w:rPr>
      </w:pPr>
      <w:r>
        <w:rPr>
          <w:color w:val="000000"/>
        </w:rPr>
        <w:t>Led by our VP Journals, w</w:t>
      </w:r>
      <w:r w:rsidR="00E65D9B">
        <w:rPr>
          <w:color w:val="000000"/>
        </w:rPr>
        <w:t>e continue to plan for this year’s issues of our creative and scholarly journals:</w:t>
      </w:r>
    </w:p>
    <w:p w:rsidR="00CD3FE1" w:rsidRDefault="00CD3FE1" w:rsidP="00E65D9B">
      <w:pPr>
        <w:rPr>
          <w:color w:val="000000"/>
        </w:rPr>
      </w:pPr>
      <w:r>
        <w:rPr>
          <w:color w:val="000000"/>
        </w:rPr>
        <w:tab/>
        <w:t>-</w:t>
      </w:r>
      <w:r w:rsidRPr="00CD3FE1">
        <w:rPr>
          <w:i/>
          <w:color w:val="000000"/>
        </w:rPr>
        <w:t>The Veg Literary Magazine</w:t>
      </w:r>
      <w:r>
        <w:rPr>
          <w:color w:val="000000"/>
        </w:rPr>
        <w:t xml:space="preserve"> has issued a call for editors with an application deadline of </w:t>
      </w:r>
      <w:r>
        <w:rPr>
          <w:color w:val="000000"/>
        </w:rPr>
        <w:tab/>
        <w:t>Sept. 24</w:t>
      </w:r>
      <w:r w:rsidRPr="00CD3FE1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:rsidR="00CD3FE1" w:rsidRDefault="00CD3FE1" w:rsidP="00E65D9B">
      <w:pPr>
        <w:rPr>
          <w:color w:val="000000"/>
        </w:rPr>
      </w:pPr>
      <w:r>
        <w:rPr>
          <w:color w:val="000000"/>
        </w:rPr>
        <w:tab/>
        <w:t>-</w:t>
      </w:r>
      <w:r w:rsidRPr="00CD3FE1">
        <w:rPr>
          <w:i/>
          <w:color w:val="000000"/>
        </w:rPr>
        <w:t>Slate</w:t>
      </w:r>
      <w:r>
        <w:rPr>
          <w:i/>
          <w:color w:val="000000"/>
        </w:rPr>
        <w:t xml:space="preserve">: Journal of Moving Images </w:t>
      </w:r>
      <w:r>
        <w:rPr>
          <w:color w:val="000000"/>
        </w:rPr>
        <w:t xml:space="preserve">has issued a call for a new editor-in-chief with an </w:t>
      </w:r>
      <w:r>
        <w:rPr>
          <w:color w:val="000000"/>
        </w:rPr>
        <w:tab/>
        <w:t>application deadline of Sept. 29</w:t>
      </w:r>
      <w:r w:rsidRPr="00CD3FE1">
        <w:rPr>
          <w:color w:val="000000"/>
          <w:vertAlign w:val="superscript"/>
        </w:rPr>
        <w:t>th</w:t>
      </w:r>
    </w:p>
    <w:p w:rsidR="00CD3FE1" w:rsidRDefault="00CD3FE1" w:rsidP="00E65D9B">
      <w:pPr>
        <w:rPr>
          <w:color w:val="000000"/>
          <w:vertAlign w:val="superscript"/>
        </w:rPr>
      </w:pPr>
      <w:r>
        <w:rPr>
          <w:color w:val="000000"/>
        </w:rPr>
        <w:tab/>
        <w:t>-</w:t>
      </w:r>
      <w:r w:rsidRPr="00CD3FE1">
        <w:rPr>
          <w:i/>
          <w:color w:val="000000"/>
        </w:rPr>
        <w:t>Scrivener Creative Review</w:t>
      </w:r>
      <w:r>
        <w:rPr>
          <w:color w:val="000000"/>
        </w:rPr>
        <w:t xml:space="preserve"> has issued a call for editors with an application deadline of </w:t>
      </w:r>
      <w:r>
        <w:rPr>
          <w:color w:val="000000"/>
        </w:rPr>
        <w:tab/>
        <w:t>Sept. 29</w:t>
      </w:r>
      <w:r w:rsidRPr="00CD3FE1">
        <w:rPr>
          <w:color w:val="000000"/>
          <w:vertAlign w:val="superscript"/>
        </w:rPr>
        <w:t>th</w:t>
      </w:r>
    </w:p>
    <w:p w:rsidR="00CD3FE1" w:rsidRDefault="00CD3FE1" w:rsidP="00E65D9B">
      <w:pPr>
        <w:rPr>
          <w:color w:val="000000"/>
        </w:rPr>
      </w:pPr>
    </w:p>
    <w:p w:rsidR="00CD3FE1" w:rsidRDefault="00CD3FE1" w:rsidP="00E65D9B">
      <w:pPr>
        <w:rPr>
          <w:color w:val="000000"/>
        </w:rPr>
      </w:pPr>
      <w:r>
        <w:rPr>
          <w:color w:val="000000"/>
        </w:rPr>
        <w:t>We are beginning to plan for a comprehensive review of the needs of our department and students including:</w:t>
      </w:r>
    </w:p>
    <w:p w:rsidR="00CD3FE1" w:rsidRDefault="00CD3FE1" w:rsidP="00E65D9B">
      <w:pPr>
        <w:rPr>
          <w:color w:val="000000"/>
        </w:rPr>
      </w:pPr>
      <w:r>
        <w:rPr>
          <w:color w:val="000000"/>
        </w:rPr>
        <w:tab/>
        <w:t>-a survey focusing on issues related to wellness and mental health</w:t>
      </w:r>
    </w:p>
    <w:p w:rsidR="00CD3FE1" w:rsidRDefault="00CD3FE1" w:rsidP="00E65D9B">
      <w:pPr>
        <w:rPr>
          <w:color w:val="000000"/>
        </w:rPr>
      </w:pPr>
      <w:r>
        <w:rPr>
          <w:color w:val="000000"/>
        </w:rPr>
        <w:tab/>
        <w:t>-the infrastructure needs of our affiliated theatre companies</w:t>
      </w:r>
    </w:p>
    <w:p w:rsidR="00CD3FE1" w:rsidRDefault="00CD3FE1" w:rsidP="00E65D9B">
      <w:pPr>
        <w:rPr>
          <w:color w:val="000000"/>
        </w:rPr>
      </w:pPr>
      <w:r>
        <w:rPr>
          <w:color w:val="000000"/>
        </w:rPr>
        <w:tab/>
        <w:t>-the uses of the English Department Lounge in the Arts Building basement</w:t>
      </w:r>
    </w:p>
    <w:p w:rsidR="00CD3FE1" w:rsidRDefault="00CD3FE1" w:rsidP="00E65D9B">
      <w:pPr>
        <w:rPr>
          <w:color w:val="000000"/>
        </w:rPr>
      </w:pPr>
    </w:p>
    <w:p w:rsidR="00CD3FE1" w:rsidRDefault="00CD3FE1" w:rsidP="00E65D9B">
      <w:pPr>
        <w:rPr>
          <w:color w:val="000000"/>
        </w:rPr>
      </w:pPr>
      <w:r>
        <w:rPr>
          <w:color w:val="000000"/>
        </w:rPr>
        <w:t>Signed,</w:t>
      </w:r>
    </w:p>
    <w:p w:rsidR="00CD3FE1" w:rsidRDefault="00CD3FE1" w:rsidP="00E65D9B">
      <w:pPr>
        <w:rPr>
          <w:color w:val="000000"/>
        </w:rPr>
      </w:pPr>
    </w:p>
    <w:p w:rsidR="00CD3FE1" w:rsidRDefault="00CD3FE1" w:rsidP="00E65D9B">
      <w:pPr>
        <w:rPr>
          <w:color w:val="000000"/>
        </w:rPr>
      </w:pPr>
      <w:r>
        <w:rPr>
          <w:color w:val="000000"/>
        </w:rPr>
        <w:t>Thomas MacDonald</w:t>
      </w:r>
    </w:p>
    <w:p w:rsidR="00CD3FE1" w:rsidRPr="00CD3FE1" w:rsidRDefault="00CD3FE1" w:rsidP="00E65D9B">
      <w:pPr>
        <w:rPr>
          <w:color w:val="000000"/>
        </w:rPr>
      </w:pPr>
      <w:r>
        <w:rPr>
          <w:color w:val="000000"/>
        </w:rPr>
        <w:t>DESA VP External</w:t>
      </w:r>
      <w:bookmarkStart w:id="0" w:name="_GoBack"/>
      <w:bookmarkEnd w:id="0"/>
    </w:p>
    <w:p w:rsidR="00CD3FE1" w:rsidRPr="00CD3FE1" w:rsidRDefault="00CD3FE1" w:rsidP="00E65D9B">
      <w:pPr>
        <w:rPr>
          <w:color w:val="000000"/>
        </w:rPr>
      </w:pPr>
      <w:r>
        <w:rPr>
          <w:color w:val="000000"/>
        </w:rPr>
        <w:tab/>
      </w:r>
    </w:p>
    <w:p w:rsidR="0053375D" w:rsidRDefault="0053375D" w:rsidP="0053375D"/>
    <w:sectPr w:rsidR="0053375D" w:rsidSect="00E160FD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9B" w:rsidRDefault="00E65D9B" w:rsidP="00E65D9B">
      <w:r>
        <w:separator/>
      </w:r>
    </w:p>
  </w:endnote>
  <w:endnote w:type="continuationSeparator" w:id="0">
    <w:p w:rsidR="00E65D9B" w:rsidRDefault="00E65D9B" w:rsidP="00E6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9B" w:rsidRDefault="00E65D9B" w:rsidP="00E65D9B">
      <w:r>
        <w:separator/>
      </w:r>
    </w:p>
  </w:footnote>
  <w:footnote w:type="continuationSeparator" w:id="0">
    <w:p w:rsidR="00E65D9B" w:rsidRDefault="00E65D9B" w:rsidP="00E65D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9B" w:rsidRDefault="00E65D9B" w:rsidP="00E65D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D9B" w:rsidRDefault="00E65D9B" w:rsidP="00E65D9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9B" w:rsidRDefault="00E65D9B" w:rsidP="00E65D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F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D9B" w:rsidRDefault="00E65D9B" w:rsidP="00E65D9B">
    <w:pPr>
      <w:pStyle w:val="Header"/>
      <w:ind w:right="360"/>
    </w:pPr>
    <w:r>
      <w:tab/>
    </w:r>
    <w:r>
      <w:tab/>
      <w:t>DESA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D05"/>
    <w:multiLevelType w:val="multilevel"/>
    <w:tmpl w:val="EA38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32A51"/>
    <w:multiLevelType w:val="multilevel"/>
    <w:tmpl w:val="30F0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1125A"/>
    <w:multiLevelType w:val="multilevel"/>
    <w:tmpl w:val="7296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5D"/>
    <w:rsid w:val="0053375D"/>
    <w:rsid w:val="00835383"/>
    <w:rsid w:val="00A56F6A"/>
    <w:rsid w:val="00CD3FE1"/>
    <w:rsid w:val="00E160FD"/>
    <w:rsid w:val="00E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5F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7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375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3375D"/>
  </w:style>
  <w:style w:type="paragraph" w:styleId="Header">
    <w:name w:val="header"/>
    <w:basedOn w:val="Normal"/>
    <w:link w:val="HeaderChar"/>
    <w:uiPriority w:val="99"/>
    <w:unhideWhenUsed/>
    <w:rsid w:val="00E65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D9B"/>
  </w:style>
  <w:style w:type="character" w:styleId="PageNumber">
    <w:name w:val="page number"/>
    <w:basedOn w:val="DefaultParagraphFont"/>
    <w:uiPriority w:val="99"/>
    <w:semiHidden/>
    <w:unhideWhenUsed/>
    <w:rsid w:val="00E65D9B"/>
  </w:style>
  <w:style w:type="paragraph" w:styleId="Footer">
    <w:name w:val="footer"/>
    <w:basedOn w:val="Normal"/>
    <w:link w:val="FooterChar"/>
    <w:uiPriority w:val="99"/>
    <w:unhideWhenUsed/>
    <w:rsid w:val="00E65D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D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7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375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3375D"/>
  </w:style>
  <w:style w:type="paragraph" w:styleId="Header">
    <w:name w:val="header"/>
    <w:basedOn w:val="Normal"/>
    <w:link w:val="HeaderChar"/>
    <w:uiPriority w:val="99"/>
    <w:unhideWhenUsed/>
    <w:rsid w:val="00E65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D9B"/>
  </w:style>
  <w:style w:type="character" w:styleId="PageNumber">
    <w:name w:val="page number"/>
    <w:basedOn w:val="DefaultParagraphFont"/>
    <w:uiPriority w:val="99"/>
    <w:semiHidden/>
    <w:unhideWhenUsed/>
    <w:rsid w:val="00E65D9B"/>
  </w:style>
  <w:style w:type="paragraph" w:styleId="Footer">
    <w:name w:val="footer"/>
    <w:basedOn w:val="Normal"/>
    <w:link w:val="FooterChar"/>
    <w:uiPriority w:val="99"/>
    <w:unhideWhenUsed/>
    <w:rsid w:val="00E65D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MacDonald</dc:creator>
  <cp:keywords/>
  <dc:description/>
  <cp:lastModifiedBy>Thomas MacDonald</cp:lastModifiedBy>
  <cp:revision>1</cp:revision>
  <dcterms:created xsi:type="dcterms:W3CDTF">2017-09-24T00:26:00Z</dcterms:created>
  <dcterms:modified xsi:type="dcterms:W3CDTF">2017-09-24T01:00:00Z</dcterms:modified>
</cp:coreProperties>
</file>