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2F17" w:rsidRDefault="00BA7DD0">
      <w:pPr>
        <w:jc w:val="center"/>
        <w:rPr>
          <w:rFonts w:ascii="Calibri" w:hAnsi="Calibri"/>
          <w:b/>
          <w:sz w:val="42"/>
        </w:rPr>
      </w:pPr>
      <w:r>
        <w:rPr>
          <w:noProof/>
          <w:lang w:val="en-CA" w:eastAsia="en-C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4630" cy="57023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1930" cy="684530"/>
                <wp:effectExtent l="0" t="0" r="127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684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F17" w:rsidRDefault="00D62F1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62F17" w:rsidRDefault="00D62F1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(Finance)</w:t>
                            </w:r>
                          </w:p>
                          <w:p w:rsidR="00D62F17" w:rsidRDefault="00D62F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62F17" w:rsidRDefault="00D62F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62F17" w:rsidRDefault="00D62F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62F17" w:rsidRDefault="00D62F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215.9pt;height:53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" stroked="f">
                <v:fill opacity="0"/>
                <v:textbox inset="0,0,0,0">
                  <w:txbxContent>
                    <w:p w:rsidR="00D62F17" w:rsidRDefault="00D62F1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62F17" w:rsidRDefault="00D62F1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(Finance)</w:t>
                      </w:r>
                    </w:p>
                    <w:p w:rsidR="00D62F17" w:rsidRDefault="00D62F1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62F17" w:rsidRDefault="00D62F1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62F17" w:rsidRDefault="00D62F1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62F17" w:rsidRDefault="00D62F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4730" cy="741680"/>
                <wp:effectExtent l="0" t="0" r="127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4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F17" w:rsidRDefault="00D62F1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62F17" w:rsidRDefault="00D62F1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62F17" w:rsidRDefault="00D62F1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5pt;width:179.9pt;height:58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" stroked="f">
                <v:fill opacity="0"/>
                <v:textbox inset="0,0,0,0">
                  <w:txbxContent>
                    <w:p w:rsidR="00D62F17" w:rsidRDefault="00D62F1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62F17" w:rsidRDefault="00D62F1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62F17" w:rsidRDefault="00D62F1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AE9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" strokeweight=".18mm">
                <v:stroke joinstyle="miter"/>
              </v:line>
            </w:pict>
          </mc:Fallback>
        </mc:AlternateContent>
      </w:r>
      <w:r w:rsidR="00D62F17">
        <w:rPr>
          <w:rFonts w:ascii="Calibri" w:hAnsi="Calibri"/>
          <w:b/>
          <w:sz w:val="42"/>
        </w:rPr>
        <w:br/>
      </w:r>
    </w:p>
    <w:p w:rsidR="00D62F17" w:rsidRPr="00626F0B" w:rsidRDefault="00626F0B" w:rsidP="00626F0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Motion to Approve FMC Members</w:t>
      </w:r>
    </w:p>
    <w:p w:rsidR="00D62F17" w:rsidRPr="00626F0B" w:rsidRDefault="00D62F17">
      <w:pPr>
        <w:rPr>
          <w:rFonts w:ascii="Calibri" w:hAnsi="Calibri"/>
        </w:rPr>
      </w:pPr>
      <w:r w:rsidRPr="00626F0B">
        <w:rPr>
          <w:rFonts w:ascii="Calibri" w:hAnsi="Calibri"/>
          <w:i/>
          <w:iCs/>
        </w:rPr>
        <w:t xml:space="preserve">Whereas </w:t>
      </w:r>
      <w:r w:rsidRPr="00626F0B">
        <w:rPr>
          <w:rFonts w:ascii="Calibri" w:hAnsi="Calibri"/>
        </w:rPr>
        <w:t>membership positions were advertised via AUS Community, AUS Listervs, the executive blog of the Vice President Finance, and announcements at AUS Council;</w:t>
      </w:r>
    </w:p>
    <w:p w:rsidR="00D62F17" w:rsidRPr="00626F0B" w:rsidRDefault="00D62F17">
      <w:pPr>
        <w:rPr>
          <w:rFonts w:ascii="Calibri" w:hAnsi="Calibri"/>
          <w:i/>
          <w:iCs/>
        </w:rPr>
      </w:pPr>
    </w:p>
    <w:p w:rsidR="00D62F17" w:rsidRPr="00626F0B" w:rsidRDefault="00D62F17">
      <w:pPr>
        <w:rPr>
          <w:rFonts w:ascii="Calibri" w:hAnsi="Calibri"/>
        </w:rPr>
      </w:pPr>
      <w:r w:rsidRPr="00626F0B">
        <w:rPr>
          <w:rFonts w:ascii="Calibri" w:hAnsi="Calibri"/>
          <w:i/>
          <w:iCs/>
        </w:rPr>
        <w:t>Whereas</w:t>
      </w:r>
      <w:r w:rsidRPr="00626F0B">
        <w:rPr>
          <w:rFonts w:ascii="Calibri" w:hAnsi="Calibri"/>
        </w:rPr>
        <w:t xml:space="preserve"> the following proposed FMC members have been carefully selected on the basis of their qualifications and willingness to participate in the FMC;</w:t>
      </w:r>
    </w:p>
    <w:p w:rsidR="002400B9" w:rsidRPr="00626F0B" w:rsidRDefault="002400B9">
      <w:pPr>
        <w:rPr>
          <w:rFonts w:ascii="Calibri" w:hAnsi="Calibri"/>
        </w:rPr>
      </w:pPr>
    </w:p>
    <w:p w:rsidR="00F772B0" w:rsidRPr="00626F0B" w:rsidRDefault="002400B9">
      <w:pPr>
        <w:rPr>
          <w:rFonts w:ascii="Calibri" w:hAnsi="Calibri"/>
        </w:rPr>
      </w:pPr>
      <w:r w:rsidRPr="00626F0B">
        <w:rPr>
          <w:rFonts w:ascii="Calibri" w:hAnsi="Calibri"/>
          <w:i/>
        </w:rPr>
        <w:t xml:space="preserve">Whereas </w:t>
      </w:r>
      <w:r w:rsidR="00F772B0" w:rsidRPr="00626F0B">
        <w:rPr>
          <w:rFonts w:ascii="Calibri" w:hAnsi="Calibri"/>
        </w:rPr>
        <w:t xml:space="preserve">Article 10.3 of the Financial By-laws states that FMC </w:t>
      </w:r>
      <w:r w:rsidR="00814982">
        <w:rPr>
          <w:rFonts w:ascii="Calibri" w:hAnsi="Calibri"/>
        </w:rPr>
        <w:t>members-at-large</w:t>
      </w:r>
      <w:r w:rsidR="00F772B0" w:rsidRPr="00626F0B">
        <w:rPr>
          <w:rFonts w:ascii="Calibri" w:hAnsi="Calibri"/>
        </w:rPr>
        <w:t xml:space="preserve"> must be approved by Council; </w:t>
      </w:r>
    </w:p>
    <w:p w:rsidR="00F772B0" w:rsidRPr="00626F0B" w:rsidRDefault="00F772B0">
      <w:pPr>
        <w:rPr>
          <w:rFonts w:ascii="Calibri" w:hAnsi="Calibri"/>
        </w:rPr>
      </w:pPr>
    </w:p>
    <w:p w:rsidR="00F772B0" w:rsidRPr="00626F0B" w:rsidRDefault="00F772B0">
      <w:pPr>
        <w:rPr>
          <w:rFonts w:ascii="Calibri" w:hAnsi="Calibri"/>
        </w:rPr>
      </w:pPr>
      <w:r w:rsidRPr="00626F0B">
        <w:rPr>
          <w:rFonts w:ascii="Calibri" w:hAnsi="Calibri"/>
          <w:i/>
        </w:rPr>
        <w:t xml:space="preserve">Whereas </w:t>
      </w:r>
      <w:r w:rsidRPr="00626F0B">
        <w:rPr>
          <w:rFonts w:ascii="Calibri" w:hAnsi="Calibri"/>
        </w:rPr>
        <w:t>Article 10.1.4 of the Financial By-laws states that AUS Council “may delegate extra authority to one or more of these members”, subject to approval</w:t>
      </w:r>
    </w:p>
    <w:p w:rsidR="00D62F17" w:rsidRPr="00626F0B" w:rsidRDefault="00D62F17">
      <w:pPr>
        <w:rPr>
          <w:rFonts w:ascii="Calibri" w:hAnsi="Calibri"/>
        </w:rPr>
      </w:pPr>
    </w:p>
    <w:p w:rsidR="00D62F17" w:rsidRPr="00626F0B" w:rsidRDefault="00896470">
      <w:pPr>
        <w:rPr>
          <w:rFonts w:ascii="Calibri" w:hAnsi="Calibri"/>
        </w:rPr>
      </w:pPr>
      <w:r>
        <w:rPr>
          <w:rFonts w:ascii="Calibri" w:hAnsi="Calibri"/>
          <w:b/>
        </w:rPr>
        <w:t>Be it resolved that,</w:t>
      </w:r>
      <w:r w:rsidR="00D62F17" w:rsidRPr="00626F0B">
        <w:rPr>
          <w:rFonts w:ascii="Calibri" w:hAnsi="Calibri"/>
        </w:rPr>
        <w:t xml:space="preserve"> </w:t>
      </w:r>
      <w:r w:rsidR="00814982">
        <w:rPr>
          <w:rFonts w:ascii="Calibri" w:hAnsi="Calibri"/>
        </w:rPr>
        <w:t>the AUS Legislative Council approve the following members at large of the FMC</w:t>
      </w:r>
      <w:r w:rsidR="00D62F17" w:rsidRPr="00626F0B">
        <w:rPr>
          <w:rFonts w:ascii="Calibri" w:hAnsi="Calibri"/>
        </w:rPr>
        <w:t>:</w:t>
      </w:r>
    </w:p>
    <w:p w:rsidR="00D62F17" w:rsidRPr="00626F0B" w:rsidRDefault="00D62F17">
      <w:pPr>
        <w:rPr>
          <w:rFonts w:ascii="Calibri" w:hAnsi="Calibri"/>
        </w:rPr>
      </w:pPr>
    </w:p>
    <w:p w:rsidR="00F772B0" w:rsidRPr="00626F0B" w:rsidRDefault="00896470" w:rsidP="0089647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Max Knifton</w:t>
      </w:r>
    </w:p>
    <w:p w:rsidR="002400B9" w:rsidRPr="00626F0B" w:rsidRDefault="00896470" w:rsidP="0089647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Mia Trana</w:t>
      </w:r>
    </w:p>
    <w:p w:rsidR="002400B9" w:rsidRPr="00626F0B" w:rsidRDefault="00896470" w:rsidP="0089647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Daniella Mutuc</w:t>
      </w:r>
    </w:p>
    <w:p w:rsidR="002400B9" w:rsidRPr="00626F0B" w:rsidRDefault="00896470" w:rsidP="0089647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Shannon Timmins</w:t>
      </w:r>
    </w:p>
    <w:p w:rsidR="00D62F17" w:rsidRPr="00626F0B" w:rsidRDefault="00D62F17">
      <w:pPr>
        <w:rPr>
          <w:rFonts w:ascii="Calibri" w:hAnsi="Calibri"/>
          <w:b/>
        </w:rPr>
      </w:pPr>
    </w:p>
    <w:p w:rsidR="00F772B0" w:rsidRPr="00626F0B" w:rsidRDefault="00F772B0">
      <w:pPr>
        <w:rPr>
          <w:rFonts w:ascii="Calibri" w:hAnsi="Calibri"/>
        </w:rPr>
      </w:pPr>
      <w:r w:rsidRPr="00626F0B">
        <w:rPr>
          <w:rFonts w:ascii="Calibri" w:hAnsi="Calibri"/>
          <w:b/>
        </w:rPr>
        <w:t xml:space="preserve">Be it further resolved that </w:t>
      </w:r>
      <w:r w:rsidRPr="00626F0B">
        <w:rPr>
          <w:rFonts w:ascii="Calibri" w:hAnsi="Calibri"/>
        </w:rPr>
        <w:t xml:space="preserve">AUS Council approve </w:t>
      </w:r>
      <w:r w:rsidR="00896470">
        <w:rPr>
          <w:rFonts w:ascii="Calibri" w:hAnsi="Calibri"/>
        </w:rPr>
        <w:t>Shannon Timmins</w:t>
      </w:r>
      <w:r w:rsidRPr="00626F0B">
        <w:rPr>
          <w:rFonts w:ascii="Calibri" w:hAnsi="Calibri"/>
        </w:rPr>
        <w:t xml:space="preserve"> as co-chair. </w:t>
      </w:r>
    </w:p>
    <w:p w:rsidR="00F772B0" w:rsidRPr="00626F0B" w:rsidRDefault="00F772B0">
      <w:pPr>
        <w:rPr>
          <w:rFonts w:ascii="Calibri" w:hAnsi="Calibri"/>
          <w:b/>
        </w:rPr>
      </w:pPr>
    </w:p>
    <w:p w:rsidR="00D62F17" w:rsidRPr="00626F0B" w:rsidRDefault="00D62F17">
      <w:pPr>
        <w:rPr>
          <w:rFonts w:ascii="Calibri" w:hAnsi="Calibri"/>
          <w:b/>
        </w:rPr>
      </w:pPr>
      <w:r w:rsidRPr="00626F0B">
        <w:rPr>
          <w:rFonts w:ascii="Calibri" w:hAnsi="Calibri"/>
          <w:b/>
        </w:rPr>
        <w:t>Moved By</w:t>
      </w:r>
    </w:p>
    <w:p w:rsidR="00626F0B" w:rsidRDefault="00896470">
      <w:pPr>
        <w:rPr>
          <w:rFonts w:ascii="Calibri" w:hAnsi="Calibri"/>
        </w:rPr>
      </w:pPr>
      <w:r>
        <w:rPr>
          <w:rFonts w:ascii="Calibri" w:hAnsi="Calibri"/>
        </w:rPr>
        <w:t>Erik Partridge, President</w:t>
      </w:r>
    </w:p>
    <w:p w:rsidR="00896470" w:rsidRPr="00626F0B" w:rsidRDefault="00896470">
      <w:pPr>
        <w:rPr>
          <w:rFonts w:ascii="Calibri" w:hAnsi="Calibri"/>
        </w:rPr>
      </w:pPr>
      <w:r>
        <w:rPr>
          <w:rFonts w:ascii="Calibri" w:hAnsi="Calibri"/>
        </w:rPr>
        <w:t>Noah Lew, VP Finance</w:t>
      </w:r>
      <w:bookmarkStart w:id="0" w:name="_GoBack"/>
      <w:bookmarkEnd w:id="0"/>
    </w:p>
    <w:p w:rsidR="00D62F17" w:rsidRDefault="00D62F17"/>
    <w:sectPr w:rsidR="00D6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450681"/>
    <w:multiLevelType w:val="multilevel"/>
    <w:tmpl w:val="511270A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B9"/>
    <w:rsid w:val="002400B9"/>
    <w:rsid w:val="00626F0B"/>
    <w:rsid w:val="00814982"/>
    <w:rsid w:val="00896470"/>
    <w:rsid w:val="00BA7DD0"/>
    <w:rsid w:val="00D62F17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797502"/>
  <w15:chartTrackingRefBased/>
  <w15:docId w15:val="{F4BFC366-AB12-482D-9DC0-6C9BC7B5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2">
    <w:name w:val="Body Text Indent 2"/>
    <w:basedOn w:val="Normal"/>
    <w:pPr>
      <w:ind w:left="4320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cp:lastModifiedBy>Erik Partridge</cp:lastModifiedBy>
  <cp:revision>2</cp:revision>
  <cp:lastPrinted>2010-09-14T18:27:00Z</cp:lastPrinted>
  <dcterms:created xsi:type="dcterms:W3CDTF">2017-10-11T15:02:00Z</dcterms:created>
  <dcterms:modified xsi:type="dcterms:W3CDTF">2017-10-11T15:02:00Z</dcterms:modified>
</cp:coreProperties>
</file>