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B5461" w14:textId="77777777" w:rsidR="00243107" w:rsidRDefault="00243107" w:rsidP="00243107">
      <w:pPr>
        <w:pStyle w:val="BodyA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499FED5" wp14:editId="72D1DE42">
                <wp:simplePos x="0" y="0"/>
                <wp:positionH relativeFrom="column">
                  <wp:posOffset>3314700</wp:posOffset>
                </wp:positionH>
                <wp:positionV relativeFrom="line">
                  <wp:posOffset>-123825</wp:posOffset>
                </wp:positionV>
                <wp:extent cx="2286000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D7E3F98" w14:textId="77777777" w:rsidR="00243107" w:rsidRDefault="00243107" w:rsidP="00243107">
                            <w:pPr>
                              <w:pStyle w:val="BodyA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F5AA58E" w14:textId="77777777" w:rsidR="00243107" w:rsidRDefault="00243107" w:rsidP="00243107">
                            <w:pPr>
                              <w:pStyle w:val="BodyA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38DEB76" w14:textId="77777777" w:rsidR="00243107" w:rsidRDefault="00243107" w:rsidP="00243107">
                            <w:pPr>
                              <w:pStyle w:val="BodyA"/>
                              <w:jc w:val="right"/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9FED5" id="officeArt object" o:spid="_x0000_s1026" style="position:absolute;left:0;text-align:left;margin-left:261pt;margin-top:-9.7pt;width:180pt;height:58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" mv:complextextbox="1" filled="f" stroked="f" strokeweight="1pt">
                <v:stroke miterlimit="4"/>
                <v:textbox inset="45718emu,45718emu,45718emu,45718emu">
                  <w:txbxContent>
                    <w:p w14:paraId="6D7E3F98" w14:textId="77777777" w:rsidR="00243107" w:rsidRDefault="00243107" w:rsidP="00243107">
                      <w:pPr>
                        <w:pStyle w:val="BodyA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F5AA58E" w14:textId="77777777" w:rsidR="00243107" w:rsidRDefault="00243107" w:rsidP="00243107">
                      <w:pPr>
                        <w:pStyle w:val="BodyA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38DEB76" w14:textId="77777777" w:rsidR="00243107" w:rsidRDefault="00243107" w:rsidP="00243107">
                      <w:pPr>
                        <w:pStyle w:val="BodyA"/>
                        <w:jc w:val="right"/>
                      </w:pPr>
                      <w:r>
                        <w:rPr>
                          <w:rFonts w:ascii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7848829C" wp14:editId="10C78599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15CF9D9" wp14:editId="76E9EDAB">
                <wp:simplePos x="0" y="0"/>
                <wp:positionH relativeFrom="column">
                  <wp:posOffset>-104774</wp:posOffset>
                </wp:positionH>
                <wp:positionV relativeFrom="line">
                  <wp:posOffset>466725</wp:posOffset>
                </wp:positionV>
                <wp:extent cx="5715002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C2D96"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8.25pt,36.75pt" to="441.75pt,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" strokeweight=".5pt">
                <w10:wrap anchory="lin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4FB249" wp14:editId="1777430F">
                <wp:simplePos x="0" y="0"/>
                <wp:positionH relativeFrom="column">
                  <wp:posOffset>1257300</wp:posOffset>
                </wp:positionH>
                <wp:positionV relativeFrom="line">
                  <wp:posOffset>-228600</wp:posOffset>
                </wp:positionV>
                <wp:extent cx="2743200" cy="685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476676" w14:textId="77777777" w:rsidR="00243107" w:rsidRDefault="00243107" w:rsidP="00243107">
                            <w:pPr>
                              <w:pStyle w:val="BodyA"/>
                              <w:rPr>
                                <w:rFonts w:ascii="Arial Bold" w:eastAsia="Arial Bold" w:hAnsi="Arial Bold" w:cs="Arial Bol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Bold"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F329609" w14:textId="77777777" w:rsidR="00243107" w:rsidRDefault="00243107" w:rsidP="00243107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</w:p>
                          <w:p w14:paraId="42B29097" w14:textId="77777777" w:rsidR="00243107" w:rsidRDefault="00243107" w:rsidP="00243107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761C8F8" w14:textId="77777777" w:rsidR="00243107" w:rsidRDefault="00243107" w:rsidP="00243107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Montreal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Quebec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 xml:space="preserve">  H</w:t>
                            </w:r>
                            <w:proofErr w:type="gram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3A 2T7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FB249" id="_x0000_s1027" style="position:absolute;left:0;text-align:left;margin-left:99pt;margin-top:-17.95pt;width:3in;height:5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" filled="f" stroked="f" strokeweight="1pt">
                <v:stroke miterlimit="4"/>
                <v:textbox inset="45718emu,45718emu,45718emu,45718emu">
                  <w:txbxContent>
                    <w:p w14:paraId="55476676" w14:textId="77777777" w:rsidR="00243107" w:rsidRDefault="00243107" w:rsidP="00243107">
                      <w:pPr>
                        <w:pStyle w:val="BodyA"/>
                        <w:rPr>
                          <w:rFonts w:ascii="Arial Bold" w:eastAsia="Arial Bold" w:hAnsi="Arial Bold" w:cs="Arial Bold"/>
                          <w:sz w:val="17"/>
                          <w:szCs w:val="17"/>
                        </w:rPr>
                      </w:pPr>
                      <w:r>
                        <w:rPr>
                          <w:rFonts w:ascii="Arial Bold"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F329609" w14:textId="77777777" w:rsidR="00243107" w:rsidRDefault="00243107" w:rsidP="00243107">
                      <w:pPr>
                        <w:pStyle w:val="BodyA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lang w:val="nl-NL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/>
                          <w:sz w:val="17"/>
                          <w:szCs w:val="17"/>
                          <w:lang w:val="nl-NL"/>
                        </w:rPr>
                        <w:t>Sherbrooke</w:t>
                      </w:r>
                      <w:proofErr w:type="spellEnd"/>
                      <w:r>
                        <w:rPr>
                          <w:rFonts w:ascii="Arial"/>
                          <w:sz w:val="17"/>
                          <w:szCs w:val="17"/>
                          <w:lang w:val="nl-NL"/>
                        </w:rPr>
                        <w:t xml:space="preserve"> Street West</w:t>
                      </w:r>
                      <w:r>
                        <w:rPr>
                          <w:rFonts w:ascii="Arial"/>
                          <w:sz w:val="17"/>
                          <w:szCs w:val="17"/>
                          <w:lang w:val="nl-NL"/>
                        </w:rPr>
                        <w:tab/>
                      </w:r>
                      <w:r>
                        <w:rPr>
                          <w:rFonts w:ascii="Arial"/>
                          <w:sz w:val="17"/>
                          <w:szCs w:val="17"/>
                          <w:lang w:val="nl-NL"/>
                        </w:rPr>
                        <w:tab/>
                      </w:r>
                      <w:r>
                        <w:rPr>
                          <w:rFonts w:ascii="Arial"/>
                          <w:sz w:val="17"/>
                          <w:szCs w:val="17"/>
                          <w:lang w:val="nl-NL"/>
                        </w:rPr>
                        <w:tab/>
                      </w:r>
                    </w:p>
                    <w:p w14:paraId="42B29097" w14:textId="77777777" w:rsidR="00243107" w:rsidRDefault="00243107" w:rsidP="00243107">
                      <w:pPr>
                        <w:pStyle w:val="BodyA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</w:rPr>
                        <w:t>Leacock B-12</w:t>
                      </w:r>
                    </w:p>
                    <w:p w14:paraId="5761C8F8" w14:textId="77777777" w:rsidR="00243107" w:rsidRDefault="00243107" w:rsidP="00243107">
                      <w:pPr>
                        <w:pStyle w:val="BodyA"/>
                      </w:pPr>
                      <w:proofErr w:type="spellStart"/>
                      <w:r>
                        <w:rPr>
                          <w:rFonts w:ascii="Arial"/>
                          <w:sz w:val="17"/>
                          <w:szCs w:val="17"/>
                          <w:lang w:val="fr-FR"/>
                        </w:rPr>
                        <w:t>Montreal</w:t>
                      </w:r>
                      <w:proofErr w:type="spellEnd"/>
                      <w:r>
                        <w:rPr>
                          <w:rFonts w:ascii="Arial"/>
                          <w:sz w:val="17"/>
                          <w:szCs w:val="17"/>
                          <w:lang w:val="fr-FR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Arial"/>
                          <w:sz w:val="17"/>
                          <w:szCs w:val="17"/>
                          <w:lang w:val="fr-FR"/>
                        </w:rPr>
                        <w:t>Quebec</w:t>
                      </w:r>
                      <w:proofErr w:type="spellEnd"/>
                      <w:r>
                        <w:rPr>
                          <w:rFonts w:ascii="Arial"/>
                          <w:sz w:val="17"/>
                          <w:szCs w:val="17"/>
                          <w:lang w:val="fr-FR"/>
                        </w:rPr>
                        <w:t xml:space="preserve">  H</w:t>
                      </w:r>
                      <w:proofErr w:type="gramEnd"/>
                      <w:r>
                        <w:rPr>
                          <w:rFonts w:ascii="Arial"/>
                          <w:sz w:val="17"/>
                          <w:szCs w:val="17"/>
                          <w:lang w:val="fr-FR"/>
                        </w:rPr>
                        <w:t>3A 2T7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sz w:val="42"/>
          <w:szCs w:val="42"/>
        </w:rPr>
        <w:br/>
      </w:r>
    </w:p>
    <w:p w14:paraId="1AD0FB16" w14:textId="77777777" w:rsidR="00243107" w:rsidRDefault="00243107" w:rsidP="00243107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Report of World Islamic and Middle East Studies </w:t>
      </w:r>
    </w:p>
    <w:p w14:paraId="5E3D398E" w14:textId="77777777" w:rsidR="00243107" w:rsidRDefault="00243107" w:rsidP="00243107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Student Association (</w:t>
      </w:r>
      <w:r w:rsidRPr="00433E7C">
        <w:rPr>
          <w:rFonts w:ascii="Calibri" w:eastAsia="Calibri" w:hAnsi="Calibri" w:cs="Calibri"/>
          <w:b/>
          <w:bCs/>
        </w:rPr>
        <w:t>WIMESSA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), AUS Council </w:t>
      </w:r>
      <w:r>
        <w:rPr>
          <w:rFonts w:ascii="Calibri" w:eastAsia="Calibri" w:hAnsi="Calibri" w:cs="Calibri"/>
          <w:b/>
          <w:bCs/>
          <w:sz w:val="36"/>
          <w:szCs w:val="36"/>
        </w:rPr>
        <w:t>April 11, 2018</w:t>
      </w:r>
    </w:p>
    <w:p w14:paraId="6DD5F01F" w14:textId="77777777" w:rsidR="00243107" w:rsidRDefault="00243107" w:rsidP="00243107">
      <w:pPr>
        <w:pStyle w:val="BodyA"/>
        <w:tabs>
          <w:tab w:val="left" w:pos="720"/>
        </w:tabs>
        <w:rPr>
          <w:rFonts w:ascii="Calibri" w:eastAsia="Calibri" w:hAnsi="Calibri" w:cs="Calibri"/>
        </w:rPr>
      </w:pPr>
    </w:p>
    <w:p w14:paraId="4369D8E9" w14:textId="77777777" w:rsidR="00243107" w:rsidRDefault="00243107" w:rsidP="00243107">
      <w:pPr>
        <w:pStyle w:val="BodyA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WIMESSA has held its elections for the 2018-19 academic year and has filled every position except for VP Finance.</w:t>
      </w:r>
    </w:p>
    <w:p w14:paraId="4EB34207" w14:textId="77777777" w:rsidR="00243107" w:rsidRDefault="00243107" w:rsidP="00243107">
      <w:pPr>
        <w:pStyle w:val="BodyA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WIMESSA </w:t>
      </w:r>
      <w:r>
        <w:rPr>
          <w:rFonts w:ascii="Calibri" w:eastAsia="Calibri" w:hAnsi="Calibri" w:cs="Calibri"/>
        </w:rPr>
        <w:t>had its final coffee hour of the semester where we announced the results of the department SA elections</w:t>
      </w:r>
    </w:p>
    <w:p w14:paraId="4DF8E926" w14:textId="77777777" w:rsidR="00243107" w:rsidRPr="00243107" w:rsidRDefault="00243107" w:rsidP="00243107">
      <w:pPr>
        <w:pStyle w:val="BodyA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Monday, March 26</w:t>
      </w:r>
      <w:r>
        <w:rPr>
          <w:rFonts w:ascii="Calibri" w:eastAsia="Calibri" w:hAnsi="Calibri" w:cs="Calibri"/>
        </w:rPr>
        <w:t>, we hosted</w:t>
      </w:r>
      <w:r>
        <w:rPr>
          <w:rFonts w:ascii="Calibri" w:eastAsia="Calibri" w:hAnsi="Calibri" w:cs="Calibri"/>
        </w:rPr>
        <w:t xml:space="preserve"> a movie screening to celebrate Nowruz, the Persian New Year. We </w:t>
      </w:r>
      <w:r>
        <w:rPr>
          <w:rFonts w:ascii="Calibri" w:eastAsia="Calibri" w:hAnsi="Calibri" w:cs="Calibri"/>
        </w:rPr>
        <w:t>watched</w:t>
      </w:r>
      <w:r>
        <w:rPr>
          <w:rFonts w:ascii="Calibri" w:eastAsia="Calibri" w:hAnsi="Calibri" w:cs="Calibri"/>
        </w:rPr>
        <w:t xml:space="preserve"> the award-winning Iranian film “The Salesman”</w:t>
      </w:r>
    </w:p>
    <w:p w14:paraId="61153224" w14:textId="77777777" w:rsidR="00243107" w:rsidRDefault="00243107" w:rsidP="00243107">
      <w:pPr>
        <w:pStyle w:val="BodyA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Journal of Middle East Studies has </w:t>
      </w:r>
      <w:r>
        <w:rPr>
          <w:rFonts w:ascii="Calibri" w:eastAsia="Calibri" w:hAnsi="Calibri" w:cs="Calibri"/>
        </w:rPr>
        <w:t>completed editing its selected works and it in the printing process.</w:t>
      </w:r>
    </w:p>
    <w:p w14:paraId="05317908" w14:textId="77777777" w:rsidR="00243107" w:rsidRDefault="00243107" w:rsidP="00243107">
      <w:pPr>
        <w:pStyle w:val="BodyA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have wrapped up the three guided art therapy sessions which we put on in collaboration with OSVERSE for students in the department to foster a community of care in a hostile learning environment.</w:t>
      </w:r>
    </w:p>
    <w:p w14:paraId="55FCD53D" w14:textId="77777777" w:rsidR="00243107" w:rsidRPr="00EE7952" w:rsidRDefault="00243107" w:rsidP="00243107">
      <w:pPr>
        <w:pStyle w:val="BodyA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will be having our final de-stress activity for students on Thursday, April 12 which will be an arts and crafts night.</w:t>
      </w:r>
    </w:p>
    <w:p w14:paraId="5F8D5AE0" w14:textId="77777777" w:rsidR="00243107" w:rsidRDefault="00243107" w:rsidP="00243107">
      <w:pPr>
        <w:pStyle w:val="BodyA"/>
        <w:rPr>
          <w:rFonts w:ascii="Calibri" w:eastAsia="Calibri" w:hAnsi="Calibri" w:cs="Calibri"/>
        </w:rPr>
      </w:pPr>
    </w:p>
    <w:p w14:paraId="4CE43BC9" w14:textId="77777777" w:rsidR="00243107" w:rsidRDefault="00243107" w:rsidP="00243107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Respectfully Submitted,</w:t>
      </w:r>
    </w:p>
    <w:p w14:paraId="6AD663E3" w14:textId="77777777" w:rsidR="00243107" w:rsidRDefault="00243107" w:rsidP="00243107">
      <w:pPr>
        <w:pStyle w:val="BodyA"/>
        <w:rPr>
          <w:rFonts w:ascii="Calibri" w:eastAsia="Calibri" w:hAnsi="Calibri" w:cs="Calibri"/>
        </w:rPr>
      </w:pPr>
      <w:bookmarkStart w:id="0" w:name="_GoBack"/>
      <w:bookmarkEnd w:id="0"/>
    </w:p>
    <w:p w14:paraId="3DC2DB73" w14:textId="77777777" w:rsidR="00243107" w:rsidRDefault="00243107" w:rsidP="00243107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Andrew Sandock</w:t>
      </w:r>
    </w:p>
    <w:p w14:paraId="7769987A" w14:textId="77777777" w:rsidR="00243107" w:rsidRDefault="00243107" w:rsidP="00243107">
      <w:pPr>
        <w:pStyle w:val="BodyA"/>
      </w:pPr>
      <w:r>
        <w:rPr>
          <w:rFonts w:ascii="Calibri" w:eastAsia="Calibri" w:hAnsi="Calibri" w:cs="Calibri"/>
        </w:rPr>
        <w:t xml:space="preserve">WIMESSA VP External </w:t>
      </w:r>
    </w:p>
    <w:p w14:paraId="290B6806" w14:textId="77777777" w:rsidR="00243107" w:rsidRDefault="00243107" w:rsidP="00243107"/>
    <w:p w14:paraId="35A270A4" w14:textId="77777777" w:rsidR="00995C97" w:rsidRDefault="00243107"/>
    <w:sectPr w:rsidR="00995C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83BFA" w14:textId="77777777" w:rsidR="009F48DD" w:rsidRDefault="00243107">
    <w:pPr>
      <w:pStyle w:val="Header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45430" w14:textId="77777777" w:rsidR="009F48DD" w:rsidRDefault="0024310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07842"/>
    <w:multiLevelType w:val="hybridMultilevel"/>
    <w:tmpl w:val="9AE8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07"/>
    <w:rsid w:val="00243107"/>
    <w:rsid w:val="003F53B9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B8F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431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310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A">
    <w:name w:val="Body A"/>
    <w:rsid w:val="002431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Macintosh Word</Application>
  <DocSecurity>0</DocSecurity>
  <Lines>6</Lines>
  <Paragraphs>1</Paragraphs>
  <ScaleCrop>false</ScaleCrop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Sandock</dc:creator>
  <cp:keywords/>
  <dc:description/>
  <cp:lastModifiedBy>Andrew Sandock</cp:lastModifiedBy>
  <cp:revision>1</cp:revision>
  <dcterms:created xsi:type="dcterms:W3CDTF">2018-04-09T04:12:00Z</dcterms:created>
  <dcterms:modified xsi:type="dcterms:W3CDTF">2018-04-09T04:16:00Z</dcterms:modified>
</cp:coreProperties>
</file>