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Arts Undergraduate Society of McGill University</w:t>
      </w: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Legislative Council</w:t>
      </w: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September 20</w:t>
      </w:r>
      <w:r w:rsidRPr="00393FC3">
        <w:rPr>
          <w:rFonts w:ascii="Arial" w:eastAsia="Times New Roman" w:hAnsi="Arial" w:cs="Arial"/>
          <w:b/>
          <w:sz w:val="23"/>
          <w:szCs w:val="23"/>
          <w:vertAlign w:val="superscript"/>
        </w:rPr>
        <w:t>th</w:t>
      </w:r>
      <w:r>
        <w:rPr>
          <w:rFonts w:ascii="Arial" w:eastAsia="Times New Roman" w:hAnsi="Arial" w:cs="Arial"/>
          <w:b/>
          <w:sz w:val="23"/>
          <w:szCs w:val="23"/>
        </w:rPr>
        <w:t>, 2018, 5:30 PM</w:t>
      </w:r>
    </w:p>
    <w:p w:rsidR="00393FC3" w:rsidRPr="00393FC3" w:rsidRDefault="00393FC3" w:rsidP="00393FC3">
      <w:pPr>
        <w:spacing w:after="0" w:line="276" w:lineRule="auto"/>
        <w:jc w:val="center"/>
        <w:textAlignment w:val="center"/>
        <w:rPr>
          <w:rFonts w:ascii="Arial" w:eastAsia="Times New Roman" w:hAnsi="Arial" w:cs="Arial"/>
          <w:b/>
          <w:sz w:val="23"/>
          <w:szCs w:val="23"/>
        </w:rPr>
      </w:pPr>
    </w:p>
    <w:p w:rsidR="00396631" w:rsidRDefault="00396631" w:rsidP="00F07C76">
      <w:pPr>
        <w:numPr>
          <w:ilvl w:val="0"/>
          <w:numId w:val="2"/>
        </w:numPr>
        <w:spacing w:after="0" w:line="276" w:lineRule="auto"/>
        <w:ind w:left="540"/>
        <w:textAlignment w:val="center"/>
        <w:rPr>
          <w:rFonts w:ascii="Calibri" w:hAnsi="Calibri" w:cs="Calibri"/>
        </w:rPr>
      </w:pPr>
      <w:r>
        <w:rPr>
          <w:rFonts w:ascii="Arial" w:hAnsi="Arial" w:cs="Arial"/>
          <w:sz w:val="23"/>
          <w:szCs w:val="23"/>
        </w:rPr>
        <w:t>Call to Order</w:t>
      </w:r>
    </w:p>
    <w:p w:rsidR="00396631" w:rsidRDefault="00396631" w:rsidP="00F07C76">
      <w:pPr>
        <w:numPr>
          <w:ilvl w:val="1"/>
          <w:numId w:val="2"/>
        </w:numPr>
        <w:spacing w:after="0" w:line="276" w:lineRule="auto"/>
        <w:ind w:left="1080"/>
        <w:textAlignment w:val="center"/>
        <w:rPr>
          <w:rFonts w:ascii="Calibri" w:hAnsi="Calibri" w:cs="Calibri"/>
        </w:rPr>
      </w:pPr>
      <w:r>
        <w:rPr>
          <w:rFonts w:ascii="Arial" w:hAnsi="Arial" w:cs="Arial"/>
          <w:sz w:val="23"/>
          <w:szCs w:val="23"/>
        </w:rPr>
        <w:t>5:38 PM</w:t>
      </w:r>
    </w:p>
    <w:p w:rsidR="00396631" w:rsidRDefault="00396631" w:rsidP="00F07C76">
      <w:pPr>
        <w:numPr>
          <w:ilvl w:val="0"/>
          <w:numId w:val="2"/>
        </w:numPr>
        <w:spacing w:after="0" w:line="276" w:lineRule="auto"/>
        <w:ind w:left="540"/>
        <w:textAlignment w:val="center"/>
        <w:rPr>
          <w:rFonts w:ascii="Calibri" w:hAnsi="Calibri" w:cs="Calibri"/>
        </w:rPr>
      </w:pPr>
      <w:r>
        <w:rPr>
          <w:rFonts w:ascii="Arial" w:hAnsi="Arial" w:cs="Arial"/>
          <w:sz w:val="23"/>
          <w:szCs w:val="23"/>
        </w:rPr>
        <w:t>Territorial Acknowledgement</w:t>
      </w:r>
    </w:p>
    <w:p w:rsidR="00396631" w:rsidRDefault="00396631" w:rsidP="00F07C76">
      <w:pPr>
        <w:numPr>
          <w:ilvl w:val="1"/>
          <w:numId w:val="2"/>
        </w:numPr>
        <w:spacing w:after="0" w:line="276" w:lineRule="auto"/>
        <w:ind w:left="1080"/>
        <w:textAlignment w:val="center"/>
        <w:rPr>
          <w:rFonts w:ascii="Calibri" w:hAnsi="Calibri" w:cs="Calibri"/>
        </w:rPr>
      </w:pPr>
      <w:r>
        <w:rPr>
          <w:rFonts w:ascii="Arial" w:hAnsi="Arial" w:cs="Arial"/>
          <w:color w:val="000000"/>
          <w:sz w:val="23"/>
          <w:szCs w:val="23"/>
          <w:lang w:val="en-US"/>
        </w:rPr>
        <w:t>AUS would like to</w:t>
      </w:r>
      <w:bookmarkStart w:id="0" w:name="_GoBack"/>
      <w:bookmarkEnd w:id="0"/>
      <w:r>
        <w:rPr>
          <w:rFonts w:ascii="Arial" w:hAnsi="Arial" w:cs="Arial"/>
          <w:color w:val="000000"/>
          <w:sz w:val="23"/>
          <w:szCs w:val="23"/>
          <w:lang w:val="en-US"/>
        </w:rPr>
        <w:t xml:space="preserve"> acknowledge that McGill University is situated on the traditional territory of the </w:t>
      </w:r>
      <w:proofErr w:type="spellStart"/>
      <w:proofErr w:type="gramStart"/>
      <w:r>
        <w:rPr>
          <w:rFonts w:ascii="Arial" w:hAnsi="Arial" w:cs="Arial"/>
          <w:color w:val="000000"/>
          <w:sz w:val="23"/>
          <w:szCs w:val="23"/>
          <w:lang w:val="en-US"/>
        </w:rPr>
        <w:t>Kanien</w:t>
      </w:r>
      <w:proofErr w:type="spellEnd"/>
      <w:r>
        <w:rPr>
          <w:rFonts w:ascii="Arial" w:hAnsi="Arial" w:cs="Arial"/>
          <w:color w:val="000000"/>
          <w:sz w:val="23"/>
          <w:szCs w:val="23"/>
          <w:lang w:val="en-US"/>
        </w:rPr>
        <w:t>’</w:t>
      </w:r>
      <w:r>
        <w:rPr>
          <w:rFonts w:ascii="Arial" w:hAnsi="Arial" w:cs="Arial"/>
          <w:color w:val="000000"/>
          <w:sz w:val="23"/>
          <w:szCs w:val="23"/>
          <w:lang w:val="de-DE"/>
        </w:rPr>
        <w:t>keh</w:t>
      </w:r>
      <w:r>
        <w:rPr>
          <w:rFonts w:ascii="Arial" w:hAnsi="Arial" w:cs="Arial"/>
          <w:color w:val="000000"/>
          <w:sz w:val="23"/>
          <w:szCs w:val="23"/>
          <w:lang w:val="en-US"/>
        </w:rPr>
        <w:t>á:ka</w:t>
      </w:r>
      <w:proofErr w:type="gramEnd"/>
      <w:r>
        <w:rPr>
          <w:rFonts w:ascii="Arial" w:hAnsi="Arial" w:cs="Arial"/>
          <w:color w:val="000000"/>
          <w:sz w:val="23"/>
          <w:szCs w:val="23"/>
          <w:lang w:val="en-US"/>
        </w:rPr>
        <w:t xml:space="preserve">, a place which has long served as a site of meeting and exchange amongst nations. AUS recognizes and respects the </w:t>
      </w:r>
      <w:proofErr w:type="spellStart"/>
      <w:proofErr w:type="gramStart"/>
      <w:r>
        <w:rPr>
          <w:rFonts w:ascii="Arial" w:hAnsi="Arial" w:cs="Arial"/>
          <w:color w:val="000000"/>
          <w:sz w:val="23"/>
          <w:szCs w:val="23"/>
          <w:lang w:val="en-US"/>
        </w:rPr>
        <w:t>Kanien</w:t>
      </w:r>
      <w:proofErr w:type="spellEnd"/>
      <w:r>
        <w:rPr>
          <w:rFonts w:ascii="Arial" w:hAnsi="Arial" w:cs="Arial"/>
          <w:color w:val="000000"/>
          <w:sz w:val="23"/>
          <w:szCs w:val="23"/>
          <w:lang w:val="en-US"/>
        </w:rPr>
        <w:t>’</w:t>
      </w:r>
      <w:r>
        <w:rPr>
          <w:rFonts w:ascii="Arial" w:hAnsi="Arial" w:cs="Arial"/>
          <w:color w:val="000000"/>
          <w:sz w:val="23"/>
          <w:szCs w:val="23"/>
          <w:lang w:val="de-DE"/>
        </w:rPr>
        <w:t>keh</w:t>
      </w:r>
      <w:r>
        <w:rPr>
          <w:rFonts w:ascii="Arial" w:hAnsi="Arial" w:cs="Arial"/>
          <w:color w:val="000000"/>
          <w:sz w:val="23"/>
          <w:szCs w:val="23"/>
          <w:lang w:val="en-US"/>
        </w:rPr>
        <w:t>á:ka</w:t>
      </w:r>
      <w:proofErr w:type="gramEnd"/>
      <w:r>
        <w:rPr>
          <w:rFonts w:ascii="Arial" w:hAnsi="Arial" w:cs="Arial"/>
          <w:color w:val="000000"/>
          <w:sz w:val="23"/>
          <w:szCs w:val="23"/>
          <w:lang w:val="en-US"/>
        </w:rPr>
        <w:t xml:space="preserve"> as the traditional custodians of the lands and water on which we meet today.</w:t>
      </w:r>
    </w:p>
    <w:p w:rsidR="00396631" w:rsidRDefault="00396631" w:rsidP="00F07C76">
      <w:pPr>
        <w:numPr>
          <w:ilvl w:val="0"/>
          <w:numId w:val="2"/>
        </w:numPr>
        <w:spacing w:after="0" w:line="276" w:lineRule="auto"/>
        <w:ind w:left="540"/>
        <w:textAlignment w:val="center"/>
        <w:rPr>
          <w:rFonts w:ascii="Calibri" w:hAnsi="Calibri" w:cs="Calibri"/>
        </w:rPr>
      </w:pPr>
      <w:r>
        <w:rPr>
          <w:rFonts w:ascii="Arial" w:hAnsi="Arial" w:cs="Arial"/>
          <w:sz w:val="23"/>
          <w:szCs w:val="23"/>
        </w:rPr>
        <w:t>Roll Call</w:t>
      </w:r>
    </w:p>
    <w:p w:rsidR="00396631" w:rsidRDefault="00396631" w:rsidP="00F07C76">
      <w:pPr>
        <w:numPr>
          <w:ilvl w:val="0"/>
          <w:numId w:val="2"/>
        </w:numPr>
        <w:spacing w:after="0" w:line="276" w:lineRule="auto"/>
        <w:ind w:left="540"/>
        <w:textAlignment w:val="center"/>
        <w:rPr>
          <w:rFonts w:ascii="Calibri" w:hAnsi="Calibri" w:cs="Calibri"/>
        </w:rPr>
      </w:pPr>
      <w:r>
        <w:rPr>
          <w:rFonts w:ascii="Arial" w:hAnsi="Arial" w:cs="Arial"/>
          <w:sz w:val="23"/>
          <w:szCs w:val="23"/>
        </w:rPr>
        <w:t>Approval the Minutes from April 11</w:t>
      </w:r>
      <w:r>
        <w:rPr>
          <w:rFonts w:ascii="Arial" w:hAnsi="Arial" w:cs="Arial"/>
          <w:sz w:val="23"/>
          <w:szCs w:val="23"/>
          <w:vertAlign w:val="superscript"/>
        </w:rPr>
        <w:t xml:space="preserve">th </w:t>
      </w:r>
    </w:p>
    <w:p w:rsidR="00396631" w:rsidRDefault="00396631" w:rsidP="00F07C76">
      <w:pPr>
        <w:numPr>
          <w:ilvl w:val="0"/>
          <w:numId w:val="2"/>
        </w:numPr>
        <w:spacing w:after="0" w:line="276" w:lineRule="auto"/>
        <w:ind w:left="540"/>
        <w:textAlignment w:val="center"/>
        <w:rPr>
          <w:rFonts w:ascii="Calibri" w:hAnsi="Calibri" w:cs="Calibri"/>
        </w:rPr>
      </w:pPr>
      <w:r>
        <w:rPr>
          <w:rFonts w:ascii="Arial" w:hAnsi="Arial" w:cs="Arial"/>
          <w:sz w:val="23"/>
          <w:szCs w:val="23"/>
        </w:rPr>
        <w:t>Approval of the Agenda</w:t>
      </w:r>
    </w:p>
    <w:p w:rsidR="00396631" w:rsidRDefault="00396631" w:rsidP="00F07C76">
      <w:pPr>
        <w:numPr>
          <w:ilvl w:val="0"/>
          <w:numId w:val="2"/>
        </w:numPr>
        <w:spacing w:after="0" w:line="276" w:lineRule="auto"/>
        <w:ind w:left="540"/>
        <w:textAlignment w:val="center"/>
        <w:rPr>
          <w:rFonts w:ascii="Calibri" w:hAnsi="Calibri" w:cs="Calibri"/>
        </w:rPr>
      </w:pPr>
      <w:r>
        <w:rPr>
          <w:rFonts w:ascii="Arial" w:hAnsi="Arial" w:cs="Arial"/>
          <w:sz w:val="23"/>
          <w:szCs w:val="23"/>
        </w:rPr>
        <w:t>Submitting Reports and Motions to the Speaker</w:t>
      </w:r>
    </w:p>
    <w:p w:rsidR="00396631" w:rsidRDefault="00396631" w:rsidP="00F07C76">
      <w:pPr>
        <w:numPr>
          <w:ilvl w:val="1"/>
          <w:numId w:val="2"/>
        </w:numPr>
        <w:spacing w:after="0" w:line="276" w:lineRule="auto"/>
        <w:ind w:left="1080"/>
        <w:textAlignment w:val="center"/>
        <w:rPr>
          <w:rFonts w:ascii="Calibri" w:hAnsi="Calibri" w:cs="Calibri"/>
        </w:rPr>
      </w:pPr>
      <w:r>
        <w:rPr>
          <w:rFonts w:ascii="Arial" w:hAnsi="Arial" w:cs="Arial"/>
          <w:sz w:val="23"/>
          <w:szCs w:val="23"/>
        </w:rPr>
        <w:t xml:space="preserve">Speaker: When submitting reports (e.g. department status reports), ensure they are in .PDF form as the Speaker will not edit them. When submitting motions, ensure they are in .DOC(X) (any Word or Pages format) as the Speaker will edit them. All documents must be clearly named (e.g. ARTS REPRESENTATIVE REPORT), submitted to </w:t>
      </w:r>
      <w:hyperlink r:id="rId7" w:history="1">
        <w:r>
          <w:rPr>
            <w:rStyle w:val="Hyperlink"/>
            <w:rFonts w:ascii="Arial" w:hAnsi="Arial" w:cs="Arial"/>
            <w:sz w:val="23"/>
            <w:szCs w:val="23"/>
          </w:rPr>
          <w:t>speaker.aus.mcgill@gmail.com</w:t>
        </w:r>
      </w:hyperlink>
      <w:r>
        <w:rPr>
          <w:rFonts w:ascii="Arial" w:hAnsi="Arial" w:cs="Arial"/>
          <w:sz w:val="23"/>
          <w:szCs w:val="23"/>
        </w:rPr>
        <w:t xml:space="preserve"> several days before meetings (i.e. if a meeting is Wednesday 6 PM, submit documents Sunday 6PM)</w:t>
      </w:r>
    </w:p>
    <w:p w:rsidR="00396631" w:rsidRDefault="00396631" w:rsidP="00F07C76">
      <w:pPr>
        <w:numPr>
          <w:ilvl w:val="0"/>
          <w:numId w:val="2"/>
        </w:numPr>
        <w:spacing w:after="0" w:line="276" w:lineRule="auto"/>
        <w:ind w:left="540"/>
        <w:textAlignment w:val="center"/>
        <w:rPr>
          <w:rFonts w:ascii="Calibri" w:hAnsi="Calibri" w:cs="Calibri"/>
        </w:rPr>
      </w:pPr>
      <w:r>
        <w:rPr>
          <w:rFonts w:ascii="Arial" w:hAnsi="Arial" w:cs="Arial"/>
          <w:sz w:val="23"/>
          <w:szCs w:val="23"/>
        </w:rPr>
        <w:t>AUS State of the Society</w:t>
      </w:r>
    </w:p>
    <w:p w:rsidR="00396631" w:rsidRDefault="00396631" w:rsidP="00F07C76">
      <w:pPr>
        <w:numPr>
          <w:ilvl w:val="1"/>
          <w:numId w:val="2"/>
        </w:numPr>
        <w:spacing w:after="0" w:line="276" w:lineRule="auto"/>
        <w:ind w:left="1080"/>
        <w:textAlignment w:val="center"/>
        <w:rPr>
          <w:rFonts w:ascii="Calibri" w:hAnsi="Calibri" w:cs="Calibri"/>
        </w:rPr>
      </w:pPr>
      <w:r>
        <w:rPr>
          <w:rFonts w:ascii="Arial" w:hAnsi="Arial" w:cs="Arial"/>
          <w:sz w:val="23"/>
          <w:szCs w:val="23"/>
        </w:rPr>
        <w:t>Presented by President.</w:t>
      </w:r>
    </w:p>
    <w:p w:rsidR="00396631" w:rsidRDefault="00396631" w:rsidP="00F07C76">
      <w:pPr>
        <w:numPr>
          <w:ilvl w:val="2"/>
          <w:numId w:val="2"/>
        </w:numPr>
        <w:spacing w:after="0" w:line="276" w:lineRule="auto"/>
        <w:ind w:left="1620"/>
        <w:textAlignment w:val="center"/>
        <w:rPr>
          <w:rFonts w:ascii="Calibri" w:hAnsi="Calibri" w:cs="Calibri"/>
        </w:rPr>
      </w:pPr>
      <w:r>
        <w:rPr>
          <w:rFonts w:ascii="Arial" w:hAnsi="Arial" w:cs="Arial"/>
          <w:sz w:val="23"/>
          <w:szCs w:val="23"/>
        </w:rPr>
        <w:t>Recording Secretary: Cannot include all the presentation’s contents at this time because it is unavailable online.</w:t>
      </w:r>
    </w:p>
    <w:p w:rsidR="00396631" w:rsidRDefault="00396631" w:rsidP="00F07C76">
      <w:pPr>
        <w:numPr>
          <w:ilvl w:val="0"/>
          <w:numId w:val="2"/>
        </w:numPr>
        <w:spacing w:after="0" w:line="276" w:lineRule="auto"/>
        <w:ind w:left="540"/>
        <w:textAlignment w:val="center"/>
        <w:rPr>
          <w:rFonts w:ascii="Calibri" w:hAnsi="Calibri" w:cs="Calibri"/>
        </w:rPr>
      </w:pPr>
      <w:r>
        <w:rPr>
          <w:rFonts w:ascii="Arial" w:hAnsi="Arial" w:cs="Arial"/>
          <w:sz w:val="23"/>
          <w:szCs w:val="23"/>
        </w:rPr>
        <w:t>Frosh Budget</w:t>
      </w:r>
    </w:p>
    <w:p w:rsidR="00396631" w:rsidRDefault="00396631" w:rsidP="00F07C76">
      <w:pPr>
        <w:numPr>
          <w:ilvl w:val="1"/>
          <w:numId w:val="2"/>
        </w:numPr>
        <w:spacing w:after="0" w:line="276" w:lineRule="auto"/>
        <w:ind w:left="1080"/>
        <w:textAlignment w:val="center"/>
        <w:rPr>
          <w:rFonts w:ascii="Calibri" w:hAnsi="Calibri" w:cs="Calibri"/>
        </w:rPr>
      </w:pPr>
      <w:r>
        <w:rPr>
          <w:rFonts w:ascii="Arial" w:hAnsi="Arial" w:cs="Arial"/>
          <w:sz w:val="23"/>
          <w:szCs w:val="23"/>
        </w:rPr>
        <w:t>Presented by VP Finance</w:t>
      </w:r>
    </w:p>
    <w:p w:rsidR="00396631" w:rsidRDefault="00396631" w:rsidP="00F07C76">
      <w:pPr>
        <w:numPr>
          <w:ilvl w:val="2"/>
          <w:numId w:val="2"/>
        </w:numPr>
        <w:spacing w:after="0" w:line="276" w:lineRule="auto"/>
        <w:ind w:left="1620"/>
        <w:textAlignment w:val="center"/>
        <w:rPr>
          <w:rFonts w:ascii="Calibri" w:hAnsi="Calibri" w:cs="Calibri"/>
        </w:rPr>
      </w:pPr>
      <w:r>
        <w:rPr>
          <w:rFonts w:ascii="Arial" w:hAnsi="Arial" w:cs="Arial"/>
          <w:sz w:val="23"/>
          <w:szCs w:val="23"/>
        </w:rPr>
        <w:t>Recording Secretary: Cannot include all the presentation’s contents at this time because it is unavailable online.</w:t>
      </w:r>
    </w:p>
    <w:p w:rsidR="00396631" w:rsidRDefault="00396631" w:rsidP="00F07C76">
      <w:pPr>
        <w:numPr>
          <w:ilvl w:val="0"/>
          <w:numId w:val="2"/>
        </w:numPr>
        <w:spacing w:after="0" w:line="276" w:lineRule="auto"/>
        <w:ind w:left="540"/>
        <w:textAlignment w:val="center"/>
        <w:rPr>
          <w:rFonts w:ascii="Calibri" w:hAnsi="Calibri" w:cs="Calibri"/>
        </w:rPr>
      </w:pPr>
      <w:r>
        <w:rPr>
          <w:rFonts w:ascii="Arial" w:hAnsi="Arial" w:cs="Arial"/>
          <w:sz w:val="23"/>
          <w:szCs w:val="23"/>
        </w:rPr>
        <w:t>Announcements:</w:t>
      </w:r>
    </w:p>
    <w:p w:rsidR="00396631" w:rsidRDefault="00396631" w:rsidP="00F07C76">
      <w:pPr>
        <w:numPr>
          <w:ilvl w:val="1"/>
          <w:numId w:val="2"/>
        </w:numPr>
        <w:spacing w:after="0" w:line="276" w:lineRule="auto"/>
        <w:ind w:left="1080"/>
        <w:textAlignment w:val="center"/>
        <w:rPr>
          <w:rFonts w:ascii="Calibri" w:hAnsi="Calibri" w:cs="Calibri"/>
        </w:rPr>
      </w:pPr>
      <w:r>
        <w:rPr>
          <w:rFonts w:ascii="Arial" w:hAnsi="Arial" w:cs="Arial"/>
          <w:sz w:val="23"/>
          <w:szCs w:val="23"/>
        </w:rPr>
        <w:t xml:space="preserve">PSSA: The PSSA, HSA, ESA, IDSSA, and SSA are holding a “Welcome Back: Les Cinq à 8” event at La </w:t>
      </w:r>
      <w:proofErr w:type="spellStart"/>
      <w:r>
        <w:rPr>
          <w:rFonts w:ascii="Arial" w:hAnsi="Arial" w:cs="Arial"/>
          <w:sz w:val="23"/>
          <w:szCs w:val="23"/>
        </w:rPr>
        <w:t>P’tite</w:t>
      </w:r>
      <w:proofErr w:type="spellEnd"/>
      <w:r>
        <w:rPr>
          <w:rFonts w:ascii="Arial" w:hAnsi="Arial" w:cs="Arial"/>
          <w:sz w:val="23"/>
          <w:szCs w:val="23"/>
        </w:rPr>
        <w:t xml:space="preserve"> </w:t>
      </w:r>
      <w:proofErr w:type="spellStart"/>
      <w:r>
        <w:rPr>
          <w:rFonts w:ascii="Arial" w:hAnsi="Arial" w:cs="Arial"/>
          <w:sz w:val="23"/>
          <w:szCs w:val="23"/>
        </w:rPr>
        <w:t>Grenouille</w:t>
      </w:r>
      <w:proofErr w:type="spellEnd"/>
      <w:r>
        <w:rPr>
          <w:rFonts w:ascii="Arial" w:hAnsi="Arial" w:cs="Arial"/>
          <w:sz w:val="23"/>
          <w:szCs w:val="23"/>
        </w:rPr>
        <w:t>, Friday September 21 from 5:30 pm-8:00 pm. Tickets are $5, $7 for non-departmental students.</w:t>
      </w:r>
    </w:p>
    <w:p w:rsidR="00396631" w:rsidRDefault="00396631" w:rsidP="00F07C76">
      <w:pPr>
        <w:numPr>
          <w:ilvl w:val="1"/>
          <w:numId w:val="2"/>
        </w:numPr>
        <w:spacing w:after="0" w:line="276" w:lineRule="auto"/>
        <w:ind w:left="1080"/>
        <w:textAlignment w:val="center"/>
        <w:rPr>
          <w:rFonts w:ascii="Calibri" w:hAnsi="Calibri" w:cs="Calibri"/>
        </w:rPr>
      </w:pPr>
      <w:r>
        <w:rPr>
          <w:rFonts w:ascii="Arial" w:hAnsi="Arial" w:cs="Arial"/>
          <w:sz w:val="23"/>
          <w:szCs w:val="23"/>
        </w:rPr>
        <w:t>VP Internal: When booking rooms, exhibit room booking etiquette and keep the rooms clean, don’t move any furniture, and don’t touch anything on the walls, as per the Manager of room bookings’ (Arts, Leacock, etc.) request. The Dean has said that if any AUS-affiliated groups/departments leave rooms dirtier, we will lose booking privileges for a whole calendar year.</w:t>
      </w:r>
    </w:p>
    <w:p w:rsidR="00396631" w:rsidRDefault="00396631" w:rsidP="00F07C76">
      <w:pPr>
        <w:numPr>
          <w:ilvl w:val="1"/>
          <w:numId w:val="2"/>
        </w:numPr>
        <w:spacing w:after="0" w:line="276" w:lineRule="auto"/>
        <w:ind w:left="1080"/>
        <w:textAlignment w:val="center"/>
        <w:rPr>
          <w:rFonts w:ascii="Calibri" w:hAnsi="Calibri" w:cs="Calibri"/>
        </w:rPr>
      </w:pPr>
      <w:r>
        <w:rPr>
          <w:rFonts w:ascii="Arial" w:hAnsi="Arial" w:cs="Arial"/>
          <w:sz w:val="23"/>
          <w:szCs w:val="23"/>
        </w:rPr>
        <w:t>VP Academic: Tutor applications are closing soon.</w:t>
      </w:r>
    </w:p>
    <w:p w:rsidR="00396631" w:rsidRDefault="00396631" w:rsidP="00F07C76">
      <w:pPr>
        <w:numPr>
          <w:ilvl w:val="1"/>
          <w:numId w:val="2"/>
        </w:numPr>
        <w:spacing w:after="0" w:line="276" w:lineRule="auto"/>
        <w:ind w:left="1080"/>
        <w:textAlignment w:val="center"/>
        <w:rPr>
          <w:rFonts w:ascii="Calibri" w:hAnsi="Calibri" w:cs="Calibri"/>
        </w:rPr>
      </w:pPr>
      <w:r>
        <w:rPr>
          <w:rFonts w:ascii="Arial" w:hAnsi="Arial" w:cs="Arial"/>
          <w:sz w:val="23"/>
          <w:szCs w:val="23"/>
        </w:rPr>
        <w:lastRenderedPageBreak/>
        <w:t>Arts Senator: SSMU hiring Associate Senators, First Year Students that will assist SSMU Mentor-Senators’ projects, whose duties include conducting research.</w:t>
      </w:r>
    </w:p>
    <w:p w:rsidR="00396631" w:rsidRDefault="00396631" w:rsidP="00396631">
      <w:pPr>
        <w:pStyle w:val="NormalWeb"/>
        <w:spacing w:before="0" w:beforeAutospacing="0" w:after="0" w:afterAutospacing="0" w:line="276" w:lineRule="auto"/>
        <w:ind w:left="540"/>
        <w:rPr>
          <w:rFonts w:ascii="Arial" w:hAnsi="Arial" w:cs="Arial"/>
          <w:sz w:val="23"/>
          <w:szCs w:val="23"/>
        </w:rPr>
      </w:pPr>
      <w:r>
        <w:rPr>
          <w:rFonts w:ascii="Arial" w:hAnsi="Arial" w:cs="Arial"/>
          <w:sz w:val="23"/>
          <w:szCs w:val="23"/>
        </w:rPr>
        <w:t> </w:t>
      </w:r>
    </w:p>
    <w:p w:rsidR="00396631" w:rsidRDefault="00396631" w:rsidP="00F07C76">
      <w:pPr>
        <w:numPr>
          <w:ilvl w:val="0"/>
          <w:numId w:val="3"/>
        </w:numPr>
        <w:spacing w:after="0" w:line="276" w:lineRule="auto"/>
        <w:ind w:left="540"/>
        <w:textAlignment w:val="center"/>
        <w:rPr>
          <w:rFonts w:ascii="Calibri" w:hAnsi="Calibri" w:cs="Calibri"/>
        </w:rPr>
      </w:pPr>
      <w:r>
        <w:rPr>
          <w:rFonts w:ascii="Arial" w:hAnsi="Arial" w:cs="Arial"/>
          <w:sz w:val="23"/>
          <w:szCs w:val="23"/>
        </w:rPr>
        <w:t>New Business</w:t>
      </w:r>
    </w:p>
    <w:p w:rsidR="00396631" w:rsidRDefault="00396631" w:rsidP="00F07C76">
      <w:pPr>
        <w:numPr>
          <w:ilvl w:val="1"/>
          <w:numId w:val="3"/>
        </w:numPr>
        <w:spacing w:after="0" w:line="276" w:lineRule="auto"/>
        <w:ind w:left="1080"/>
        <w:textAlignment w:val="center"/>
        <w:rPr>
          <w:rFonts w:ascii="Calibri" w:hAnsi="Calibri" w:cs="Calibri"/>
        </w:rPr>
      </w:pPr>
      <w:r>
        <w:rPr>
          <w:rFonts w:ascii="Arial" w:hAnsi="Arial" w:cs="Arial"/>
          <w:sz w:val="23"/>
          <w:szCs w:val="23"/>
        </w:rPr>
        <w:t>Motion to Approve Standing Rules of Council</w:t>
      </w:r>
    </w:p>
    <w:p w:rsidR="00396631" w:rsidRDefault="00396631" w:rsidP="00F07C76">
      <w:pPr>
        <w:numPr>
          <w:ilvl w:val="2"/>
          <w:numId w:val="3"/>
        </w:numPr>
        <w:spacing w:after="0" w:line="276" w:lineRule="auto"/>
        <w:ind w:left="1620"/>
        <w:textAlignment w:val="center"/>
        <w:rPr>
          <w:rFonts w:ascii="Calibri" w:hAnsi="Calibri" w:cs="Calibri"/>
        </w:rPr>
      </w:pPr>
      <w:r>
        <w:rPr>
          <w:rFonts w:ascii="Arial" w:hAnsi="Arial" w:cs="Arial"/>
          <w:sz w:val="23"/>
          <w:szCs w:val="23"/>
        </w:rPr>
        <w:t>Motion opened</w:t>
      </w:r>
    </w:p>
    <w:p w:rsidR="00396631" w:rsidRDefault="00396631" w:rsidP="00F07C76">
      <w:pPr>
        <w:numPr>
          <w:ilvl w:val="3"/>
          <w:numId w:val="3"/>
        </w:numPr>
        <w:spacing w:after="0" w:line="276" w:lineRule="auto"/>
        <w:ind w:left="2160"/>
        <w:textAlignment w:val="center"/>
        <w:rPr>
          <w:rFonts w:ascii="Calibri" w:hAnsi="Calibri" w:cs="Calibri"/>
        </w:rPr>
      </w:pPr>
      <w:r>
        <w:rPr>
          <w:rFonts w:ascii="Arial" w:hAnsi="Arial" w:cs="Arial"/>
          <w:sz w:val="23"/>
          <w:szCs w:val="23"/>
        </w:rPr>
        <w:t>Moved by President and VP Internal</w:t>
      </w:r>
    </w:p>
    <w:p w:rsidR="00396631" w:rsidRDefault="00396631" w:rsidP="00F07C76">
      <w:pPr>
        <w:numPr>
          <w:ilvl w:val="2"/>
          <w:numId w:val="3"/>
        </w:numPr>
        <w:spacing w:after="0" w:line="276" w:lineRule="auto"/>
        <w:ind w:left="1620"/>
        <w:textAlignment w:val="center"/>
        <w:rPr>
          <w:rFonts w:ascii="Calibri" w:hAnsi="Calibri" w:cs="Calibri"/>
        </w:rPr>
      </w:pPr>
      <w:r>
        <w:rPr>
          <w:rFonts w:ascii="Arial" w:hAnsi="Arial" w:cs="Arial"/>
          <w:sz w:val="23"/>
          <w:szCs w:val="23"/>
        </w:rPr>
        <w:t>QUESTIONS</w:t>
      </w:r>
    </w:p>
    <w:p w:rsidR="00396631" w:rsidRDefault="00396631" w:rsidP="00F07C76">
      <w:pPr>
        <w:numPr>
          <w:ilvl w:val="3"/>
          <w:numId w:val="3"/>
        </w:numPr>
        <w:spacing w:after="0" w:line="276" w:lineRule="auto"/>
        <w:ind w:left="2160"/>
        <w:textAlignment w:val="center"/>
        <w:rPr>
          <w:rFonts w:ascii="Calibri" w:hAnsi="Calibri" w:cs="Calibri"/>
        </w:rPr>
      </w:pPr>
      <w:r>
        <w:rPr>
          <w:rFonts w:ascii="Arial" w:hAnsi="Arial" w:cs="Arial"/>
          <w:sz w:val="23"/>
          <w:szCs w:val="23"/>
        </w:rPr>
        <w:t xml:space="preserve">Arts Representative (Garima </w:t>
      </w:r>
      <w:proofErr w:type="spellStart"/>
      <w:r>
        <w:rPr>
          <w:rFonts w:ascii="Arial" w:hAnsi="Arial" w:cs="Arial"/>
          <w:sz w:val="23"/>
          <w:szCs w:val="23"/>
        </w:rPr>
        <w:t>Karia</w:t>
      </w:r>
      <w:proofErr w:type="spellEnd"/>
      <w:r>
        <w:rPr>
          <w:rFonts w:ascii="Arial" w:hAnsi="Arial" w:cs="Arial"/>
          <w:sz w:val="23"/>
          <w:szCs w:val="23"/>
        </w:rPr>
        <w:t>): Questioned Appendix 11.2, “Withdrawal without obtaining permission from the Speaker shall constitute absence from that Council meeting.”</w:t>
      </w:r>
    </w:p>
    <w:p w:rsidR="00396631" w:rsidRDefault="00396631" w:rsidP="00F07C76">
      <w:pPr>
        <w:numPr>
          <w:ilvl w:val="4"/>
          <w:numId w:val="3"/>
        </w:numPr>
        <w:spacing w:after="0" w:line="276" w:lineRule="auto"/>
        <w:ind w:left="2700"/>
        <w:textAlignment w:val="center"/>
        <w:rPr>
          <w:rFonts w:ascii="Calibri" w:hAnsi="Calibri" w:cs="Calibri"/>
        </w:rPr>
      </w:pPr>
      <w:r>
        <w:rPr>
          <w:rFonts w:ascii="Arial" w:hAnsi="Arial" w:cs="Arial"/>
          <w:sz w:val="23"/>
          <w:szCs w:val="23"/>
        </w:rPr>
        <w:t>Discussed the accessibility issues of these rules and other attendance-based rules that are in the AUS constitution but not the standing rules</w:t>
      </w:r>
    </w:p>
    <w:p w:rsidR="00396631" w:rsidRDefault="00396631" w:rsidP="00F07C76">
      <w:pPr>
        <w:numPr>
          <w:ilvl w:val="5"/>
          <w:numId w:val="3"/>
        </w:numPr>
        <w:spacing w:after="0" w:line="276" w:lineRule="auto"/>
        <w:ind w:left="3240"/>
        <w:textAlignment w:val="center"/>
        <w:rPr>
          <w:rFonts w:ascii="Calibri" w:hAnsi="Calibri" w:cs="Calibri"/>
        </w:rPr>
      </w:pPr>
      <w:r>
        <w:rPr>
          <w:rFonts w:ascii="Arial" w:hAnsi="Arial" w:cs="Arial"/>
          <w:sz w:val="23"/>
          <w:szCs w:val="23"/>
        </w:rPr>
        <w:t>Motion to vote for amending Appendix 11.2 with regards to attendance and accessibility of attendance</w:t>
      </w:r>
    </w:p>
    <w:p w:rsidR="00396631" w:rsidRDefault="00396631" w:rsidP="00F07C76">
      <w:pPr>
        <w:numPr>
          <w:ilvl w:val="6"/>
          <w:numId w:val="3"/>
        </w:numPr>
        <w:spacing w:after="0" w:line="276" w:lineRule="auto"/>
        <w:ind w:left="3780"/>
        <w:textAlignment w:val="center"/>
        <w:rPr>
          <w:rFonts w:ascii="Calibri" w:hAnsi="Calibri" w:cs="Calibri"/>
        </w:rPr>
      </w:pPr>
      <w:r>
        <w:rPr>
          <w:rFonts w:ascii="Arial" w:hAnsi="Arial" w:cs="Arial"/>
          <w:sz w:val="23"/>
          <w:szCs w:val="23"/>
        </w:rPr>
        <w:t>Motion approved</w:t>
      </w:r>
    </w:p>
    <w:p w:rsidR="00396631" w:rsidRDefault="00396631" w:rsidP="00F07C76">
      <w:pPr>
        <w:numPr>
          <w:ilvl w:val="3"/>
          <w:numId w:val="3"/>
        </w:numPr>
        <w:spacing w:after="0" w:line="276" w:lineRule="auto"/>
        <w:ind w:left="2160"/>
        <w:textAlignment w:val="center"/>
        <w:rPr>
          <w:rFonts w:ascii="Calibri" w:hAnsi="Calibri" w:cs="Calibri"/>
        </w:rPr>
      </w:pPr>
      <w:r>
        <w:rPr>
          <w:rFonts w:ascii="Arial" w:hAnsi="Arial" w:cs="Arial"/>
          <w:sz w:val="23"/>
          <w:szCs w:val="23"/>
        </w:rPr>
        <w:t>Arts Rep (Ana Paula Sanchez): Could we strike out Article 11 for today?</w:t>
      </w:r>
    </w:p>
    <w:p w:rsidR="00396631" w:rsidRDefault="00396631" w:rsidP="00F07C76">
      <w:pPr>
        <w:numPr>
          <w:ilvl w:val="4"/>
          <w:numId w:val="3"/>
        </w:numPr>
        <w:spacing w:after="0" w:line="276" w:lineRule="auto"/>
        <w:ind w:left="2700"/>
        <w:textAlignment w:val="center"/>
        <w:rPr>
          <w:rFonts w:ascii="Calibri" w:hAnsi="Calibri" w:cs="Calibri"/>
        </w:rPr>
      </w:pPr>
      <w:r>
        <w:rPr>
          <w:rFonts w:ascii="Arial" w:hAnsi="Arial" w:cs="Arial"/>
          <w:sz w:val="23"/>
          <w:szCs w:val="23"/>
        </w:rPr>
        <w:t>President: No, we need to decide on an amendment today.</w:t>
      </w:r>
    </w:p>
    <w:p w:rsidR="00396631" w:rsidRDefault="00396631" w:rsidP="00F07C76">
      <w:pPr>
        <w:numPr>
          <w:ilvl w:val="2"/>
          <w:numId w:val="3"/>
        </w:numPr>
        <w:spacing w:after="0" w:line="276" w:lineRule="auto"/>
        <w:ind w:left="1620"/>
        <w:textAlignment w:val="center"/>
        <w:rPr>
          <w:rFonts w:ascii="Calibri" w:hAnsi="Calibri" w:cs="Calibri"/>
        </w:rPr>
      </w:pPr>
      <w:r>
        <w:rPr>
          <w:rFonts w:ascii="Arial" w:hAnsi="Arial" w:cs="Arial"/>
          <w:sz w:val="23"/>
          <w:szCs w:val="23"/>
        </w:rPr>
        <w:t>MOTIONS</w:t>
      </w:r>
    </w:p>
    <w:p w:rsidR="00396631" w:rsidRDefault="00396631" w:rsidP="00F07C76">
      <w:pPr>
        <w:numPr>
          <w:ilvl w:val="3"/>
          <w:numId w:val="3"/>
        </w:numPr>
        <w:spacing w:after="0" w:line="276" w:lineRule="auto"/>
        <w:ind w:left="2160"/>
        <w:textAlignment w:val="center"/>
        <w:rPr>
          <w:rFonts w:ascii="Calibri" w:hAnsi="Calibri" w:cs="Calibri"/>
        </w:rPr>
      </w:pPr>
      <w:r>
        <w:rPr>
          <w:rFonts w:ascii="Arial" w:hAnsi="Arial" w:cs="Arial"/>
          <w:sz w:val="23"/>
          <w:szCs w:val="23"/>
        </w:rPr>
        <w:t>SLUM: Motion for amendment of Striking 11.2</w:t>
      </w:r>
    </w:p>
    <w:p w:rsidR="00396631" w:rsidRDefault="00396631" w:rsidP="00F07C76">
      <w:pPr>
        <w:numPr>
          <w:ilvl w:val="3"/>
          <w:numId w:val="3"/>
        </w:numPr>
        <w:spacing w:after="0" w:line="276" w:lineRule="auto"/>
        <w:ind w:left="2160"/>
        <w:textAlignment w:val="center"/>
        <w:rPr>
          <w:rFonts w:ascii="Calibri" w:hAnsi="Calibri" w:cs="Calibri"/>
        </w:rPr>
      </w:pPr>
      <w:r>
        <w:rPr>
          <w:rFonts w:ascii="Arial" w:hAnsi="Arial" w:cs="Arial"/>
          <w:sz w:val="23"/>
          <w:szCs w:val="23"/>
        </w:rPr>
        <w:t>Arts Rep (Garima) Motion to enter debate for amending Standing Rules (individual time 2 mins, total time 10 mins)</w:t>
      </w:r>
    </w:p>
    <w:p w:rsidR="00396631" w:rsidRDefault="00396631" w:rsidP="00F07C76">
      <w:pPr>
        <w:numPr>
          <w:ilvl w:val="4"/>
          <w:numId w:val="4"/>
        </w:numPr>
        <w:spacing w:after="0" w:line="276" w:lineRule="auto"/>
        <w:ind w:left="2700"/>
        <w:textAlignment w:val="center"/>
        <w:rPr>
          <w:rFonts w:ascii="Calibri" w:hAnsi="Calibri" w:cs="Calibri"/>
        </w:rPr>
      </w:pPr>
      <w:r>
        <w:rPr>
          <w:rFonts w:ascii="Arial" w:hAnsi="Arial" w:cs="Arial"/>
          <w:sz w:val="23"/>
          <w:szCs w:val="23"/>
        </w:rPr>
        <w:t>Vote: Entertain the Motion of Amendment</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Motion carries, MESSA abstaining</w:t>
      </w:r>
    </w:p>
    <w:p w:rsidR="00396631" w:rsidRDefault="00396631" w:rsidP="00F07C76">
      <w:pPr>
        <w:numPr>
          <w:ilvl w:val="4"/>
          <w:numId w:val="4"/>
        </w:numPr>
        <w:spacing w:after="0" w:line="276" w:lineRule="auto"/>
        <w:ind w:left="2700"/>
        <w:textAlignment w:val="center"/>
        <w:rPr>
          <w:rFonts w:ascii="Calibri" w:hAnsi="Calibri" w:cs="Calibri"/>
        </w:rPr>
      </w:pPr>
      <w:r>
        <w:rPr>
          <w:rFonts w:ascii="Arial" w:hAnsi="Arial" w:cs="Arial"/>
          <w:sz w:val="23"/>
          <w:szCs w:val="23"/>
        </w:rPr>
        <w:t>DEBATE</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SLUM: People should be able to leave for whatever reason (inaccessible for people to announce their departures). Proposed an alternative system where you can contact the Speaker afterwards (not in a public forum).</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Arts Rep (Garima): Echoing SLUM: Inviting councillors to strike this clause, because the absence of clause makes meetings more accessible. Proposed NO standing rules about absences.</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PSSA: Reason for leaving should only be announced if it is different from what was previously stated.</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Ricardo: There is accountability for the AUS to be at every meeting. If you come then leave early, you're not living up to your responsibilities as exec.</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lastRenderedPageBreak/>
        <w:t>President: Clarification - Need to find the balance of holding accountability and being accessible - don't strike 11.2 but amend it (compromise) "</w:t>
      </w:r>
      <w:proofErr w:type="gramStart"/>
      <w:r>
        <w:rPr>
          <w:rFonts w:ascii="Arial" w:hAnsi="Arial" w:cs="Arial"/>
          <w:sz w:val="23"/>
          <w:szCs w:val="23"/>
        </w:rPr>
        <w:t>IN order to</w:t>
      </w:r>
      <w:proofErr w:type="gramEnd"/>
      <w:r>
        <w:rPr>
          <w:rFonts w:ascii="Arial" w:hAnsi="Arial" w:cs="Arial"/>
          <w:sz w:val="23"/>
          <w:szCs w:val="23"/>
        </w:rPr>
        <w:t xml:space="preserve"> leave, person must send Speaker an email or note as they are leaving" Formal Motion to Amend.</w:t>
      </w:r>
    </w:p>
    <w:p w:rsidR="00396631" w:rsidRDefault="00396631" w:rsidP="00F07C76">
      <w:pPr>
        <w:numPr>
          <w:ilvl w:val="4"/>
          <w:numId w:val="4"/>
        </w:numPr>
        <w:spacing w:after="0" w:line="276" w:lineRule="auto"/>
        <w:ind w:left="2700"/>
        <w:textAlignment w:val="center"/>
        <w:rPr>
          <w:rFonts w:ascii="Calibri" w:hAnsi="Calibri" w:cs="Calibri"/>
        </w:rPr>
      </w:pPr>
      <w:r>
        <w:rPr>
          <w:rFonts w:ascii="Arial" w:hAnsi="Arial" w:cs="Arial"/>
          <w:sz w:val="23"/>
          <w:szCs w:val="23"/>
        </w:rPr>
        <w:t xml:space="preserve">AMENDMENT TO STANDING RULES 11.2 </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SLUM: Reiterating Maria (Friendly amendment/point)</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President: Clarifies that 11.2 is "Permanent withdrawal from AUS Legislative Council requires a note being passed forward to the Speaker or an email," as it hadn't been accessible before this point.</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DESA: Emergencies shouldn't be met with consequences even with delayed notice</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MESS: Important to go over the permission aspect. What constitutes permission? We need to address that grey area</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 xml:space="preserve">DESA: </w:t>
      </w:r>
      <w:proofErr w:type="gramStart"/>
      <w:r>
        <w:rPr>
          <w:rFonts w:ascii="Arial" w:hAnsi="Arial" w:cs="Arial"/>
          <w:sz w:val="23"/>
          <w:szCs w:val="23"/>
        </w:rPr>
        <w:t>Also</w:t>
      </w:r>
      <w:proofErr w:type="gramEnd"/>
      <w:r>
        <w:rPr>
          <w:rFonts w:ascii="Arial" w:hAnsi="Arial" w:cs="Arial"/>
          <w:sz w:val="23"/>
          <w:szCs w:val="23"/>
        </w:rPr>
        <w:t xml:space="preserve"> must discuss the level of disclosure required for emergencies. In emergencies, one may not be comfortable with informing Speaker.</w:t>
      </w:r>
    </w:p>
    <w:p w:rsidR="00396631" w:rsidRDefault="00396631" w:rsidP="00F07C76">
      <w:pPr>
        <w:numPr>
          <w:ilvl w:val="4"/>
          <w:numId w:val="4"/>
        </w:numPr>
        <w:spacing w:after="0" w:line="276" w:lineRule="auto"/>
        <w:ind w:left="2700"/>
        <w:textAlignment w:val="center"/>
        <w:rPr>
          <w:rFonts w:ascii="Calibri" w:hAnsi="Calibri" w:cs="Calibri"/>
        </w:rPr>
      </w:pPr>
      <w:r>
        <w:rPr>
          <w:rFonts w:ascii="Arial" w:hAnsi="Arial" w:cs="Arial"/>
          <w:sz w:val="23"/>
          <w:szCs w:val="23"/>
        </w:rPr>
        <w:t xml:space="preserve">Motion for a </w:t>
      </w:r>
      <w:proofErr w:type="gramStart"/>
      <w:r>
        <w:rPr>
          <w:rFonts w:ascii="Arial" w:hAnsi="Arial" w:cs="Arial"/>
          <w:sz w:val="23"/>
          <w:szCs w:val="23"/>
        </w:rPr>
        <w:t>five minute</w:t>
      </w:r>
      <w:proofErr w:type="gramEnd"/>
      <w:r>
        <w:rPr>
          <w:rFonts w:ascii="Arial" w:hAnsi="Arial" w:cs="Arial"/>
          <w:sz w:val="23"/>
          <w:szCs w:val="23"/>
        </w:rPr>
        <w:t xml:space="preserve"> recess</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Motion carries unanimously</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Resumed at 6:42</w:t>
      </w:r>
    </w:p>
    <w:p w:rsidR="00396631" w:rsidRDefault="00396631" w:rsidP="00F07C76">
      <w:pPr>
        <w:numPr>
          <w:ilvl w:val="4"/>
          <w:numId w:val="4"/>
        </w:numPr>
        <w:spacing w:after="0" w:line="276" w:lineRule="auto"/>
        <w:ind w:left="2700"/>
        <w:textAlignment w:val="center"/>
        <w:rPr>
          <w:rFonts w:ascii="Calibri" w:hAnsi="Calibri" w:cs="Calibri"/>
        </w:rPr>
      </w:pPr>
      <w:r>
        <w:rPr>
          <w:rFonts w:ascii="Arial" w:hAnsi="Arial" w:cs="Arial"/>
          <w:sz w:val="23"/>
          <w:szCs w:val="23"/>
        </w:rPr>
        <w:t>DEBATING AMENDMENT</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SLUM: Good alternative would be to have a laptop at the door with a Google Doc open to use that as a sign-out sheet</w:t>
      </w:r>
    </w:p>
    <w:p w:rsidR="00396631" w:rsidRDefault="00396631" w:rsidP="00F07C76">
      <w:pPr>
        <w:numPr>
          <w:ilvl w:val="6"/>
          <w:numId w:val="4"/>
        </w:numPr>
        <w:spacing w:after="0" w:line="276" w:lineRule="auto"/>
        <w:ind w:left="3780"/>
        <w:textAlignment w:val="center"/>
        <w:rPr>
          <w:rFonts w:ascii="Calibri" w:hAnsi="Calibri" w:cs="Calibri"/>
        </w:rPr>
      </w:pPr>
      <w:r>
        <w:rPr>
          <w:rFonts w:ascii="Arial" w:hAnsi="Arial" w:cs="Arial"/>
          <w:sz w:val="23"/>
          <w:szCs w:val="23"/>
        </w:rPr>
        <w:t>Speaker would have their own laptop to see who leaves as it happens (real-time sign-out)</w:t>
      </w:r>
    </w:p>
    <w:p w:rsidR="00396631" w:rsidRDefault="00396631" w:rsidP="00F07C76">
      <w:pPr>
        <w:numPr>
          <w:ilvl w:val="6"/>
          <w:numId w:val="4"/>
        </w:numPr>
        <w:spacing w:after="0" w:line="276" w:lineRule="auto"/>
        <w:ind w:left="3780"/>
        <w:textAlignment w:val="center"/>
        <w:rPr>
          <w:rFonts w:ascii="Calibri" w:hAnsi="Calibri" w:cs="Calibri"/>
        </w:rPr>
      </w:pPr>
      <w:r>
        <w:rPr>
          <w:rFonts w:ascii="Arial" w:hAnsi="Arial" w:cs="Arial"/>
          <w:sz w:val="23"/>
          <w:szCs w:val="23"/>
        </w:rPr>
        <w:t>Better than writing a note</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Ricardo: Would there be a way to modify that you can leave without permission, but the relevant consequence would be at the Speaker's discretion?</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VP External: Is it possible to raise placards and say, "I'm leaving now"? That isn't permission granted but someone can make note of the leaving.</w:t>
      </w:r>
    </w:p>
    <w:p w:rsidR="00396631" w:rsidRDefault="00396631" w:rsidP="00F07C76">
      <w:pPr>
        <w:numPr>
          <w:ilvl w:val="6"/>
          <w:numId w:val="4"/>
        </w:numPr>
        <w:spacing w:after="0" w:line="276" w:lineRule="auto"/>
        <w:ind w:left="3780"/>
        <w:textAlignment w:val="center"/>
        <w:rPr>
          <w:rFonts w:ascii="Calibri" w:hAnsi="Calibri" w:cs="Calibri"/>
        </w:rPr>
      </w:pPr>
      <w:r>
        <w:rPr>
          <w:rFonts w:ascii="Arial" w:hAnsi="Arial" w:cs="Arial"/>
          <w:sz w:val="23"/>
          <w:szCs w:val="23"/>
        </w:rPr>
        <w:t>SLUM: That's the idea of the Google Doc, so that we can see in real time and contribute to the quorum</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Ricardo: If someone leaves without filling in the Google Doc, Speaker would hold them accountable</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GSDFSSA: There are other actions we can take to people being irresponsible; there doesn't have to be a mechanism of consequence in the standing rules</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lastRenderedPageBreak/>
        <w:t>Arts Senator (Madeline): Advocates for the placard rule; some people might not be able to use their computer or phone for the Google Doc idea</w:t>
      </w:r>
    </w:p>
    <w:p w:rsidR="00396631" w:rsidRDefault="00396631" w:rsidP="00F07C76">
      <w:pPr>
        <w:numPr>
          <w:ilvl w:val="6"/>
          <w:numId w:val="4"/>
        </w:numPr>
        <w:spacing w:after="0" w:line="276" w:lineRule="auto"/>
        <w:ind w:left="3780"/>
        <w:textAlignment w:val="center"/>
        <w:rPr>
          <w:rFonts w:ascii="Calibri" w:hAnsi="Calibri" w:cs="Calibri"/>
        </w:rPr>
      </w:pPr>
      <w:r>
        <w:rPr>
          <w:rFonts w:ascii="Arial" w:hAnsi="Arial" w:cs="Arial"/>
          <w:sz w:val="23"/>
          <w:szCs w:val="23"/>
        </w:rPr>
        <w:t>SLUM: My proposal was to have a laptop readily available at the door for the whole meeting.</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PSSA: We shouldn't assume that people are going to abuse motions. No one's going to abuse them. We shouldn't ingrain punishments in the Standing Rules, that's inaccessible. Everything's made in good faith and up to the interpretation of the Speaker. If someone has a problem, bring that up to the Secretary General. There's already a lot of accountability measures and we should trust to move forward with the discussion.</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GSA: Motion to Call the Question</w:t>
      </w:r>
    </w:p>
    <w:p w:rsidR="00396631" w:rsidRDefault="00396631" w:rsidP="00F07C76">
      <w:pPr>
        <w:numPr>
          <w:ilvl w:val="6"/>
          <w:numId w:val="4"/>
        </w:numPr>
        <w:spacing w:after="0" w:line="276" w:lineRule="auto"/>
        <w:ind w:left="3780"/>
        <w:textAlignment w:val="center"/>
        <w:rPr>
          <w:rFonts w:ascii="Calibri" w:hAnsi="Calibri" w:cs="Calibri"/>
        </w:rPr>
      </w:pPr>
      <w:r>
        <w:rPr>
          <w:rFonts w:ascii="Arial" w:hAnsi="Arial" w:cs="Arial"/>
          <w:sz w:val="23"/>
          <w:szCs w:val="23"/>
        </w:rPr>
        <w:t>For redefining the amendment: can do either Google Doc, note, or placard - should make it so that the person leaving can choose what works best for them</w:t>
      </w:r>
    </w:p>
    <w:p w:rsidR="00396631" w:rsidRDefault="00396631" w:rsidP="00F07C76">
      <w:pPr>
        <w:numPr>
          <w:ilvl w:val="6"/>
          <w:numId w:val="4"/>
        </w:numPr>
        <w:spacing w:after="0" w:line="276" w:lineRule="auto"/>
        <w:ind w:left="3780"/>
        <w:textAlignment w:val="center"/>
        <w:rPr>
          <w:rFonts w:ascii="Calibri" w:hAnsi="Calibri" w:cs="Calibri"/>
        </w:rPr>
      </w:pPr>
      <w:r>
        <w:rPr>
          <w:rFonts w:ascii="Arial" w:hAnsi="Arial" w:cs="Arial"/>
          <w:sz w:val="23"/>
          <w:szCs w:val="23"/>
        </w:rPr>
        <w:t>SLUM: We should reword the amendment before we vote on it.</w:t>
      </w:r>
    </w:p>
    <w:p w:rsidR="00396631" w:rsidRDefault="00396631" w:rsidP="00F07C76">
      <w:pPr>
        <w:numPr>
          <w:ilvl w:val="4"/>
          <w:numId w:val="4"/>
        </w:numPr>
        <w:spacing w:after="0" w:line="276" w:lineRule="auto"/>
        <w:ind w:left="2700"/>
        <w:textAlignment w:val="center"/>
        <w:rPr>
          <w:rFonts w:ascii="Calibri" w:hAnsi="Calibri" w:cs="Calibri"/>
        </w:rPr>
      </w:pPr>
      <w:r>
        <w:rPr>
          <w:rFonts w:ascii="Arial" w:hAnsi="Arial" w:cs="Arial"/>
          <w:sz w:val="23"/>
          <w:szCs w:val="23"/>
        </w:rPr>
        <w:t>Motion to Vote for Amendment of 11.2</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Motion carries unanimously</w:t>
      </w:r>
    </w:p>
    <w:p w:rsidR="00396631" w:rsidRDefault="00396631" w:rsidP="00F07C76">
      <w:pPr>
        <w:numPr>
          <w:ilvl w:val="4"/>
          <w:numId w:val="4"/>
        </w:numPr>
        <w:spacing w:after="0" w:line="276" w:lineRule="auto"/>
        <w:ind w:left="2700"/>
        <w:textAlignment w:val="center"/>
        <w:rPr>
          <w:rFonts w:ascii="Calibri" w:hAnsi="Calibri" w:cs="Calibri"/>
        </w:rPr>
      </w:pPr>
      <w:r>
        <w:rPr>
          <w:rFonts w:ascii="Arial" w:hAnsi="Arial" w:cs="Arial"/>
          <w:sz w:val="23"/>
          <w:szCs w:val="23"/>
        </w:rPr>
        <w:t>Motion to Amend 11.2</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Motion carries</w:t>
      </w:r>
    </w:p>
    <w:p w:rsidR="00396631" w:rsidRDefault="00396631" w:rsidP="00F07C76">
      <w:pPr>
        <w:numPr>
          <w:ilvl w:val="3"/>
          <w:numId w:val="4"/>
        </w:numPr>
        <w:spacing w:after="0" w:line="276" w:lineRule="auto"/>
        <w:ind w:left="2160"/>
        <w:textAlignment w:val="center"/>
        <w:rPr>
          <w:rFonts w:ascii="Calibri" w:hAnsi="Calibri" w:cs="Calibri"/>
        </w:rPr>
      </w:pPr>
      <w:r>
        <w:rPr>
          <w:rFonts w:ascii="Arial" w:hAnsi="Arial" w:cs="Arial"/>
          <w:sz w:val="23"/>
          <w:szCs w:val="23"/>
        </w:rPr>
        <w:t>Equity Committee: Motion to Strike 11.1 because 11.2 covers everything</w:t>
      </w:r>
    </w:p>
    <w:p w:rsidR="00396631" w:rsidRDefault="00396631" w:rsidP="00F07C76">
      <w:pPr>
        <w:numPr>
          <w:ilvl w:val="4"/>
          <w:numId w:val="4"/>
        </w:numPr>
        <w:spacing w:after="0" w:line="276" w:lineRule="auto"/>
        <w:ind w:left="2700"/>
        <w:textAlignment w:val="center"/>
        <w:rPr>
          <w:rFonts w:ascii="Calibri" w:hAnsi="Calibri" w:cs="Calibri"/>
        </w:rPr>
      </w:pPr>
      <w:r>
        <w:rPr>
          <w:rFonts w:ascii="Arial" w:hAnsi="Arial" w:cs="Arial"/>
          <w:sz w:val="23"/>
          <w:szCs w:val="23"/>
        </w:rPr>
        <w:t>Motion to Vote to Entertain Motion to Strike 11.1</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Motion carries</w:t>
      </w:r>
    </w:p>
    <w:p w:rsidR="00396631" w:rsidRDefault="00396631" w:rsidP="00F07C76">
      <w:pPr>
        <w:numPr>
          <w:ilvl w:val="4"/>
          <w:numId w:val="4"/>
        </w:numPr>
        <w:spacing w:after="0" w:line="276" w:lineRule="auto"/>
        <w:ind w:left="2700"/>
        <w:textAlignment w:val="center"/>
        <w:rPr>
          <w:rFonts w:ascii="Calibri" w:hAnsi="Calibri" w:cs="Calibri"/>
        </w:rPr>
      </w:pPr>
      <w:r>
        <w:rPr>
          <w:rFonts w:ascii="Arial" w:hAnsi="Arial" w:cs="Arial"/>
          <w:sz w:val="23"/>
          <w:szCs w:val="23"/>
        </w:rPr>
        <w:t>Equity Committee: 11.2 already covers everything so 11.1 is unnecessary</w:t>
      </w:r>
    </w:p>
    <w:p w:rsidR="00396631" w:rsidRDefault="00396631" w:rsidP="00F07C76">
      <w:pPr>
        <w:numPr>
          <w:ilvl w:val="4"/>
          <w:numId w:val="4"/>
        </w:numPr>
        <w:spacing w:after="0" w:line="276" w:lineRule="auto"/>
        <w:ind w:left="2700"/>
        <w:textAlignment w:val="center"/>
        <w:rPr>
          <w:rFonts w:ascii="Calibri" w:hAnsi="Calibri" w:cs="Calibri"/>
        </w:rPr>
      </w:pPr>
      <w:r>
        <w:rPr>
          <w:rFonts w:ascii="Arial" w:hAnsi="Arial" w:cs="Arial"/>
          <w:sz w:val="23"/>
          <w:szCs w:val="23"/>
        </w:rPr>
        <w:t>PSSA: Motion to call the question</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Motion carries</w:t>
      </w:r>
    </w:p>
    <w:p w:rsidR="00396631" w:rsidRDefault="00396631" w:rsidP="00F07C76">
      <w:pPr>
        <w:numPr>
          <w:ilvl w:val="4"/>
          <w:numId w:val="4"/>
        </w:numPr>
        <w:spacing w:after="0" w:line="276" w:lineRule="auto"/>
        <w:ind w:left="2700"/>
        <w:textAlignment w:val="center"/>
        <w:rPr>
          <w:rFonts w:ascii="Calibri" w:hAnsi="Calibri" w:cs="Calibri"/>
        </w:rPr>
      </w:pPr>
      <w:r>
        <w:rPr>
          <w:rFonts w:ascii="Arial" w:hAnsi="Arial" w:cs="Arial"/>
          <w:sz w:val="23"/>
          <w:szCs w:val="23"/>
        </w:rPr>
        <w:t>Motion to Vote to Strike 11.1</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Motion carries</w:t>
      </w:r>
    </w:p>
    <w:p w:rsidR="00396631" w:rsidRDefault="00396631" w:rsidP="00F07C76">
      <w:pPr>
        <w:numPr>
          <w:ilvl w:val="4"/>
          <w:numId w:val="4"/>
        </w:numPr>
        <w:spacing w:after="0" w:line="276" w:lineRule="auto"/>
        <w:ind w:left="2700"/>
        <w:textAlignment w:val="center"/>
        <w:rPr>
          <w:rFonts w:ascii="Calibri" w:hAnsi="Calibri" w:cs="Calibri"/>
        </w:rPr>
      </w:pPr>
      <w:r>
        <w:rPr>
          <w:rFonts w:ascii="Arial" w:hAnsi="Arial" w:cs="Arial"/>
          <w:sz w:val="23"/>
          <w:szCs w:val="23"/>
        </w:rPr>
        <w:t>Motion to Strike 11.2</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Motion carries</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11.1 is struck from the Standing Rules, so 11.2 is now 11.1.</w:t>
      </w:r>
    </w:p>
    <w:p w:rsidR="00396631" w:rsidRDefault="00396631" w:rsidP="00F07C76">
      <w:pPr>
        <w:numPr>
          <w:ilvl w:val="3"/>
          <w:numId w:val="4"/>
        </w:numPr>
        <w:spacing w:after="0" w:line="276" w:lineRule="auto"/>
        <w:ind w:left="2160"/>
        <w:textAlignment w:val="center"/>
        <w:rPr>
          <w:rFonts w:ascii="Calibri" w:hAnsi="Calibri" w:cs="Calibri"/>
        </w:rPr>
      </w:pPr>
      <w:r>
        <w:rPr>
          <w:rFonts w:ascii="Arial" w:hAnsi="Arial" w:cs="Arial"/>
          <w:sz w:val="23"/>
          <w:szCs w:val="23"/>
        </w:rPr>
        <w:t>GSA: Motion to call the question</w:t>
      </w:r>
    </w:p>
    <w:p w:rsidR="00396631" w:rsidRDefault="00396631" w:rsidP="00F07C76">
      <w:pPr>
        <w:numPr>
          <w:ilvl w:val="4"/>
          <w:numId w:val="4"/>
        </w:numPr>
        <w:spacing w:after="0" w:line="276" w:lineRule="auto"/>
        <w:ind w:left="2700"/>
        <w:textAlignment w:val="center"/>
        <w:rPr>
          <w:rFonts w:ascii="Calibri" w:hAnsi="Calibri" w:cs="Calibri"/>
        </w:rPr>
      </w:pPr>
      <w:r>
        <w:rPr>
          <w:rFonts w:ascii="Arial" w:hAnsi="Arial" w:cs="Arial"/>
          <w:sz w:val="23"/>
          <w:szCs w:val="23"/>
        </w:rPr>
        <w:t>Motion to vote to call the question</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Motion carries unanimously</w:t>
      </w:r>
    </w:p>
    <w:p w:rsidR="00396631" w:rsidRDefault="00396631" w:rsidP="00F07C76">
      <w:pPr>
        <w:numPr>
          <w:ilvl w:val="4"/>
          <w:numId w:val="4"/>
        </w:numPr>
        <w:spacing w:after="0" w:line="276" w:lineRule="auto"/>
        <w:ind w:left="2700"/>
        <w:textAlignment w:val="center"/>
        <w:rPr>
          <w:rFonts w:ascii="Calibri" w:hAnsi="Calibri" w:cs="Calibri"/>
        </w:rPr>
      </w:pPr>
      <w:r>
        <w:rPr>
          <w:rFonts w:ascii="Arial" w:hAnsi="Arial" w:cs="Arial"/>
          <w:sz w:val="23"/>
          <w:szCs w:val="23"/>
        </w:rPr>
        <w:t>Motion to call the question</w:t>
      </w:r>
    </w:p>
    <w:p w:rsidR="00396631" w:rsidRDefault="00396631" w:rsidP="00F07C76">
      <w:pPr>
        <w:numPr>
          <w:ilvl w:val="5"/>
          <w:numId w:val="4"/>
        </w:numPr>
        <w:spacing w:after="0" w:line="276" w:lineRule="auto"/>
        <w:ind w:left="3240"/>
        <w:textAlignment w:val="center"/>
        <w:rPr>
          <w:rFonts w:ascii="Calibri" w:hAnsi="Calibri" w:cs="Calibri"/>
        </w:rPr>
      </w:pPr>
      <w:r>
        <w:rPr>
          <w:rFonts w:ascii="Arial" w:hAnsi="Arial" w:cs="Arial"/>
          <w:sz w:val="23"/>
          <w:szCs w:val="23"/>
        </w:rPr>
        <w:t>Motion carries unanimously</w:t>
      </w:r>
    </w:p>
    <w:p w:rsidR="00396631" w:rsidRDefault="00396631" w:rsidP="00F07C76">
      <w:pPr>
        <w:numPr>
          <w:ilvl w:val="3"/>
          <w:numId w:val="4"/>
        </w:numPr>
        <w:spacing w:after="0" w:line="276" w:lineRule="auto"/>
        <w:ind w:left="2160"/>
        <w:textAlignment w:val="center"/>
        <w:rPr>
          <w:rFonts w:ascii="Calibri" w:hAnsi="Calibri" w:cs="Calibri"/>
        </w:rPr>
      </w:pPr>
      <w:r>
        <w:rPr>
          <w:rFonts w:ascii="Arial" w:hAnsi="Arial" w:cs="Arial"/>
          <w:sz w:val="23"/>
          <w:szCs w:val="23"/>
        </w:rPr>
        <w:t>Motion to adopt amendment of standing rules</w:t>
      </w:r>
    </w:p>
    <w:p w:rsidR="00396631" w:rsidRDefault="00396631" w:rsidP="00F07C76">
      <w:pPr>
        <w:numPr>
          <w:ilvl w:val="4"/>
          <w:numId w:val="4"/>
        </w:numPr>
        <w:spacing w:after="0" w:line="276" w:lineRule="auto"/>
        <w:ind w:left="2700"/>
        <w:textAlignment w:val="center"/>
        <w:rPr>
          <w:rFonts w:ascii="Calibri" w:hAnsi="Calibri" w:cs="Calibri"/>
        </w:rPr>
      </w:pPr>
      <w:r>
        <w:rPr>
          <w:rFonts w:ascii="Arial" w:hAnsi="Arial" w:cs="Arial"/>
          <w:sz w:val="23"/>
          <w:szCs w:val="23"/>
        </w:rPr>
        <w:lastRenderedPageBreak/>
        <w:t>Motion carries</w:t>
      </w:r>
    </w:p>
    <w:p w:rsidR="00396631" w:rsidRDefault="00396631" w:rsidP="00F07C76">
      <w:pPr>
        <w:numPr>
          <w:ilvl w:val="1"/>
          <w:numId w:val="4"/>
        </w:numPr>
        <w:spacing w:after="0" w:line="276" w:lineRule="auto"/>
        <w:ind w:left="1080"/>
        <w:textAlignment w:val="center"/>
        <w:rPr>
          <w:rFonts w:ascii="Calibri" w:hAnsi="Calibri" w:cs="Calibri"/>
        </w:rPr>
      </w:pPr>
      <w:r>
        <w:rPr>
          <w:rFonts w:ascii="Arial" w:hAnsi="Arial" w:cs="Arial"/>
          <w:sz w:val="23"/>
          <w:szCs w:val="23"/>
        </w:rPr>
        <w:t>Koreans' Students Fee Motion</w:t>
      </w:r>
    </w:p>
    <w:p w:rsidR="00396631" w:rsidRDefault="00396631" w:rsidP="00F07C76">
      <w:pPr>
        <w:numPr>
          <w:ilvl w:val="2"/>
          <w:numId w:val="4"/>
        </w:numPr>
        <w:spacing w:after="0" w:line="276" w:lineRule="auto"/>
        <w:ind w:left="1620"/>
        <w:textAlignment w:val="center"/>
        <w:rPr>
          <w:rFonts w:ascii="Calibri" w:hAnsi="Calibri" w:cs="Calibri"/>
        </w:rPr>
      </w:pPr>
      <w:r>
        <w:rPr>
          <w:rFonts w:ascii="Arial" w:hAnsi="Arial" w:cs="Arial"/>
          <w:sz w:val="23"/>
          <w:szCs w:val="23"/>
        </w:rPr>
        <w:t>President: For a fee to be created, we need to ratify it. We need to approve a fee for an EAS course that's a trip to Korea in the summer.</w:t>
      </w:r>
    </w:p>
    <w:p w:rsidR="00396631" w:rsidRDefault="00396631" w:rsidP="00F07C76">
      <w:pPr>
        <w:numPr>
          <w:ilvl w:val="3"/>
          <w:numId w:val="4"/>
        </w:numPr>
        <w:spacing w:after="0" w:line="276" w:lineRule="auto"/>
        <w:ind w:left="2160"/>
        <w:textAlignment w:val="center"/>
        <w:rPr>
          <w:rFonts w:ascii="Calibri" w:hAnsi="Calibri" w:cs="Calibri"/>
        </w:rPr>
      </w:pPr>
      <w:r>
        <w:rPr>
          <w:rFonts w:ascii="Arial" w:hAnsi="Arial" w:cs="Arial"/>
          <w:sz w:val="23"/>
          <w:szCs w:val="23"/>
        </w:rPr>
        <w:t>Trying to create a fee</w:t>
      </w:r>
    </w:p>
    <w:p w:rsidR="00396631" w:rsidRDefault="00396631" w:rsidP="00F07C76">
      <w:pPr>
        <w:numPr>
          <w:ilvl w:val="2"/>
          <w:numId w:val="4"/>
        </w:numPr>
        <w:spacing w:after="0" w:line="276" w:lineRule="auto"/>
        <w:ind w:left="1620"/>
        <w:textAlignment w:val="center"/>
        <w:rPr>
          <w:rFonts w:ascii="Calibri" w:hAnsi="Calibri" w:cs="Calibri"/>
        </w:rPr>
      </w:pPr>
      <w:r>
        <w:rPr>
          <w:rFonts w:ascii="Arial" w:hAnsi="Arial" w:cs="Arial"/>
          <w:sz w:val="23"/>
          <w:szCs w:val="23"/>
        </w:rPr>
        <w:t>QUESTIONS</w:t>
      </w:r>
    </w:p>
    <w:p w:rsidR="00396631" w:rsidRDefault="00396631" w:rsidP="00F07C76">
      <w:pPr>
        <w:numPr>
          <w:ilvl w:val="3"/>
          <w:numId w:val="4"/>
        </w:numPr>
        <w:spacing w:after="0" w:line="276" w:lineRule="auto"/>
        <w:ind w:left="2160"/>
        <w:textAlignment w:val="center"/>
        <w:rPr>
          <w:rFonts w:ascii="Calibri" w:hAnsi="Calibri" w:cs="Calibri"/>
        </w:rPr>
      </w:pPr>
      <w:r>
        <w:rPr>
          <w:rFonts w:ascii="Arial" w:hAnsi="Arial" w:cs="Arial"/>
          <w:sz w:val="23"/>
          <w:szCs w:val="23"/>
        </w:rPr>
        <w:t>GSA: Would the fee for this trip course be higher than the price of a typical course?</w:t>
      </w:r>
    </w:p>
    <w:p w:rsidR="00396631" w:rsidRDefault="00396631" w:rsidP="00F07C76">
      <w:pPr>
        <w:numPr>
          <w:ilvl w:val="4"/>
          <w:numId w:val="4"/>
        </w:numPr>
        <w:spacing w:after="0" w:line="276" w:lineRule="auto"/>
        <w:ind w:left="2700"/>
        <w:textAlignment w:val="center"/>
        <w:rPr>
          <w:rFonts w:ascii="Calibri" w:hAnsi="Calibri" w:cs="Calibri"/>
        </w:rPr>
      </w:pPr>
      <w:r>
        <w:rPr>
          <w:rFonts w:ascii="Arial" w:hAnsi="Arial" w:cs="Arial"/>
          <w:sz w:val="23"/>
          <w:szCs w:val="23"/>
        </w:rPr>
        <w:t>President: Yes, but only the people who go on the trip need to pay the higher fee.</w:t>
      </w:r>
    </w:p>
    <w:p w:rsidR="00396631" w:rsidRDefault="00396631" w:rsidP="00F07C76">
      <w:pPr>
        <w:numPr>
          <w:ilvl w:val="3"/>
          <w:numId w:val="4"/>
        </w:numPr>
        <w:spacing w:after="0" w:line="276" w:lineRule="auto"/>
        <w:ind w:left="2160"/>
        <w:textAlignment w:val="center"/>
        <w:rPr>
          <w:rFonts w:ascii="Calibri" w:hAnsi="Calibri" w:cs="Calibri"/>
        </w:rPr>
      </w:pPr>
      <w:r>
        <w:rPr>
          <w:rFonts w:ascii="Arial" w:hAnsi="Arial" w:cs="Arial"/>
          <w:sz w:val="23"/>
          <w:szCs w:val="23"/>
        </w:rPr>
        <w:t>VP Finance: Why do we need to do this if it's not in our constitution?</w:t>
      </w:r>
    </w:p>
    <w:p w:rsidR="00396631" w:rsidRDefault="00396631" w:rsidP="00F07C76">
      <w:pPr>
        <w:numPr>
          <w:ilvl w:val="4"/>
          <w:numId w:val="5"/>
        </w:numPr>
        <w:spacing w:after="0" w:line="276" w:lineRule="auto"/>
        <w:ind w:left="2700"/>
        <w:textAlignment w:val="center"/>
        <w:rPr>
          <w:rFonts w:ascii="Calibri" w:hAnsi="Calibri" w:cs="Calibri"/>
        </w:rPr>
      </w:pPr>
      <w:r>
        <w:rPr>
          <w:rFonts w:ascii="Arial" w:hAnsi="Arial" w:cs="Arial"/>
          <w:sz w:val="23"/>
          <w:szCs w:val="23"/>
        </w:rPr>
        <w:t>President: The AUS must ratify departmental course fees.</w:t>
      </w:r>
    </w:p>
    <w:p w:rsidR="00396631" w:rsidRDefault="00396631" w:rsidP="00F07C76">
      <w:pPr>
        <w:numPr>
          <w:ilvl w:val="2"/>
          <w:numId w:val="5"/>
        </w:numPr>
        <w:spacing w:after="0" w:line="276" w:lineRule="auto"/>
        <w:ind w:left="1620"/>
        <w:textAlignment w:val="center"/>
        <w:rPr>
          <w:rFonts w:ascii="Calibri" w:hAnsi="Calibri" w:cs="Calibri"/>
        </w:rPr>
      </w:pPr>
      <w:r>
        <w:rPr>
          <w:rFonts w:ascii="Arial" w:hAnsi="Arial" w:cs="Arial"/>
          <w:sz w:val="23"/>
          <w:szCs w:val="23"/>
        </w:rPr>
        <w:t>MOTIONS</w:t>
      </w:r>
    </w:p>
    <w:p w:rsidR="00396631" w:rsidRDefault="00396631" w:rsidP="00F07C76">
      <w:pPr>
        <w:numPr>
          <w:ilvl w:val="3"/>
          <w:numId w:val="5"/>
        </w:numPr>
        <w:spacing w:after="0" w:line="276" w:lineRule="auto"/>
        <w:ind w:left="2160"/>
        <w:textAlignment w:val="center"/>
        <w:rPr>
          <w:rFonts w:ascii="Calibri" w:hAnsi="Calibri" w:cs="Calibri"/>
        </w:rPr>
      </w:pPr>
      <w:r>
        <w:rPr>
          <w:rFonts w:ascii="Arial" w:hAnsi="Arial" w:cs="Arial"/>
          <w:sz w:val="23"/>
          <w:szCs w:val="23"/>
        </w:rPr>
        <w:t>VP External: Motion to vote to table the Korean Students' Fee Motion</w:t>
      </w:r>
    </w:p>
    <w:p w:rsidR="00396631" w:rsidRDefault="00396631" w:rsidP="00F07C76">
      <w:pPr>
        <w:numPr>
          <w:ilvl w:val="4"/>
          <w:numId w:val="6"/>
        </w:numPr>
        <w:spacing w:after="0" w:line="276" w:lineRule="auto"/>
        <w:ind w:left="2700"/>
        <w:textAlignment w:val="center"/>
        <w:rPr>
          <w:rFonts w:ascii="Calibri" w:hAnsi="Calibri" w:cs="Calibri"/>
        </w:rPr>
      </w:pPr>
      <w:r>
        <w:rPr>
          <w:rFonts w:ascii="Arial" w:hAnsi="Arial" w:cs="Arial"/>
          <w:sz w:val="23"/>
          <w:szCs w:val="23"/>
        </w:rPr>
        <w:t>Motion carries unanimously</w:t>
      </w:r>
    </w:p>
    <w:p w:rsidR="00396631" w:rsidRDefault="00396631" w:rsidP="00F07C76">
      <w:pPr>
        <w:numPr>
          <w:ilvl w:val="3"/>
          <w:numId w:val="6"/>
        </w:numPr>
        <w:spacing w:after="0" w:line="276" w:lineRule="auto"/>
        <w:ind w:left="2160"/>
        <w:textAlignment w:val="center"/>
        <w:rPr>
          <w:rFonts w:ascii="Calibri" w:hAnsi="Calibri" w:cs="Calibri"/>
        </w:rPr>
      </w:pPr>
      <w:r>
        <w:rPr>
          <w:rFonts w:ascii="Arial" w:hAnsi="Arial" w:cs="Arial"/>
          <w:sz w:val="23"/>
          <w:szCs w:val="23"/>
        </w:rPr>
        <w:t>Motion to table the Korean Students' Fee Motion</w:t>
      </w:r>
    </w:p>
    <w:p w:rsidR="00396631" w:rsidRDefault="00396631" w:rsidP="00F07C76">
      <w:pPr>
        <w:numPr>
          <w:ilvl w:val="4"/>
          <w:numId w:val="7"/>
        </w:numPr>
        <w:spacing w:after="0" w:line="276" w:lineRule="auto"/>
        <w:ind w:left="2700"/>
        <w:textAlignment w:val="center"/>
        <w:rPr>
          <w:rFonts w:ascii="Calibri" w:hAnsi="Calibri" w:cs="Calibri"/>
        </w:rPr>
      </w:pPr>
      <w:r>
        <w:rPr>
          <w:rFonts w:ascii="Arial" w:hAnsi="Arial" w:cs="Arial"/>
          <w:sz w:val="23"/>
          <w:szCs w:val="23"/>
        </w:rPr>
        <w:t>Motion carries unanimously</w:t>
      </w:r>
    </w:p>
    <w:p w:rsidR="00396631" w:rsidRDefault="00396631" w:rsidP="00F07C76">
      <w:pPr>
        <w:numPr>
          <w:ilvl w:val="1"/>
          <w:numId w:val="7"/>
        </w:numPr>
        <w:spacing w:after="0" w:line="276" w:lineRule="auto"/>
        <w:ind w:left="1080"/>
        <w:textAlignment w:val="center"/>
        <w:rPr>
          <w:rFonts w:ascii="Calibri" w:hAnsi="Calibri" w:cs="Calibri"/>
        </w:rPr>
      </w:pPr>
      <w:r>
        <w:rPr>
          <w:rFonts w:ascii="Arial" w:hAnsi="Arial" w:cs="Arial"/>
          <w:sz w:val="23"/>
          <w:szCs w:val="23"/>
        </w:rPr>
        <w:t>Motion to Approve Departmental Election Exemption for the Anthropology Association</w:t>
      </w:r>
    </w:p>
    <w:p w:rsidR="00396631" w:rsidRDefault="00396631" w:rsidP="00F07C76">
      <w:pPr>
        <w:numPr>
          <w:ilvl w:val="2"/>
          <w:numId w:val="8"/>
        </w:numPr>
        <w:spacing w:after="0" w:line="276" w:lineRule="auto"/>
        <w:ind w:left="1620"/>
        <w:textAlignment w:val="center"/>
        <w:rPr>
          <w:rFonts w:ascii="Calibri" w:hAnsi="Calibri" w:cs="Calibri"/>
        </w:rPr>
      </w:pPr>
      <w:r>
        <w:rPr>
          <w:rFonts w:ascii="Arial" w:hAnsi="Arial" w:cs="Arial"/>
          <w:sz w:val="23"/>
          <w:szCs w:val="23"/>
        </w:rPr>
        <w:t>Moved by VP Internal</w:t>
      </w:r>
    </w:p>
    <w:p w:rsidR="00396631" w:rsidRDefault="00396631" w:rsidP="00F07C76">
      <w:pPr>
        <w:numPr>
          <w:ilvl w:val="2"/>
          <w:numId w:val="9"/>
        </w:numPr>
        <w:spacing w:after="0" w:line="276" w:lineRule="auto"/>
        <w:ind w:left="1620"/>
        <w:textAlignment w:val="center"/>
        <w:rPr>
          <w:rFonts w:ascii="Calibri" w:hAnsi="Calibri" w:cs="Calibri"/>
        </w:rPr>
      </w:pPr>
      <w:r>
        <w:rPr>
          <w:rFonts w:ascii="Arial" w:hAnsi="Arial" w:cs="Arial"/>
          <w:sz w:val="23"/>
          <w:szCs w:val="23"/>
        </w:rPr>
        <w:t xml:space="preserve">ASA (Outgoing VP Internal for ASA): Last year, one of co-presidents had to step down and she was the only incumbent exec, so ASA missed the deadline for the election. We want to hold an exception election asap to serve ASA. </w:t>
      </w:r>
    </w:p>
    <w:p w:rsidR="00396631" w:rsidRDefault="00396631" w:rsidP="00F07C76">
      <w:pPr>
        <w:numPr>
          <w:ilvl w:val="3"/>
          <w:numId w:val="9"/>
        </w:numPr>
        <w:spacing w:after="0" w:line="276" w:lineRule="auto"/>
        <w:ind w:left="2160"/>
        <w:textAlignment w:val="center"/>
        <w:rPr>
          <w:rFonts w:ascii="Calibri" w:hAnsi="Calibri" w:cs="Calibri"/>
        </w:rPr>
      </w:pPr>
      <w:r>
        <w:rPr>
          <w:rFonts w:ascii="Arial" w:hAnsi="Arial" w:cs="Arial"/>
          <w:sz w:val="23"/>
          <w:szCs w:val="23"/>
        </w:rPr>
        <w:t>QUESTIONS</w:t>
      </w:r>
    </w:p>
    <w:p w:rsidR="00396631" w:rsidRDefault="00396631" w:rsidP="00F07C76">
      <w:pPr>
        <w:numPr>
          <w:ilvl w:val="4"/>
          <w:numId w:val="9"/>
        </w:numPr>
        <w:spacing w:after="0" w:line="276" w:lineRule="auto"/>
        <w:ind w:left="2700"/>
        <w:textAlignment w:val="center"/>
        <w:rPr>
          <w:rFonts w:ascii="Calibri" w:hAnsi="Calibri" w:cs="Calibri"/>
        </w:rPr>
      </w:pPr>
      <w:r>
        <w:rPr>
          <w:rFonts w:ascii="Arial" w:hAnsi="Arial" w:cs="Arial"/>
          <w:sz w:val="23"/>
          <w:szCs w:val="23"/>
        </w:rPr>
        <w:t>President: Was there a blurb attached to the motion?</w:t>
      </w:r>
    </w:p>
    <w:p w:rsidR="00396631" w:rsidRDefault="00396631" w:rsidP="00F07C76">
      <w:pPr>
        <w:numPr>
          <w:ilvl w:val="5"/>
          <w:numId w:val="9"/>
        </w:numPr>
        <w:spacing w:after="0" w:line="276" w:lineRule="auto"/>
        <w:ind w:left="3240"/>
        <w:textAlignment w:val="center"/>
        <w:rPr>
          <w:rFonts w:ascii="Calibri" w:hAnsi="Calibri" w:cs="Calibri"/>
        </w:rPr>
      </w:pPr>
      <w:r>
        <w:rPr>
          <w:rFonts w:ascii="Arial" w:hAnsi="Arial" w:cs="Arial"/>
          <w:sz w:val="23"/>
          <w:szCs w:val="23"/>
        </w:rPr>
        <w:t>Yes</w:t>
      </w:r>
    </w:p>
    <w:p w:rsidR="00396631" w:rsidRDefault="00396631" w:rsidP="00F07C76">
      <w:pPr>
        <w:numPr>
          <w:ilvl w:val="4"/>
          <w:numId w:val="9"/>
        </w:numPr>
        <w:spacing w:after="0" w:line="276" w:lineRule="auto"/>
        <w:ind w:left="2700"/>
        <w:textAlignment w:val="center"/>
        <w:rPr>
          <w:rFonts w:ascii="Calibri" w:hAnsi="Calibri" w:cs="Calibri"/>
        </w:rPr>
      </w:pPr>
      <w:r>
        <w:rPr>
          <w:rFonts w:ascii="Arial" w:hAnsi="Arial" w:cs="Arial"/>
          <w:sz w:val="23"/>
          <w:szCs w:val="23"/>
        </w:rPr>
        <w:t>Ricardo: How would the transition period go?</w:t>
      </w:r>
    </w:p>
    <w:p w:rsidR="00396631" w:rsidRDefault="00396631" w:rsidP="00F07C76">
      <w:pPr>
        <w:numPr>
          <w:ilvl w:val="5"/>
          <w:numId w:val="9"/>
        </w:numPr>
        <w:spacing w:after="0" w:line="276" w:lineRule="auto"/>
        <w:ind w:left="3240"/>
        <w:textAlignment w:val="center"/>
        <w:rPr>
          <w:rFonts w:ascii="Calibri" w:hAnsi="Calibri" w:cs="Calibri"/>
        </w:rPr>
      </w:pPr>
      <w:r>
        <w:rPr>
          <w:rFonts w:ascii="Arial" w:hAnsi="Arial" w:cs="Arial"/>
          <w:sz w:val="23"/>
          <w:szCs w:val="23"/>
        </w:rPr>
        <w:t>ASA: Like it is in Spring but moved to now (formal outgoing reports and meetings with incoming executives).</w:t>
      </w:r>
    </w:p>
    <w:p w:rsidR="00396631" w:rsidRDefault="00396631" w:rsidP="00F07C76">
      <w:pPr>
        <w:numPr>
          <w:ilvl w:val="3"/>
          <w:numId w:val="9"/>
        </w:numPr>
        <w:spacing w:after="0" w:line="276" w:lineRule="auto"/>
        <w:ind w:left="2160"/>
        <w:textAlignment w:val="center"/>
        <w:rPr>
          <w:rFonts w:ascii="Calibri" w:hAnsi="Calibri" w:cs="Calibri"/>
        </w:rPr>
      </w:pPr>
      <w:r>
        <w:rPr>
          <w:rFonts w:ascii="Arial" w:hAnsi="Arial" w:cs="Arial"/>
          <w:sz w:val="23"/>
          <w:szCs w:val="23"/>
        </w:rPr>
        <w:t>MOTIONS</w:t>
      </w:r>
    </w:p>
    <w:p w:rsidR="00396631" w:rsidRDefault="00396631" w:rsidP="00F07C76">
      <w:pPr>
        <w:numPr>
          <w:ilvl w:val="4"/>
          <w:numId w:val="9"/>
        </w:numPr>
        <w:spacing w:after="0" w:line="276" w:lineRule="auto"/>
        <w:ind w:left="2700"/>
        <w:textAlignment w:val="center"/>
        <w:rPr>
          <w:rFonts w:ascii="Calibri" w:hAnsi="Calibri" w:cs="Calibri"/>
        </w:rPr>
      </w:pPr>
      <w:r>
        <w:rPr>
          <w:rFonts w:ascii="Arial" w:hAnsi="Arial" w:cs="Arial"/>
          <w:sz w:val="23"/>
          <w:szCs w:val="23"/>
        </w:rPr>
        <w:t>President: Motion to call the question</w:t>
      </w:r>
    </w:p>
    <w:p w:rsidR="00396631" w:rsidRDefault="00396631" w:rsidP="00F07C76">
      <w:pPr>
        <w:numPr>
          <w:ilvl w:val="5"/>
          <w:numId w:val="9"/>
        </w:numPr>
        <w:spacing w:after="0" w:line="276" w:lineRule="auto"/>
        <w:ind w:left="3240"/>
        <w:textAlignment w:val="center"/>
        <w:rPr>
          <w:rFonts w:ascii="Calibri" w:hAnsi="Calibri" w:cs="Calibri"/>
        </w:rPr>
      </w:pPr>
      <w:r>
        <w:rPr>
          <w:rFonts w:ascii="Arial" w:hAnsi="Arial" w:cs="Arial"/>
          <w:sz w:val="23"/>
          <w:szCs w:val="23"/>
        </w:rPr>
        <w:t>Motion to vote to call the question</w:t>
      </w:r>
    </w:p>
    <w:p w:rsidR="00396631" w:rsidRDefault="00396631" w:rsidP="00F07C76">
      <w:pPr>
        <w:numPr>
          <w:ilvl w:val="6"/>
          <w:numId w:val="9"/>
        </w:numPr>
        <w:spacing w:after="0" w:line="276" w:lineRule="auto"/>
        <w:ind w:left="3780"/>
        <w:textAlignment w:val="center"/>
        <w:rPr>
          <w:rFonts w:ascii="Calibri" w:hAnsi="Calibri" w:cs="Calibri"/>
        </w:rPr>
      </w:pPr>
      <w:r>
        <w:rPr>
          <w:rFonts w:ascii="Arial" w:hAnsi="Arial" w:cs="Arial"/>
          <w:sz w:val="23"/>
          <w:szCs w:val="23"/>
        </w:rPr>
        <w:t>Motion carries</w:t>
      </w:r>
    </w:p>
    <w:p w:rsidR="00396631" w:rsidRDefault="00396631" w:rsidP="00F07C76">
      <w:pPr>
        <w:numPr>
          <w:ilvl w:val="5"/>
          <w:numId w:val="9"/>
        </w:numPr>
        <w:spacing w:after="0" w:line="276" w:lineRule="auto"/>
        <w:ind w:left="3240"/>
        <w:textAlignment w:val="center"/>
        <w:rPr>
          <w:rFonts w:ascii="Calibri" w:hAnsi="Calibri" w:cs="Calibri"/>
        </w:rPr>
      </w:pPr>
      <w:r>
        <w:rPr>
          <w:rFonts w:ascii="Arial" w:hAnsi="Arial" w:cs="Arial"/>
          <w:sz w:val="23"/>
          <w:szCs w:val="23"/>
        </w:rPr>
        <w:t>Motion to Approve Election Exemption for ASA</w:t>
      </w:r>
    </w:p>
    <w:p w:rsidR="00396631" w:rsidRDefault="00396631" w:rsidP="00F07C76">
      <w:pPr>
        <w:numPr>
          <w:ilvl w:val="6"/>
          <w:numId w:val="9"/>
        </w:numPr>
        <w:spacing w:after="0" w:line="276" w:lineRule="auto"/>
        <w:ind w:left="3780"/>
        <w:textAlignment w:val="center"/>
        <w:rPr>
          <w:rFonts w:ascii="Calibri" w:hAnsi="Calibri" w:cs="Calibri"/>
        </w:rPr>
      </w:pPr>
      <w:r>
        <w:rPr>
          <w:rFonts w:ascii="Arial" w:hAnsi="Arial" w:cs="Arial"/>
          <w:sz w:val="23"/>
          <w:szCs w:val="23"/>
        </w:rPr>
        <w:t>Motion carries unanimously</w:t>
      </w:r>
    </w:p>
    <w:p w:rsidR="00396631" w:rsidRDefault="00396631" w:rsidP="00F07C76">
      <w:pPr>
        <w:numPr>
          <w:ilvl w:val="0"/>
          <w:numId w:val="10"/>
        </w:numPr>
        <w:spacing w:after="0" w:line="276" w:lineRule="auto"/>
        <w:ind w:left="540"/>
        <w:textAlignment w:val="center"/>
        <w:rPr>
          <w:rFonts w:ascii="Arial" w:hAnsi="Arial" w:cs="Arial"/>
          <w:sz w:val="23"/>
          <w:szCs w:val="23"/>
        </w:rPr>
      </w:pPr>
      <w:r>
        <w:rPr>
          <w:rFonts w:ascii="Arial" w:hAnsi="Arial" w:cs="Arial"/>
          <w:sz w:val="23"/>
          <w:szCs w:val="23"/>
        </w:rPr>
        <w:t>Executive Officer Reports</w:t>
      </w:r>
    </w:p>
    <w:p w:rsidR="00396631" w:rsidRDefault="00396631" w:rsidP="00F07C76">
      <w:pPr>
        <w:numPr>
          <w:ilvl w:val="1"/>
          <w:numId w:val="10"/>
        </w:numPr>
        <w:spacing w:after="0" w:line="276" w:lineRule="auto"/>
        <w:ind w:left="1080"/>
        <w:textAlignment w:val="center"/>
        <w:rPr>
          <w:rFonts w:ascii="Arial" w:hAnsi="Arial" w:cs="Arial"/>
          <w:sz w:val="23"/>
          <w:szCs w:val="23"/>
        </w:rPr>
      </w:pPr>
      <w:r>
        <w:rPr>
          <w:rFonts w:ascii="Arial" w:hAnsi="Arial" w:cs="Arial"/>
          <w:sz w:val="23"/>
          <w:szCs w:val="23"/>
        </w:rPr>
        <w:t>President</w:t>
      </w:r>
    </w:p>
    <w:p w:rsidR="00396631" w:rsidRDefault="00396631" w:rsidP="00F07C76">
      <w:pPr>
        <w:numPr>
          <w:ilvl w:val="2"/>
          <w:numId w:val="10"/>
        </w:numPr>
        <w:spacing w:after="0" w:line="276" w:lineRule="auto"/>
        <w:ind w:left="1620"/>
        <w:textAlignment w:val="center"/>
        <w:rPr>
          <w:rFonts w:ascii="Arial" w:hAnsi="Arial" w:cs="Arial"/>
          <w:sz w:val="23"/>
          <w:szCs w:val="23"/>
        </w:rPr>
      </w:pPr>
      <w:r>
        <w:rPr>
          <w:rFonts w:ascii="Arial" w:hAnsi="Arial" w:cs="Arial"/>
          <w:sz w:val="23"/>
          <w:szCs w:val="23"/>
        </w:rPr>
        <w:t xml:space="preserve">Recording Secretary: Cannot include all the presentation’s contents at this time because it is unavailable online. </w:t>
      </w:r>
    </w:p>
    <w:p w:rsidR="00396631" w:rsidRDefault="00396631" w:rsidP="00F07C76">
      <w:pPr>
        <w:numPr>
          <w:ilvl w:val="2"/>
          <w:numId w:val="10"/>
        </w:numPr>
        <w:spacing w:after="0" w:line="276" w:lineRule="auto"/>
        <w:ind w:left="1620"/>
        <w:textAlignment w:val="center"/>
        <w:rPr>
          <w:rFonts w:ascii="Arial" w:hAnsi="Arial" w:cs="Arial"/>
          <w:sz w:val="23"/>
          <w:szCs w:val="23"/>
        </w:rPr>
      </w:pPr>
      <w:r>
        <w:rPr>
          <w:rFonts w:ascii="Arial" w:hAnsi="Arial" w:cs="Arial"/>
          <w:sz w:val="23"/>
          <w:szCs w:val="23"/>
        </w:rPr>
        <w:t>Did not submit August report, but will submit it later</w:t>
      </w:r>
    </w:p>
    <w:p w:rsidR="00396631" w:rsidRDefault="00396631" w:rsidP="00396631">
      <w:pPr>
        <w:pStyle w:val="NormalWeb"/>
        <w:spacing w:before="0" w:beforeAutospacing="0" w:after="0" w:afterAutospacing="0" w:line="276" w:lineRule="auto"/>
        <w:ind w:left="1080"/>
        <w:rPr>
          <w:rFonts w:ascii="Arial" w:hAnsi="Arial" w:cs="Arial"/>
          <w:sz w:val="23"/>
          <w:szCs w:val="23"/>
        </w:rPr>
      </w:pPr>
      <w:r>
        <w:rPr>
          <w:rFonts w:ascii="Arial" w:hAnsi="Arial" w:cs="Arial"/>
          <w:sz w:val="23"/>
          <w:szCs w:val="23"/>
        </w:rPr>
        <w:t>QUESTIONS</w:t>
      </w:r>
    </w:p>
    <w:p w:rsidR="00396631" w:rsidRDefault="00396631" w:rsidP="00F07C76">
      <w:pPr>
        <w:numPr>
          <w:ilvl w:val="0"/>
          <w:numId w:val="11"/>
        </w:numPr>
        <w:spacing w:after="0" w:line="276" w:lineRule="auto"/>
        <w:ind w:left="1620"/>
        <w:textAlignment w:val="center"/>
        <w:rPr>
          <w:rFonts w:ascii="Calibri" w:hAnsi="Calibri" w:cs="Calibri"/>
        </w:rPr>
      </w:pPr>
      <w:r>
        <w:rPr>
          <w:rFonts w:ascii="Arial" w:hAnsi="Arial" w:cs="Arial"/>
          <w:sz w:val="23"/>
          <w:szCs w:val="23"/>
        </w:rPr>
        <w:lastRenderedPageBreak/>
        <w:t>GSA: Last year, there was a motion to make SNAX take debit payments. Where is the investment to make SNAX take Debit at? Where is it standing and are there problems?</w:t>
      </w:r>
    </w:p>
    <w:p w:rsidR="00396631" w:rsidRDefault="00396631" w:rsidP="00F07C76">
      <w:pPr>
        <w:numPr>
          <w:ilvl w:val="1"/>
          <w:numId w:val="11"/>
        </w:numPr>
        <w:spacing w:after="0" w:line="276" w:lineRule="auto"/>
        <w:ind w:left="2160"/>
        <w:textAlignment w:val="center"/>
        <w:rPr>
          <w:rFonts w:ascii="Calibri" w:hAnsi="Calibri" w:cs="Calibri"/>
        </w:rPr>
      </w:pPr>
      <w:r>
        <w:rPr>
          <w:rFonts w:ascii="Arial" w:hAnsi="Arial" w:cs="Arial"/>
          <w:sz w:val="23"/>
          <w:szCs w:val="23"/>
        </w:rPr>
        <w:t xml:space="preserve">President: We </w:t>
      </w:r>
      <w:proofErr w:type="gramStart"/>
      <w:r>
        <w:rPr>
          <w:rFonts w:ascii="Arial" w:hAnsi="Arial" w:cs="Arial"/>
          <w:sz w:val="23"/>
          <w:szCs w:val="23"/>
        </w:rPr>
        <w:t>have to</w:t>
      </w:r>
      <w:proofErr w:type="gramEnd"/>
      <w:r>
        <w:rPr>
          <w:rFonts w:ascii="Arial" w:hAnsi="Arial" w:cs="Arial"/>
          <w:sz w:val="23"/>
          <w:szCs w:val="23"/>
        </w:rPr>
        <w:t xml:space="preserve"> look into it. Though we decided it, it hadn't been fulfilled. Will </w:t>
      </w:r>
      <w:proofErr w:type="gramStart"/>
      <w:r>
        <w:rPr>
          <w:rFonts w:ascii="Arial" w:hAnsi="Arial" w:cs="Arial"/>
          <w:sz w:val="23"/>
          <w:szCs w:val="23"/>
        </w:rPr>
        <w:t>look into</w:t>
      </w:r>
      <w:proofErr w:type="gramEnd"/>
      <w:r>
        <w:rPr>
          <w:rFonts w:ascii="Arial" w:hAnsi="Arial" w:cs="Arial"/>
          <w:sz w:val="23"/>
          <w:szCs w:val="23"/>
        </w:rPr>
        <w:t xml:space="preserve"> it and bring it back to the table.</w:t>
      </w:r>
    </w:p>
    <w:p w:rsidR="00396631" w:rsidRDefault="00396631" w:rsidP="00F07C76">
      <w:pPr>
        <w:numPr>
          <w:ilvl w:val="0"/>
          <w:numId w:val="12"/>
        </w:numPr>
        <w:spacing w:after="0" w:line="276" w:lineRule="auto"/>
        <w:ind w:left="1080"/>
        <w:textAlignment w:val="center"/>
        <w:rPr>
          <w:rFonts w:ascii="Calibri" w:hAnsi="Calibri" w:cs="Calibri"/>
        </w:rPr>
      </w:pPr>
      <w:r>
        <w:rPr>
          <w:rFonts w:ascii="Arial" w:hAnsi="Arial" w:cs="Arial"/>
          <w:sz w:val="23"/>
          <w:szCs w:val="23"/>
        </w:rPr>
        <w:t>VP Academic</w:t>
      </w:r>
    </w:p>
    <w:p w:rsidR="00396631" w:rsidRDefault="00396631" w:rsidP="00F07C76">
      <w:pPr>
        <w:numPr>
          <w:ilvl w:val="1"/>
          <w:numId w:val="12"/>
        </w:numPr>
        <w:spacing w:after="0" w:line="276" w:lineRule="auto"/>
        <w:ind w:left="1620"/>
        <w:textAlignment w:val="center"/>
        <w:rPr>
          <w:rFonts w:ascii="Calibri" w:hAnsi="Calibri" w:cs="Calibri"/>
        </w:rPr>
      </w:pPr>
      <w:r>
        <w:rPr>
          <w:rFonts w:ascii="Arial" w:hAnsi="Arial" w:cs="Arial"/>
          <w:sz w:val="23"/>
          <w:szCs w:val="23"/>
        </w:rPr>
        <w:t xml:space="preserve">Portfolio doesn't start until </w:t>
      </w:r>
      <w:proofErr w:type="gramStart"/>
      <w:r>
        <w:rPr>
          <w:rFonts w:ascii="Arial" w:hAnsi="Arial" w:cs="Arial"/>
          <w:sz w:val="23"/>
          <w:szCs w:val="23"/>
        </w:rPr>
        <w:t>September</w:t>
      </w:r>
      <w:proofErr w:type="gramEnd"/>
      <w:r>
        <w:rPr>
          <w:rFonts w:ascii="Arial" w:hAnsi="Arial" w:cs="Arial"/>
          <w:sz w:val="23"/>
          <w:szCs w:val="23"/>
        </w:rPr>
        <w:t xml:space="preserve"> so agenda was mostly transitioning (attempting to meet with Jacob)</w:t>
      </w:r>
    </w:p>
    <w:p w:rsidR="00396631" w:rsidRDefault="00396631" w:rsidP="00F07C76">
      <w:pPr>
        <w:numPr>
          <w:ilvl w:val="1"/>
          <w:numId w:val="12"/>
        </w:numPr>
        <w:spacing w:after="0" w:line="276" w:lineRule="auto"/>
        <w:ind w:left="1620"/>
        <w:textAlignment w:val="center"/>
        <w:rPr>
          <w:rFonts w:ascii="Calibri" w:hAnsi="Calibri" w:cs="Calibri"/>
        </w:rPr>
      </w:pPr>
      <w:r>
        <w:rPr>
          <w:rFonts w:ascii="Arial" w:hAnsi="Arial" w:cs="Arial"/>
          <w:sz w:val="23"/>
          <w:szCs w:val="23"/>
        </w:rPr>
        <w:t>Getting reports from New Committee Hires</w:t>
      </w:r>
    </w:p>
    <w:p w:rsidR="00396631" w:rsidRDefault="00396631" w:rsidP="00F07C76">
      <w:pPr>
        <w:numPr>
          <w:ilvl w:val="1"/>
          <w:numId w:val="12"/>
        </w:numPr>
        <w:spacing w:after="0" w:line="276" w:lineRule="auto"/>
        <w:ind w:left="1620"/>
        <w:textAlignment w:val="center"/>
        <w:rPr>
          <w:rFonts w:ascii="Calibri" w:hAnsi="Calibri" w:cs="Calibri"/>
        </w:rPr>
      </w:pPr>
      <w:r>
        <w:rPr>
          <w:rFonts w:ascii="Arial" w:hAnsi="Arial" w:cs="Arial"/>
          <w:sz w:val="23"/>
          <w:szCs w:val="23"/>
        </w:rPr>
        <w:t>Recording Secretary: Cannot include all the presentation’s contents at this time because it is unavailable online.</w:t>
      </w:r>
    </w:p>
    <w:p w:rsidR="00396631" w:rsidRDefault="00396631" w:rsidP="00396631">
      <w:pPr>
        <w:pStyle w:val="NormalWeb"/>
        <w:spacing w:before="0" w:beforeAutospacing="0" w:after="0" w:afterAutospacing="0" w:line="276" w:lineRule="auto"/>
        <w:ind w:left="1080"/>
        <w:rPr>
          <w:rFonts w:ascii="Arial" w:hAnsi="Arial" w:cs="Arial"/>
          <w:sz w:val="23"/>
          <w:szCs w:val="23"/>
        </w:rPr>
      </w:pPr>
      <w:r>
        <w:rPr>
          <w:rFonts w:ascii="Arial" w:hAnsi="Arial" w:cs="Arial"/>
          <w:sz w:val="23"/>
          <w:szCs w:val="23"/>
        </w:rPr>
        <w:t>QUESTIONS</w:t>
      </w:r>
    </w:p>
    <w:p w:rsidR="00396631" w:rsidRDefault="00396631" w:rsidP="00F07C76">
      <w:pPr>
        <w:numPr>
          <w:ilvl w:val="0"/>
          <w:numId w:val="13"/>
        </w:numPr>
        <w:spacing w:after="0" w:line="276" w:lineRule="auto"/>
        <w:ind w:left="1620"/>
        <w:textAlignment w:val="center"/>
        <w:rPr>
          <w:rFonts w:ascii="Calibri" w:hAnsi="Calibri" w:cs="Calibri"/>
        </w:rPr>
      </w:pPr>
      <w:r>
        <w:rPr>
          <w:rFonts w:ascii="Arial" w:hAnsi="Arial" w:cs="Arial"/>
          <w:sz w:val="23"/>
          <w:szCs w:val="23"/>
        </w:rPr>
        <w:t>AGELF: AUS should be providing computer program for loans and returns (textbook lending program). Are we getting that or doing that on our own?</w:t>
      </w:r>
    </w:p>
    <w:p w:rsidR="00396631" w:rsidRDefault="00396631" w:rsidP="00F07C76">
      <w:pPr>
        <w:numPr>
          <w:ilvl w:val="1"/>
          <w:numId w:val="13"/>
        </w:numPr>
        <w:spacing w:after="0" w:line="276" w:lineRule="auto"/>
        <w:ind w:left="2160"/>
        <w:textAlignment w:val="center"/>
        <w:rPr>
          <w:rFonts w:ascii="Calibri" w:hAnsi="Calibri" w:cs="Calibri"/>
        </w:rPr>
      </w:pPr>
      <w:r>
        <w:rPr>
          <w:rFonts w:ascii="Arial" w:hAnsi="Arial" w:cs="Arial"/>
          <w:sz w:val="23"/>
          <w:szCs w:val="23"/>
        </w:rPr>
        <w:t>VP Academic: It's not set up yet, there's a problem with it that we are working with the Webmaster to fix.</w:t>
      </w:r>
    </w:p>
    <w:p w:rsidR="00396631" w:rsidRDefault="00396631" w:rsidP="00F07C76">
      <w:pPr>
        <w:numPr>
          <w:ilvl w:val="0"/>
          <w:numId w:val="13"/>
        </w:numPr>
        <w:spacing w:after="0" w:line="276" w:lineRule="auto"/>
        <w:ind w:left="1620"/>
        <w:textAlignment w:val="center"/>
        <w:rPr>
          <w:rFonts w:ascii="Calibri" w:hAnsi="Calibri" w:cs="Calibri"/>
        </w:rPr>
      </w:pPr>
      <w:r>
        <w:rPr>
          <w:rFonts w:ascii="Arial" w:hAnsi="Arial" w:cs="Arial"/>
          <w:sz w:val="23"/>
          <w:szCs w:val="23"/>
        </w:rPr>
        <w:t>AGELF Follow-up: When is that happening?</w:t>
      </w:r>
    </w:p>
    <w:p w:rsidR="00396631" w:rsidRDefault="00396631" w:rsidP="00F07C76">
      <w:pPr>
        <w:numPr>
          <w:ilvl w:val="1"/>
          <w:numId w:val="13"/>
        </w:numPr>
        <w:spacing w:after="0" w:line="276" w:lineRule="auto"/>
        <w:ind w:left="2160"/>
        <w:textAlignment w:val="center"/>
        <w:rPr>
          <w:rFonts w:ascii="Calibri" w:hAnsi="Calibri" w:cs="Calibri"/>
        </w:rPr>
      </w:pPr>
      <w:r>
        <w:rPr>
          <w:rFonts w:ascii="Arial" w:hAnsi="Arial" w:cs="Arial"/>
          <w:sz w:val="23"/>
          <w:szCs w:val="23"/>
        </w:rPr>
        <w:t>VP Academic: Will be in contact and table.</w:t>
      </w:r>
    </w:p>
    <w:p w:rsidR="00396631" w:rsidRDefault="00396631" w:rsidP="00F07C76">
      <w:pPr>
        <w:numPr>
          <w:ilvl w:val="0"/>
          <w:numId w:val="13"/>
        </w:numPr>
        <w:spacing w:after="0" w:line="276" w:lineRule="auto"/>
        <w:ind w:left="1620"/>
        <w:textAlignment w:val="center"/>
        <w:rPr>
          <w:rFonts w:ascii="Calibri" w:hAnsi="Calibri" w:cs="Calibri"/>
        </w:rPr>
      </w:pPr>
      <w:r>
        <w:rPr>
          <w:rFonts w:ascii="Arial" w:hAnsi="Arial" w:cs="Arial"/>
          <w:sz w:val="23"/>
          <w:szCs w:val="23"/>
        </w:rPr>
        <w:t>AGELF: When is the first academic table happening?</w:t>
      </w:r>
    </w:p>
    <w:p w:rsidR="00396631" w:rsidRDefault="00396631" w:rsidP="00F07C76">
      <w:pPr>
        <w:numPr>
          <w:ilvl w:val="1"/>
          <w:numId w:val="13"/>
        </w:numPr>
        <w:spacing w:after="0" w:line="276" w:lineRule="auto"/>
        <w:ind w:left="2160"/>
        <w:textAlignment w:val="center"/>
        <w:rPr>
          <w:rFonts w:ascii="Calibri" w:hAnsi="Calibri" w:cs="Calibri"/>
        </w:rPr>
      </w:pPr>
      <w:r>
        <w:rPr>
          <w:rFonts w:ascii="Arial" w:hAnsi="Arial" w:cs="Arial"/>
          <w:sz w:val="23"/>
          <w:szCs w:val="23"/>
        </w:rPr>
        <w:t>VP Academic: Doodle will be sent out soon</w:t>
      </w:r>
    </w:p>
    <w:p w:rsidR="00396631" w:rsidRDefault="00396631" w:rsidP="00F07C76">
      <w:pPr>
        <w:numPr>
          <w:ilvl w:val="0"/>
          <w:numId w:val="14"/>
        </w:numPr>
        <w:spacing w:after="0" w:line="276" w:lineRule="auto"/>
        <w:ind w:left="1080"/>
        <w:textAlignment w:val="center"/>
        <w:rPr>
          <w:rFonts w:ascii="Calibri" w:hAnsi="Calibri" w:cs="Calibri"/>
        </w:rPr>
      </w:pPr>
      <w:r>
        <w:rPr>
          <w:rFonts w:ascii="Arial" w:hAnsi="Arial" w:cs="Arial"/>
          <w:sz w:val="23"/>
          <w:szCs w:val="23"/>
        </w:rPr>
        <w:t>VP Communications (by VP Internal, since Jamal was absent)</w:t>
      </w:r>
    </w:p>
    <w:p w:rsidR="00396631" w:rsidRDefault="00396631" w:rsidP="00F07C76">
      <w:pPr>
        <w:numPr>
          <w:ilvl w:val="1"/>
          <w:numId w:val="14"/>
        </w:numPr>
        <w:spacing w:after="0" w:line="276" w:lineRule="auto"/>
        <w:ind w:left="1620"/>
        <w:textAlignment w:val="center"/>
        <w:rPr>
          <w:rFonts w:ascii="Calibri" w:hAnsi="Calibri" w:cs="Calibri"/>
        </w:rPr>
      </w:pPr>
      <w:r>
        <w:rPr>
          <w:rFonts w:ascii="Arial" w:hAnsi="Arial" w:cs="Arial"/>
          <w:sz w:val="23"/>
          <w:szCs w:val="23"/>
        </w:rPr>
        <w:t>Recording Secretary: Cannot include all the presentation’s contents at this time because it is unavailable online.</w:t>
      </w:r>
    </w:p>
    <w:p w:rsidR="00396631" w:rsidRDefault="00396631" w:rsidP="00396631">
      <w:pPr>
        <w:pStyle w:val="NormalWeb"/>
        <w:spacing w:before="0" w:beforeAutospacing="0" w:after="0" w:afterAutospacing="0" w:line="276" w:lineRule="auto"/>
        <w:ind w:left="1080"/>
        <w:rPr>
          <w:rFonts w:ascii="Arial" w:hAnsi="Arial" w:cs="Arial"/>
          <w:sz w:val="23"/>
          <w:szCs w:val="23"/>
        </w:rPr>
      </w:pPr>
      <w:r>
        <w:rPr>
          <w:rFonts w:ascii="Arial" w:hAnsi="Arial" w:cs="Arial"/>
          <w:sz w:val="23"/>
          <w:szCs w:val="23"/>
        </w:rPr>
        <w:t>No questions</w:t>
      </w:r>
    </w:p>
    <w:p w:rsidR="00396631" w:rsidRDefault="00396631" w:rsidP="00F07C76">
      <w:pPr>
        <w:numPr>
          <w:ilvl w:val="0"/>
          <w:numId w:val="15"/>
        </w:numPr>
        <w:spacing w:after="0" w:line="276" w:lineRule="auto"/>
        <w:ind w:left="1080"/>
        <w:textAlignment w:val="center"/>
        <w:rPr>
          <w:rFonts w:ascii="Calibri" w:hAnsi="Calibri" w:cs="Calibri"/>
        </w:rPr>
      </w:pPr>
      <w:r>
        <w:rPr>
          <w:rFonts w:ascii="Arial" w:hAnsi="Arial" w:cs="Arial"/>
          <w:sz w:val="23"/>
          <w:szCs w:val="23"/>
        </w:rPr>
        <w:t>VP External</w:t>
      </w:r>
    </w:p>
    <w:p w:rsidR="00396631" w:rsidRDefault="00396631" w:rsidP="00F07C76">
      <w:pPr>
        <w:numPr>
          <w:ilvl w:val="1"/>
          <w:numId w:val="15"/>
        </w:numPr>
        <w:spacing w:after="0" w:line="276" w:lineRule="auto"/>
        <w:ind w:left="1620"/>
        <w:textAlignment w:val="center"/>
        <w:rPr>
          <w:rFonts w:ascii="Calibri" w:hAnsi="Calibri" w:cs="Calibri"/>
        </w:rPr>
      </w:pPr>
      <w:r>
        <w:rPr>
          <w:rFonts w:ascii="Arial" w:hAnsi="Arial" w:cs="Arial"/>
          <w:sz w:val="23"/>
          <w:szCs w:val="23"/>
        </w:rPr>
        <w:t>Mostly planning Grad Fair</w:t>
      </w:r>
    </w:p>
    <w:p w:rsidR="00396631" w:rsidRDefault="00396631" w:rsidP="00F07C76">
      <w:pPr>
        <w:numPr>
          <w:ilvl w:val="1"/>
          <w:numId w:val="15"/>
        </w:numPr>
        <w:spacing w:after="0" w:line="276" w:lineRule="auto"/>
        <w:ind w:left="1620"/>
        <w:textAlignment w:val="center"/>
        <w:rPr>
          <w:rFonts w:ascii="Calibri" w:hAnsi="Calibri" w:cs="Calibri"/>
        </w:rPr>
      </w:pPr>
      <w:r>
        <w:rPr>
          <w:rFonts w:ascii="Arial" w:hAnsi="Arial" w:cs="Arial"/>
          <w:sz w:val="23"/>
          <w:szCs w:val="23"/>
        </w:rPr>
        <w:t>Recording Secretary: Cannot include all the presentation’s contents at this time because it is unavailable online.</w:t>
      </w:r>
    </w:p>
    <w:p w:rsidR="00396631" w:rsidRDefault="00396631" w:rsidP="00396631">
      <w:pPr>
        <w:pStyle w:val="NormalWeb"/>
        <w:spacing w:before="0" w:beforeAutospacing="0" w:after="0" w:afterAutospacing="0" w:line="276" w:lineRule="auto"/>
        <w:ind w:left="1080"/>
        <w:rPr>
          <w:rFonts w:ascii="Arial" w:hAnsi="Arial" w:cs="Arial"/>
          <w:sz w:val="23"/>
          <w:szCs w:val="23"/>
        </w:rPr>
      </w:pPr>
      <w:r>
        <w:rPr>
          <w:rFonts w:ascii="Arial" w:hAnsi="Arial" w:cs="Arial"/>
          <w:sz w:val="23"/>
          <w:szCs w:val="23"/>
        </w:rPr>
        <w:t>No questions</w:t>
      </w:r>
    </w:p>
    <w:p w:rsidR="00396631" w:rsidRDefault="00396631" w:rsidP="00F07C76">
      <w:pPr>
        <w:numPr>
          <w:ilvl w:val="0"/>
          <w:numId w:val="16"/>
        </w:numPr>
        <w:spacing w:after="0" w:line="276" w:lineRule="auto"/>
        <w:ind w:left="1080"/>
        <w:textAlignment w:val="center"/>
        <w:rPr>
          <w:rFonts w:ascii="Calibri" w:hAnsi="Calibri" w:cs="Calibri"/>
        </w:rPr>
      </w:pPr>
      <w:r>
        <w:rPr>
          <w:rFonts w:ascii="Arial" w:hAnsi="Arial" w:cs="Arial"/>
          <w:sz w:val="23"/>
          <w:szCs w:val="23"/>
        </w:rPr>
        <w:t>VP Finance</w:t>
      </w:r>
    </w:p>
    <w:p w:rsidR="00396631" w:rsidRDefault="00396631" w:rsidP="00F07C76">
      <w:pPr>
        <w:numPr>
          <w:ilvl w:val="1"/>
          <w:numId w:val="16"/>
        </w:numPr>
        <w:spacing w:after="0" w:line="276" w:lineRule="auto"/>
        <w:ind w:left="1620"/>
        <w:textAlignment w:val="center"/>
        <w:rPr>
          <w:rFonts w:ascii="Calibri" w:hAnsi="Calibri" w:cs="Calibri"/>
        </w:rPr>
      </w:pPr>
      <w:r>
        <w:rPr>
          <w:rFonts w:ascii="Arial" w:hAnsi="Arial" w:cs="Arial"/>
          <w:sz w:val="23"/>
          <w:szCs w:val="23"/>
        </w:rPr>
        <w:t>May - Cleaning up books from last year to prepare for audit (originally scheduled for June but didn't happen because the bookkeeping was in disarray).</w:t>
      </w:r>
    </w:p>
    <w:p w:rsidR="00396631" w:rsidRDefault="00396631" w:rsidP="00F07C76">
      <w:pPr>
        <w:numPr>
          <w:ilvl w:val="2"/>
          <w:numId w:val="16"/>
        </w:numPr>
        <w:spacing w:after="0" w:line="276" w:lineRule="auto"/>
        <w:textAlignment w:val="center"/>
        <w:rPr>
          <w:rFonts w:ascii="Calibri" w:hAnsi="Calibri" w:cs="Calibri"/>
        </w:rPr>
      </w:pPr>
      <w:r>
        <w:rPr>
          <w:rFonts w:ascii="Arial" w:hAnsi="Arial" w:cs="Arial"/>
          <w:sz w:val="23"/>
          <w:szCs w:val="23"/>
        </w:rPr>
        <w:t>Trained new financial assistant, Annabel</w:t>
      </w:r>
    </w:p>
    <w:p w:rsidR="00396631" w:rsidRDefault="00396631" w:rsidP="00F07C76">
      <w:pPr>
        <w:numPr>
          <w:ilvl w:val="2"/>
          <w:numId w:val="16"/>
        </w:numPr>
        <w:spacing w:after="0" w:line="276" w:lineRule="auto"/>
        <w:textAlignment w:val="center"/>
        <w:rPr>
          <w:rFonts w:ascii="Calibri" w:hAnsi="Calibri" w:cs="Calibri"/>
        </w:rPr>
      </w:pPr>
      <w:r>
        <w:rPr>
          <w:rFonts w:ascii="Arial" w:hAnsi="Arial" w:cs="Arial"/>
          <w:sz w:val="23"/>
          <w:szCs w:val="23"/>
        </w:rPr>
        <w:t>Frosh budget, finished early June (as required in bylaws). Ran surplus.</w:t>
      </w:r>
    </w:p>
    <w:p w:rsidR="00396631" w:rsidRDefault="00396631" w:rsidP="00F07C76">
      <w:pPr>
        <w:numPr>
          <w:ilvl w:val="1"/>
          <w:numId w:val="16"/>
        </w:numPr>
        <w:spacing w:after="0" w:line="276" w:lineRule="auto"/>
        <w:ind w:left="1620"/>
        <w:textAlignment w:val="center"/>
        <w:rPr>
          <w:rFonts w:ascii="Calibri" w:hAnsi="Calibri" w:cs="Calibri"/>
        </w:rPr>
      </w:pPr>
      <w:r>
        <w:rPr>
          <w:rFonts w:ascii="Arial" w:hAnsi="Arial" w:cs="Arial"/>
          <w:sz w:val="23"/>
          <w:szCs w:val="23"/>
        </w:rPr>
        <w:t>June - Auditors came in, looked at finances, and couldn't deal with them. Audit rescheduled.</w:t>
      </w:r>
    </w:p>
    <w:p w:rsidR="00396631" w:rsidRDefault="00396631" w:rsidP="00396631">
      <w:pPr>
        <w:pStyle w:val="NormalWeb"/>
        <w:spacing w:before="0" w:beforeAutospacing="0" w:after="0" w:afterAutospacing="0" w:line="276" w:lineRule="auto"/>
        <w:ind w:left="1080"/>
        <w:rPr>
          <w:rFonts w:ascii="Arial" w:hAnsi="Arial" w:cs="Arial"/>
          <w:sz w:val="23"/>
          <w:szCs w:val="23"/>
        </w:rPr>
      </w:pPr>
      <w:r>
        <w:rPr>
          <w:rFonts w:ascii="Arial" w:hAnsi="Arial" w:cs="Arial"/>
          <w:sz w:val="23"/>
          <w:szCs w:val="23"/>
        </w:rPr>
        <w:t>No questions</w:t>
      </w:r>
    </w:p>
    <w:p w:rsidR="00396631" w:rsidRDefault="00396631" w:rsidP="00F07C76">
      <w:pPr>
        <w:numPr>
          <w:ilvl w:val="0"/>
          <w:numId w:val="17"/>
        </w:numPr>
        <w:spacing w:after="0" w:line="276" w:lineRule="auto"/>
        <w:ind w:left="1080"/>
        <w:textAlignment w:val="center"/>
        <w:rPr>
          <w:rFonts w:ascii="Calibri" w:hAnsi="Calibri" w:cs="Calibri"/>
        </w:rPr>
      </w:pPr>
      <w:r>
        <w:rPr>
          <w:rFonts w:ascii="Arial" w:hAnsi="Arial" w:cs="Arial"/>
          <w:sz w:val="23"/>
          <w:szCs w:val="23"/>
        </w:rPr>
        <w:t>VP Internal</w:t>
      </w:r>
    </w:p>
    <w:p w:rsidR="00396631" w:rsidRDefault="00396631" w:rsidP="00F07C76">
      <w:pPr>
        <w:numPr>
          <w:ilvl w:val="1"/>
          <w:numId w:val="17"/>
        </w:numPr>
        <w:spacing w:after="0" w:line="276" w:lineRule="auto"/>
        <w:ind w:left="1620"/>
        <w:textAlignment w:val="center"/>
        <w:rPr>
          <w:rFonts w:ascii="Calibri" w:hAnsi="Calibri" w:cs="Calibri"/>
        </w:rPr>
      </w:pPr>
      <w:r>
        <w:rPr>
          <w:rFonts w:ascii="Arial" w:hAnsi="Arial" w:cs="Arial"/>
          <w:sz w:val="23"/>
          <w:szCs w:val="23"/>
        </w:rPr>
        <w:t>Recording Secretary: Cannot include all the presentation’s contents at this time because it is unavailable online.</w:t>
      </w:r>
    </w:p>
    <w:p w:rsidR="00396631" w:rsidRDefault="00396631" w:rsidP="00396631">
      <w:pPr>
        <w:pStyle w:val="NormalWeb"/>
        <w:spacing w:before="0" w:beforeAutospacing="0" w:after="0" w:afterAutospacing="0" w:line="276" w:lineRule="auto"/>
        <w:ind w:left="1080"/>
        <w:rPr>
          <w:rFonts w:ascii="Arial" w:hAnsi="Arial" w:cs="Arial"/>
          <w:sz w:val="23"/>
          <w:szCs w:val="23"/>
        </w:rPr>
      </w:pPr>
      <w:r>
        <w:rPr>
          <w:rFonts w:ascii="Arial" w:hAnsi="Arial" w:cs="Arial"/>
          <w:sz w:val="23"/>
          <w:szCs w:val="23"/>
        </w:rPr>
        <w:t>QUESTIONS</w:t>
      </w:r>
    </w:p>
    <w:p w:rsidR="00396631" w:rsidRDefault="00396631" w:rsidP="00F07C76">
      <w:pPr>
        <w:numPr>
          <w:ilvl w:val="0"/>
          <w:numId w:val="18"/>
        </w:numPr>
        <w:spacing w:after="0" w:line="276" w:lineRule="auto"/>
        <w:ind w:left="1620"/>
        <w:textAlignment w:val="center"/>
        <w:rPr>
          <w:rFonts w:ascii="Calibri" w:hAnsi="Calibri" w:cs="Calibri"/>
        </w:rPr>
      </w:pPr>
      <w:r>
        <w:rPr>
          <w:rFonts w:ascii="Arial" w:hAnsi="Arial" w:cs="Arial"/>
          <w:sz w:val="23"/>
          <w:szCs w:val="23"/>
        </w:rPr>
        <w:lastRenderedPageBreak/>
        <w:t xml:space="preserve">Are we enforcing the room-booking rules/thing? </w:t>
      </w:r>
    </w:p>
    <w:p w:rsidR="00396631" w:rsidRDefault="00396631" w:rsidP="00F07C76">
      <w:pPr>
        <w:numPr>
          <w:ilvl w:val="1"/>
          <w:numId w:val="18"/>
        </w:numPr>
        <w:spacing w:after="0" w:line="276" w:lineRule="auto"/>
        <w:ind w:left="2160"/>
        <w:textAlignment w:val="center"/>
        <w:rPr>
          <w:rFonts w:ascii="Calibri" w:hAnsi="Calibri" w:cs="Calibri"/>
        </w:rPr>
      </w:pPr>
      <w:r>
        <w:rPr>
          <w:rFonts w:ascii="Arial" w:hAnsi="Arial" w:cs="Arial"/>
          <w:sz w:val="23"/>
          <w:szCs w:val="23"/>
        </w:rPr>
        <w:t>VP Internal: Yes. We have been given the list of room availabilities (and we have access to them) so we don't have to correspond until it's confirmed.</w:t>
      </w:r>
    </w:p>
    <w:p w:rsidR="00396631" w:rsidRDefault="00396631" w:rsidP="00F07C76">
      <w:pPr>
        <w:numPr>
          <w:ilvl w:val="0"/>
          <w:numId w:val="19"/>
        </w:numPr>
        <w:spacing w:after="0" w:line="276" w:lineRule="auto"/>
        <w:ind w:left="1080"/>
        <w:textAlignment w:val="center"/>
        <w:rPr>
          <w:rFonts w:ascii="Calibri" w:hAnsi="Calibri" w:cs="Calibri"/>
        </w:rPr>
      </w:pPr>
      <w:r>
        <w:rPr>
          <w:rFonts w:ascii="Arial" w:hAnsi="Arial" w:cs="Arial"/>
          <w:sz w:val="23"/>
          <w:szCs w:val="23"/>
        </w:rPr>
        <w:t>VP Social (presented by VP Internal)</w:t>
      </w:r>
    </w:p>
    <w:p w:rsidR="00396631" w:rsidRDefault="00396631" w:rsidP="00F07C76">
      <w:pPr>
        <w:numPr>
          <w:ilvl w:val="1"/>
          <w:numId w:val="19"/>
        </w:numPr>
        <w:spacing w:after="0" w:line="276" w:lineRule="auto"/>
        <w:ind w:left="1620"/>
        <w:textAlignment w:val="center"/>
        <w:rPr>
          <w:rFonts w:ascii="Calibri" w:hAnsi="Calibri" w:cs="Calibri"/>
        </w:rPr>
      </w:pPr>
      <w:r>
        <w:rPr>
          <w:rFonts w:ascii="Arial" w:hAnsi="Arial" w:cs="Arial"/>
          <w:sz w:val="23"/>
          <w:szCs w:val="23"/>
        </w:rPr>
        <w:t>Pre-planning for Frosh and orientation week</w:t>
      </w:r>
    </w:p>
    <w:p w:rsidR="00396631" w:rsidRDefault="00396631" w:rsidP="00F07C76">
      <w:pPr>
        <w:numPr>
          <w:ilvl w:val="1"/>
          <w:numId w:val="19"/>
        </w:numPr>
        <w:spacing w:after="0" w:line="276" w:lineRule="auto"/>
        <w:ind w:left="1620"/>
        <w:textAlignment w:val="center"/>
        <w:rPr>
          <w:rFonts w:ascii="Calibri" w:hAnsi="Calibri" w:cs="Calibri"/>
        </w:rPr>
      </w:pPr>
      <w:r>
        <w:rPr>
          <w:rFonts w:ascii="Arial" w:hAnsi="Arial" w:cs="Arial"/>
          <w:sz w:val="23"/>
          <w:szCs w:val="23"/>
        </w:rPr>
        <w:t>Recording Secretary: Cannot include all the presentation’s contents at this time because it is unavailable online.</w:t>
      </w:r>
    </w:p>
    <w:p w:rsidR="00396631" w:rsidRDefault="00396631" w:rsidP="00396631">
      <w:pPr>
        <w:pStyle w:val="NormalWeb"/>
        <w:spacing w:before="0" w:beforeAutospacing="0" w:after="0" w:afterAutospacing="0" w:line="276" w:lineRule="auto"/>
        <w:ind w:left="1080"/>
        <w:rPr>
          <w:rFonts w:ascii="Arial" w:hAnsi="Arial" w:cs="Arial"/>
          <w:sz w:val="23"/>
          <w:szCs w:val="23"/>
        </w:rPr>
      </w:pPr>
      <w:r>
        <w:rPr>
          <w:rFonts w:ascii="Arial" w:hAnsi="Arial" w:cs="Arial"/>
          <w:sz w:val="23"/>
          <w:szCs w:val="23"/>
        </w:rPr>
        <w:t>No questions</w:t>
      </w:r>
    </w:p>
    <w:p w:rsidR="00396631" w:rsidRDefault="00396631" w:rsidP="00F07C76">
      <w:pPr>
        <w:numPr>
          <w:ilvl w:val="0"/>
          <w:numId w:val="20"/>
        </w:numPr>
        <w:spacing w:after="0" w:line="276" w:lineRule="auto"/>
        <w:ind w:left="540"/>
        <w:textAlignment w:val="center"/>
        <w:rPr>
          <w:rFonts w:ascii="Arial" w:hAnsi="Arial" w:cs="Arial"/>
          <w:sz w:val="23"/>
          <w:szCs w:val="23"/>
        </w:rPr>
      </w:pPr>
      <w:r>
        <w:rPr>
          <w:rFonts w:ascii="Arial" w:hAnsi="Arial" w:cs="Arial"/>
          <w:sz w:val="23"/>
          <w:szCs w:val="23"/>
        </w:rPr>
        <w:t>Reports of the Arts Senators</w:t>
      </w:r>
    </w:p>
    <w:p w:rsidR="00396631" w:rsidRDefault="00396631" w:rsidP="00F07C76">
      <w:pPr>
        <w:numPr>
          <w:ilvl w:val="1"/>
          <w:numId w:val="20"/>
        </w:numPr>
        <w:spacing w:after="0" w:line="276" w:lineRule="auto"/>
        <w:ind w:left="1080"/>
        <w:textAlignment w:val="center"/>
        <w:rPr>
          <w:rFonts w:ascii="Arial" w:hAnsi="Arial" w:cs="Arial"/>
          <w:sz w:val="23"/>
          <w:szCs w:val="23"/>
        </w:rPr>
      </w:pPr>
      <w:r>
        <w:rPr>
          <w:rFonts w:ascii="Arial" w:hAnsi="Arial" w:cs="Arial"/>
          <w:sz w:val="23"/>
          <w:szCs w:val="23"/>
        </w:rPr>
        <w:t>Agenda amended to switch Senators and Reps' reports because the Reps needed additional time to prepare.</w:t>
      </w:r>
    </w:p>
    <w:p w:rsidR="00396631" w:rsidRDefault="00396631" w:rsidP="00F07C76">
      <w:pPr>
        <w:numPr>
          <w:ilvl w:val="1"/>
          <w:numId w:val="20"/>
        </w:numPr>
        <w:spacing w:after="0" w:line="276" w:lineRule="auto"/>
        <w:ind w:left="1080"/>
        <w:textAlignment w:val="center"/>
        <w:rPr>
          <w:rFonts w:ascii="Arial" w:hAnsi="Arial" w:cs="Arial"/>
          <w:sz w:val="23"/>
          <w:szCs w:val="23"/>
        </w:rPr>
      </w:pPr>
      <w:r>
        <w:rPr>
          <w:rFonts w:ascii="Arial" w:hAnsi="Arial" w:cs="Arial"/>
          <w:sz w:val="23"/>
          <w:szCs w:val="23"/>
        </w:rPr>
        <w:t xml:space="preserve">Reports: Voted in favour of divestment. </w:t>
      </w:r>
      <w:proofErr w:type="gramStart"/>
      <w:r>
        <w:rPr>
          <w:rFonts w:ascii="Arial" w:hAnsi="Arial" w:cs="Arial"/>
          <w:sz w:val="23"/>
          <w:szCs w:val="23"/>
        </w:rPr>
        <w:t>Have to</w:t>
      </w:r>
      <w:proofErr w:type="gramEnd"/>
      <w:r>
        <w:rPr>
          <w:rFonts w:ascii="Arial" w:hAnsi="Arial" w:cs="Arial"/>
          <w:sz w:val="23"/>
          <w:szCs w:val="23"/>
        </w:rPr>
        <w:t xml:space="preserve"> endorse next Board of Governors meeting. Not an official </w:t>
      </w:r>
      <w:proofErr w:type="gramStart"/>
      <w:r>
        <w:rPr>
          <w:rFonts w:ascii="Arial" w:hAnsi="Arial" w:cs="Arial"/>
          <w:sz w:val="23"/>
          <w:szCs w:val="23"/>
        </w:rPr>
        <w:t>policy, but</w:t>
      </w:r>
      <w:proofErr w:type="gramEnd"/>
      <w:r>
        <w:rPr>
          <w:rFonts w:ascii="Arial" w:hAnsi="Arial" w:cs="Arial"/>
          <w:sz w:val="23"/>
          <w:szCs w:val="23"/>
        </w:rPr>
        <w:t xml:space="preserve"> importing.</w:t>
      </w:r>
    </w:p>
    <w:p w:rsidR="00396631" w:rsidRDefault="00396631" w:rsidP="00F07C76">
      <w:pPr>
        <w:numPr>
          <w:ilvl w:val="0"/>
          <w:numId w:val="20"/>
        </w:numPr>
        <w:spacing w:after="0" w:line="276" w:lineRule="auto"/>
        <w:ind w:left="540"/>
        <w:textAlignment w:val="center"/>
        <w:rPr>
          <w:rFonts w:ascii="Arial" w:hAnsi="Arial" w:cs="Arial"/>
          <w:sz w:val="23"/>
          <w:szCs w:val="23"/>
        </w:rPr>
      </w:pPr>
      <w:r>
        <w:rPr>
          <w:rFonts w:ascii="Arial" w:hAnsi="Arial" w:cs="Arial"/>
          <w:sz w:val="23"/>
          <w:szCs w:val="23"/>
        </w:rPr>
        <w:t>Reports of the Arts Representatives</w:t>
      </w:r>
    </w:p>
    <w:p w:rsidR="00396631" w:rsidRDefault="00396631" w:rsidP="00F07C76">
      <w:pPr>
        <w:numPr>
          <w:ilvl w:val="1"/>
          <w:numId w:val="20"/>
        </w:numPr>
        <w:spacing w:after="0" w:line="276" w:lineRule="auto"/>
        <w:ind w:left="1080"/>
        <w:textAlignment w:val="center"/>
        <w:rPr>
          <w:rFonts w:ascii="Arial" w:hAnsi="Arial" w:cs="Arial"/>
          <w:sz w:val="23"/>
          <w:szCs w:val="23"/>
        </w:rPr>
      </w:pPr>
      <w:r>
        <w:rPr>
          <w:rFonts w:ascii="Arial" w:hAnsi="Arial" w:cs="Arial"/>
          <w:sz w:val="23"/>
          <w:szCs w:val="23"/>
        </w:rPr>
        <w:t>Not online at the time of the meeting.</w:t>
      </w:r>
    </w:p>
    <w:p w:rsidR="00396631" w:rsidRDefault="00396631" w:rsidP="00F07C76">
      <w:pPr>
        <w:numPr>
          <w:ilvl w:val="1"/>
          <w:numId w:val="20"/>
        </w:numPr>
        <w:spacing w:after="0" w:line="276" w:lineRule="auto"/>
        <w:ind w:left="1080"/>
        <w:textAlignment w:val="center"/>
        <w:rPr>
          <w:rFonts w:ascii="Arial" w:hAnsi="Arial" w:cs="Arial"/>
          <w:sz w:val="23"/>
          <w:szCs w:val="23"/>
        </w:rPr>
      </w:pPr>
      <w:r>
        <w:rPr>
          <w:rFonts w:ascii="Arial" w:hAnsi="Arial" w:cs="Arial"/>
          <w:sz w:val="23"/>
          <w:szCs w:val="23"/>
        </w:rPr>
        <w:t>Recording Secretary: Cannot include all the presentation’s contents at this time because it is unavailable online.</w:t>
      </w:r>
    </w:p>
    <w:p w:rsidR="00396631" w:rsidRDefault="00396631" w:rsidP="00396631">
      <w:pPr>
        <w:pStyle w:val="NormalWeb"/>
        <w:spacing w:before="0" w:beforeAutospacing="0" w:after="0" w:afterAutospacing="0" w:line="276" w:lineRule="auto"/>
        <w:ind w:left="540"/>
        <w:rPr>
          <w:rFonts w:ascii="Arial" w:hAnsi="Arial" w:cs="Arial"/>
          <w:sz w:val="23"/>
          <w:szCs w:val="23"/>
        </w:rPr>
      </w:pPr>
      <w:r>
        <w:rPr>
          <w:rFonts w:ascii="Arial" w:hAnsi="Arial" w:cs="Arial"/>
          <w:sz w:val="23"/>
          <w:szCs w:val="23"/>
        </w:rPr>
        <w:t>No questions</w:t>
      </w:r>
    </w:p>
    <w:p w:rsidR="00396631" w:rsidRDefault="00396631" w:rsidP="00396631">
      <w:pPr>
        <w:pStyle w:val="NormalWeb"/>
        <w:spacing w:before="0" w:beforeAutospacing="0" w:after="0" w:afterAutospacing="0" w:line="276" w:lineRule="auto"/>
        <w:ind w:left="540"/>
        <w:rPr>
          <w:rFonts w:ascii="Arial" w:hAnsi="Arial" w:cs="Arial"/>
          <w:sz w:val="23"/>
          <w:szCs w:val="23"/>
        </w:rPr>
      </w:pPr>
      <w:r>
        <w:rPr>
          <w:rFonts w:ascii="Arial" w:hAnsi="Arial" w:cs="Arial"/>
          <w:sz w:val="23"/>
          <w:szCs w:val="23"/>
        </w:rPr>
        <w:t> </w:t>
      </w:r>
    </w:p>
    <w:p w:rsidR="00396631" w:rsidRDefault="00396631" w:rsidP="00F07C76">
      <w:pPr>
        <w:numPr>
          <w:ilvl w:val="0"/>
          <w:numId w:val="21"/>
        </w:numPr>
        <w:spacing w:after="0" w:line="276" w:lineRule="auto"/>
        <w:ind w:left="540"/>
        <w:textAlignment w:val="center"/>
        <w:rPr>
          <w:rFonts w:ascii="Arial" w:hAnsi="Arial" w:cs="Arial"/>
          <w:sz w:val="23"/>
          <w:szCs w:val="23"/>
        </w:rPr>
      </w:pPr>
      <w:r>
        <w:rPr>
          <w:rFonts w:ascii="Arial" w:hAnsi="Arial" w:cs="Arial"/>
          <w:sz w:val="23"/>
          <w:szCs w:val="23"/>
        </w:rPr>
        <w:t>Reports of Departmental Associations</w:t>
      </w:r>
    </w:p>
    <w:p w:rsidR="00396631" w:rsidRDefault="00396631" w:rsidP="00F07C76">
      <w:pPr>
        <w:numPr>
          <w:ilvl w:val="1"/>
          <w:numId w:val="21"/>
        </w:numPr>
        <w:spacing w:after="0" w:line="276" w:lineRule="auto"/>
        <w:ind w:left="1080"/>
        <w:textAlignment w:val="center"/>
        <w:rPr>
          <w:rFonts w:ascii="Arial" w:hAnsi="Arial" w:cs="Arial"/>
          <w:sz w:val="23"/>
          <w:szCs w:val="23"/>
        </w:rPr>
      </w:pPr>
      <w:r>
        <w:rPr>
          <w:rFonts w:ascii="Arial" w:hAnsi="Arial" w:cs="Arial"/>
          <w:sz w:val="23"/>
          <w:szCs w:val="23"/>
        </w:rPr>
        <w:t>Nothing to report.</w:t>
      </w:r>
    </w:p>
    <w:p w:rsidR="00396631" w:rsidRDefault="00396631" w:rsidP="00F07C76">
      <w:pPr>
        <w:numPr>
          <w:ilvl w:val="0"/>
          <w:numId w:val="21"/>
        </w:numPr>
        <w:spacing w:after="0" w:line="276" w:lineRule="auto"/>
        <w:ind w:left="540"/>
        <w:textAlignment w:val="center"/>
        <w:rPr>
          <w:rFonts w:ascii="Arial" w:hAnsi="Arial" w:cs="Arial"/>
          <w:sz w:val="23"/>
          <w:szCs w:val="23"/>
        </w:rPr>
      </w:pPr>
      <w:r>
        <w:rPr>
          <w:rFonts w:ascii="Arial" w:hAnsi="Arial" w:cs="Arial"/>
          <w:sz w:val="23"/>
          <w:szCs w:val="23"/>
        </w:rPr>
        <w:t>Question Period</w:t>
      </w:r>
    </w:p>
    <w:p w:rsidR="00396631" w:rsidRDefault="00396631" w:rsidP="00F07C76">
      <w:pPr>
        <w:numPr>
          <w:ilvl w:val="1"/>
          <w:numId w:val="21"/>
        </w:numPr>
        <w:spacing w:after="0" w:line="276" w:lineRule="auto"/>
        <w:ind w:left="1080"/>
        <w:textAlignment w:val="center"/>
        <w:rPr>
          <w:rFonts w:ascii="Arial" w:hAnsi="Arial" w:cs="Arial"/>
          <w:sz w:val="23"/>
          <w:szCs w:val="23"/>
        </w:rPr>
      </w:pPr>
      <w:r>
        <w:rPr>
          <w:rFonts w:ascii="Arial" w:hAnsi="Arial" w:cs="Arial"/>
          <w:sz w:val="23"/>
          <w:szCs w:val="23"/>
        </w:rPr>
        <w:t>MESSA: Is every meeting going to be on Wednesday?</w:t>
      </w:r>
    </w:p>
    <w:p w:rsidR="00396631" w:rsidRDefault="00396631" w:rsidP="00F07C76">
      <w:pPr>
        <w:numPr>
          <w:ilvl w:val="1"/>
          <w:numId w:val="21"/>
        </w:numPr>
        <w:spacing w:after="0" w:line="276" w:lineRule="auto"/>
        <w:ind w:left="1080"/>
        <w:textAlignment w:val="center"/>
        <w:rPr>
          <w:rFonts w:ascii="Arial" w:hAnsi="Arial" w:cs="Arial"/>
          <w:sz w:val="23"/>
          <w:szCs w:val="23"/>
        </w:rPr>
      </w:pPr>
      <w:r>
        <w:rPr>
          <w:rFonts w:ascii="Arial" w:hAnsi="Arial" w:cs="Arial"/>
          <w:sz w:val="23"/>
          <w:szCs w:val="23"/>
        </w:rPr>
        <w:t>Yes.</w:t>
      </w:r>
    </w:p>
    <w:p w:rsidR="00396631" w:rsidRDefault="00396631" w:rsidP="00F07C76">
      <w:pPr>
        <w:numPr>
          <w:ilvl w:val="0"/>
          <w:numId w:val="21"/>
        </w:numPr>
        <w:spacing w:after="0" w:line="276" w:lineRule="auto"/>
        <w:ind w:left="540"/>
        <w:textAlignment w:val="center"/>
        <w:rPr>
          <w:rFonts w:ascii="Arial" w:hAnsi="Arial" w:cs="Arial"/>
          <w:sz w:val="23"/>
          <w:szCs w:val="23"/>
        </w:rPr>
      </w:pPr>
      <w:r>
        <w:rPr>
          <w:rFonts w:ascii="Arial" w:hAnsi="Arial" w:cs="Arial"/>
          <w:sz w:val="23"/>
          <w:szCs w:val="23"/>
        </w:rPr>
        <w:t>Next Meeting Time and Date: October 3rd, 6:00 PM</w:t>
      </w:r>
    </w:p>
    <w:p w:rsidR="00396631" w:rsidRDefault="00396631" w:rsidP="00F07C76">
      <w:pPr>
        <w:numPr>
          <w:ilvl w:val="0"/>
          <w:numId w:val="21"/>
        </w:numPr>
        <w:spacing w:after="0" w:line="276" w:lineRule="auto"/>
        <w:ind w:left="540"/>
        <w:textAlignment w:val="center"/>
        <w:rPr>
          <w:rFonts w:ascii="Arial" w:hAnsi="Arial" w:cs="Arial"/>
          <w:sz w:val="23"/>
          <w:szCs w:val="23"/>
        </w:rPr>
      </w:pPr>
      <w:r>
        <w:rPr>
          <w:rFonts w:ascii="Arial" w:hAnsi="Arial" w:cs="Arial"/>
          <w:sz w:val="23"/>
          <w:szCs w:val="23"/>
        </w:rPr>
        <w:t>Adjournment</w:t>
      </w:r>
    </w:p>
    <w:p w:rsidR="00396631" w:rsidRDefault="00396631" w:rsidP="00F07C76">
      <w:pPr>
        <w:numPr>
          <w:ilvl w:val="1"/>
          <w:numId w:val="21"/>
        </w:numPr>
        <w:spacing w:after="0" w:line="276" w:lineRule="auto"/>
        <w:ind w:left="1080"/>
        <w:textAlignment w:val="center"/>
        <w:rPr>
          <w:rFonts w:ascii="Arial" w:hAnsi="Arial" w:cs="Arial"/>
          <w:sz w:val="23"/>
          <w:szCs w:val="23"/>
        </w:rPr>
      </w:pPr>
      <w:r>
        <w:rPr>
          <w:rFonts w:ascii="Arial" w:hAnsi="Arial" w:cs="Arial"/>
          <w:sz w:val="23"/>
          <w:szCs w:val="23"/>
        </w:rPr>
        <w:t>Motioned by VP Internal</w:t>
      </w:r>
    </w:p>
    <w:p w:rsidR="00396631" w:rsidRDefault="00396631" w:rsidP="00F07C76">
      <w:pPr>
        <w:numPr>
          <w:ilvl w:val="2"/>
          <w:numId w:val="21"/>
        </w:numPr>
        <w:spacing w:after="0" w:line="276" w:lineRule="auto"/>
        <w:ind w:left="1620"/>
        <w:textAlignment w:val="center"/>
        <w:rPr>
          <w:rFonts w:ascii="Arial" w:hAnsi="Arial" w:cs="Arial"/>
          <w:sz w:val="23"/>
          <w:szCs w:val="23"/>
        </w:rPr>
      </w:pPr>
      <w:r>
        <w:rPr>
          <w:rFonts w:ascii="Arial" w:hAnsi="Arial" w:cs="Arial"/>
          <w:sz w:val="23"/>
          <w:szCs w:val="23"/>
        </w:rPr>
        <w:t>Motion carries</w:t>
      </w:r>
    </w:p>
    <w:p w:rsidR="008A7943" w:rsidRPr="008A7943" w:rsidRDefault="008A7943" w:rsidP="00393FC3">
      <w:pPr>
        <w:spacing w:after="0" w:line="276" w:lineRule="auto"/>
        <w:ind w:left="1620"/>
        <w:rPr>
          <w:rFonts w:ascii="Calibri" w:eastAsia="Times New Roman" w:hAnsi="Calibri" w:cs="Calibri"/>
          <w:sz w:val="23"/>
          <w:szCs w:val="23"/>
        </w:rPr>
      </w:pPr>
      <w:r w:rsidRPr="008A7943">
        <w:rPr>
          <w:rFonts w:ascii="Calibri" w:eastAsia="Times New Roman" w:hAnsi="Calibri" w:cs="Calibri"/>
          <w:sz w:val="23"/>
          <w:szCs w:val="23"/>
        </w:rPr>
        <w:t> </w:t>
      </w:r>
    </w:p>
    <w:p w:rsidR="00BF5E93" w:rsidRPr="00393FC3" w:rsidRDefault="00BF5E93" w:rsidP="00393FC3">
      <w:pPr>
        <w:spacing w:line="276" w:lineRule="auto"/>
        <w:rPr>
          <w:sz w:val="23"/>
          <w:szCs w:val="23"/>
        </w:rPr>
      </w:pPr>
    </w:p>
    <w:sectPr w:rsidR="00BF5E93" w:rsidRPr="00393FC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C76" w:rsidRDefault="00F07C76" w:rsidP="003F2467">
      <w:pPr>
        <w:spacing w:after="0" w:line="240" w:lineRule="auto"/>
      </w:pPr>
      <w:r>
        <w:separator/>
      </w:r>
    </w:p>
  </w:endnote>
  <w:endnote w:type="continuationSeparator" w:id="0">
    <w:p w:rsidR="00F07C76" w:rsidRDefault="00F07C76"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C76" w:rsidRDefault="00F07C76" w:rsidP="003F2467">
      <w:pPr>
        <w:spacing w:after="0" w:line="240" w:lineRule="auto"/>
      </w:pPr>
      <w:r>
        <w:separator/>
      </w:r>
    </w:p>
  </w:footnote>
  <w:footnote w:type="continuationSeparator" w:id="0">
    <w:p w:rsidR="00F07C76" w:rsidRDefault="00F07C76"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67" w:rsidRDefault="003F2467">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C45"/>
    <w:multiLevelType w:val="multilevel"/>
    <w:tmpl w:val="6C36C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EA4A00"/>
    <w:multiLevelType w:val="multilevel"/>
    <w:tmpl w:val="55EC9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F7040"/>
    <w:multiLevelType w:val="multilevel"/>
    <w:tmpl w:val="361083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121367"/>
    <w:multiLevelType w:val="multilevel"/>
    <w:tmpl w:val="FA32EF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E5CD9"/>
    <w:multiLevelType w:val="multilevel"/>
    <w:tmpl w:val="802C9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6132EA"/>
    <w:multiLevelType w:val="multilevel"/>
    <w:tmpl w:val="0E5C4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39203494"/>
    <w:multiLevelType w:val="multilevel"/>
    <w:tmpl w:val="9F064F0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16F0676"/>
    <w:multiLevelType w:val="multilevel"/>
    <w:tmpl w:val="12A49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FD4D3B"/>
    <w:multiLevelType w:val="multilevel"/>
    <w:tmpl w:val="0A6072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B8463E"/>
    <w:multiLevelType w:val="multilevel"/>
    <w:tmpl w:val="E1564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306289"/>
    <w:multiLevelType w:val="multilevel"/>
    <w:tmpl w:val="EA4E3B7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953386A"/>
    <w:multiLevelType w:val="multilevel"/>
    <w:tmpl w:val="EBB62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3B0D86"/>
    <w:multiLevelType w:val="multilevel"/>
    <w:tmpl w:val="24148C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682BF0"/>
    <w:multiLevelType w:val="multilevel"/>
    <w:tmpl w:val="B1B2805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12"/>
    <w:lvlOverride w:ilvl="0">
      <w:startOverride w:val="1"/>
    </w:lvlOverride>
  </w:num>
  <w:num w:numId="3">
    <w:abstractNumId w:val="13"/>
    <w:lvlOverride w:ilvl="0">
      <w:startOverride w:val="10"/>
    </w:lvlOverride>
  </w:num>
  <w:num w:numId="4">
    <w:abstractNumId w:val="13"/>
    <w:lvlOverride w:ilvl="0"/>
    <w:lvlOverride w:ilvl="4">
      <w:lvl w:ilvl="4">
        <w:numFmt w:val="bullet"/>
        <w:lvlText w:val="o"/>
        <w:lvlJc w:val="left"/>
        <w:pPr>
          <w:tabs>
            <w:tab w:val="num" w:pos="3600"/>
          </w:tabs>
          <w:ind w:left="3600" w:hanging="360"/>
        </w:pPr>
        <w:rPr>
          <w:rFonts w:ascii="Courier New" w:hAnsi="Courier New" w:hint="default"/>
          <w:sz w:val="20"/>
        </w:rPr>
      </w:lvl>
    </w:lvlOverride>
  </w:num>
  <w:num w:numId="5">
    <w:abstractNumId w:val="13"/>
    <w:lvlOverride w:ilvl="0"/>
    <w:lvlOverride w:ilvl="4">
      <w:startOverride w:val="1"/>
    </w:lvlOverride>
  </w:num>
  <w:num w:numId="6">
    <w:abstractNumId w:val="13"/>
    <w:lvlOverride w:ilvl="0"/>
    <w:lvlOverride w:ilvl="4">
      <w:startOverride w:val="1"/>
    </w:lvlOverride>
  </w:num>
  <w:num w:numId="7">
    <w:abstractNumId w:val="13"/>
    <w:lvlOverride w:ilvl="0"/>
    <w:lvlOverride w:ilvl="4">
      <w:lvl w:ilvl="4">
        <w:numFmt w:val="bullet"/>
        <w:lvlText w:val=""/>
        <w:lvlJc w:val="left"/>
        <w:pPr>
          <w:tabs>
            <w:tab w:val="num" w:pos="3600"/>
          </w:tabs>
          <w:ind w:left="3600" w:hanging="360"/>
        </w:pPr>
        <w:rPr>
          <w:rFonts w:ascii="Wingdings" w:hAnsi="Wingdings" w:hint="default"/>
          <w:sz w:val="20"/>
        </w:rPr>
      </w:lvl>
    </w:lvlOverride>
  </w:num>
  <w:num w:numId="8">
    <w:abstractNumId w:val="13"/>
    <w:lvlOverride w:ilvl="0"/>
    <w:lvlOverride w:ilvl="2">
      <w:lvl w:ilvl="2">
        <w:numFmt w:val="bullet"/>
        <w:lvlText w:val="o"/>
        <w:lvlJc w:val="left"/>
        <w:pPr>
          <w:tabs>
            <w:tab w:val="num" w:pos="2160"/>
          </w:tabs>
          <w:ind w:left="216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9">
    <w:abstractNumId w:val="13"/>
    <w:lvlOverride w:ilvl="0"/>
    <w:lvlOverride w:ilvl="2">
      <w:startOverride w:val="1"/>
    </w:lvlOverride>
    <w:lvlOverride w:ilvl="4">
      <w:lvl w:ilvl="4">
        <w:numFmt w:val="bullet"/>
        <w:lvlText w:val=""/>
        <w:lvlJc w:val="left"/>
        <w:pPr>
          <w:tabs>
            <w:tab w:val="num" w:pos="3600"/>
          </w:tabs>
          <w:ind w:left="3600" w:hanging="360"/>
        </w:pPr>
        <w:rPr>
          <w:rFonts w:ascii="Wingdings" w:hAnsi="Wingdings" w:hint="default"/>
          <w:sz w:val="20"/>
        </w:rPr>
      </w:lvl>
    </w:lvlOverride>
  </w:num>
  <w:num w:numId="10">
    <w:abstractNumId w:val="9"/>
    <w:lvlOverride w:ilvl="0">
      <w:startOverride w:val="11"/>
    </w:lvlOverride>
  </w:num>
  <w:num w:numId="11">
    <w:abstractNumId w:val="11"/>
  </w:num>
  <w:num w:numId="12">
    <w:abstractNumId w:val="5"/>
  </w:num>
  <w:num w:numId="13">
    <w:abstractNumId w:val="7"/>
  </w:num>
  <w:num w:numId="14">
    <w:abstractNumId w:val="4"/>
  </w:num>
  <w:num w:numId="15">
    <w:abstractNumId w:val="8"/>
  </w:num>
  <w:num w:numId="16">
    <w:abstractNumId w:val="1"/>
  </w:num>
  <w:num w:numId="17">
    <w:abstractNumId w:val="10"/>
  </w:num>
  <w:num w:numId="18">
    <w:abstractNumId w:val="14"/>
  </w:num>
  <w:num w:numId="19">
    <w:abstractNumId w:val="0"/>
  </w:num>
  <w:num w:numId="20">
    <w:abstractNumId w:val="2"/>
    <w:lvlOverride w:ilvl="0">
      <w:startOverride w:val="12"/>
    </w:lvlOverride>
  </w:num>
  <w:num w:numId="21">
    <w:abstractNumId w:val="3"/>
    <w:lvlOverride w:ilvl="0">
      <w:startOverride w:val="14"/>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113C9F"/>
    <w:rsid w:val="00167609"/>
    <w:rsid w:val="001D2C2B"/>
    <w:rsid w:val="00393FC3"/>
    <w:rsid w:val="00396631"/>
    <w:rsid w:val="003F2467"/>
    <w:rsid w:val="006358A5"/>
    <w:rsid w:val="008A7943"/>
    <w:rsid w:val="008F06A7"/>
    <w:rsid w:val="00B82298"/>
    <w:rsid w:val="00BF5E93"/>
    <w:rsid w:val="00D16C5D"/>
    <w:rsid w:val="00E76472"/>
    <w:rsid w:val="00ED6E77"/>
    <w:rsid w:val="00F07C76"/>
    <w:rsid w:val="00F13DC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1A66E"/>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eaker.aus.mcgi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2018-09-21T16:43:00Z</dcterms:created>
  <dcterms:modified xsi:type="dcterms:W3CDTF">2018-09-24T17:22:00Z</dcterms:modified>
</cp:coreProperties>
</file>