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8C5" w:rsidRPr="0026111A" w:rsidRDefault="006C18C5" w:rsidP="006C18C5">
      <w:pPr>
        <w:jc w:val="center"/>
        <w:rPr>
          <w:rFonts w:ascii="HelveticaNeue LightExt" w:hAnsi="HelveticaNeue LightExt"/>
          <w:b/>
          <w:sz w:val="42"/>
        </w:rPr>
      </w:pPr>
      <w:r>
        <w:rPr>
          <w:noProof/>
          <w:lang w:val="en-CA" w:eastAsia="en-CA"/>
        </w:rPr>
        <mc:AlternateContent>
          <mc:Choice Requires="wps">
            <w:drawing>
              <wp:anchor distT="0" distB="0" distL="114300" distR="114300" simplePos="0" relativeHeight="251660288" behindDoc="0" locked="0" layoutInCell="1" allowOverlap="1" wp14:anchorId="502F41D6" wp14:editId="3FFD7FF7">
                <wp:simplePos x="0" y="0"/>
                <wp:positionH relativeFrom="column">
                  <wp:posOffset>1257300</wp:posOffset>
                </wp:positionH>
                <wp:positionV relativeFrom="paragraph">
                  <wp:posOffset>-342900</wp:posOffset>
                </wp:positionV>
                <wp:extent cx="2743200" cy="762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8C5" w:rsidRDefault="006C18C5" w:rsidP="006C18C5">
                            <w:pPr>
                              <w:rPr>
                                <w:sz w:val="17"/>
                                <w:szCs w:val="17"/>
                              </w:rPr>
                            </w:pPr>
                            <w:r w:rsidRPr="00253812">
                              <w:rPr>
                                <w:b/>
                                <w:sz w:val="17"/>
                                <w:szCs w:val="17"/>
                              </w:rPr>
                              <w:t>Arts Undergraduate Society of McGill University</w:t>
                            </w:r>
                          </w:p>
                          <w:p w:rsidR="006C18C5" w:rsidRPr="00253812" w:rsidRDefault="006C18C5" w:rsidP="006C18C5">
                            <w:pPr>
                              <w:rPr>
                                <w:sz w:val="17"/>
                                <w:szCs w:val="17"/>
                              </w:rPr>
                            </w:pPr>
                            <w:r w:rsidRPr="00253812">
                              <w:rPr>
                                <w:sz w:val="17"/>
                                <w:szCs w:val="17"/>
                              </w:rPr>
                              <w:t>855 Sherbrooke Street West</w:t>
                            </w:r>
                            <w:r>
                              <w:rPr>
                                <w:sz w:val="17"/>
                                <w:szCs w:val="17"/>
                              </w:rPr>
                              <w:tab/>
                            </w:r>
                            <w:r>
                              <w:rPr>
                                <w:sz w:val="17"/>
                                <w:szCs w:val="17"/>
                              </w:rPr>
                              <w:tab/>
                            </w:r>
                            <w:r>
                              <w:rPr>
                                <w:sz w:val="17"/>
                                <w:szCs w:val="17"/>
                              </w:rPr>
                              <w:tab/>
                            </w:r>
                          </w:p>
                          <w:p w:rsidR="006C18C5" w:rsidRPr="00253812" w:rsidRDefault="006C18C5" w:rsidP="006C18C5">
                            <w:pPr>
                              <w:rPr>
                                <w:sz w:val="17"/>
                                <w:szCs w:val="17"/>
                              </w:rPr>
                            </w:pPr>
                            <w:r w:rsidRPr="00253812">
                              <w:rPr>
                                <w:sz w:val="17"/>
                                <w:szCs w:val="17"/>
                              </w:rPr>
                              <w:t>Leacock B-12</w:t>
                            </w:r>
                          </w:p>
                          <w:p w:rsidR="006C18C5" w:rsidRPr="00253812" w:rsidRDefault="006C18C5" w:rsidP="006C18C5">
                            <w:pPr>
                              <w:rPr>
                                <w:sz w:val="17"/>
                                <w:szCs w:val="17"/>
                              </w:rPr>
                            </w:pPr>
                            <w:r w:rsidRPr="00253812">
                              <w:rPr>
                                <w:sz w:val="17"/>
                                <w:szCs w:val="17"/>
                              </w:rPr>
                              <w:t>Montreal, Quebec  H3A 2T7</w:t>
                            </w:r>
                          </w:p>
                          <w:p w:rsidR="006C18C5" w:rsidRPr="00253812" w:rsidRDefault="006C18C5" w:rsidP="006C18C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F41D6" id="_x0000_t202" coordsize="21600,21600" o:spt="202" path="m,l,21600r21600,l21600,xe">
                <v:stroke joinstyle="miter"/>
                <v:path gradientshapeok="t" o:connecttype="rect"/>
              </v:shapetype>
              <v:shape id="Text Box 3" o:spid="_x0000_s1026" type="#_x0000_t202" style="position:absolute;left:0;text-align:left;margin-left:99pt;margin-top:-27pt;width:3in;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qCKtgIAALkFAAAOAAAAZHJzL2Uyb0RvYy54bWysVMlu2zAQvRfoPxC8K1pMLxIiB4llFQXS&#13;&#10;BUj6AbREWUQlUiVpS2nRf++Q8ppeirY6CCRn+GZ5j3N7N7QN2jOluRQpDm8CjJgoZMnFNsVfnnNv&#13;&#10;gZE2VJS0kYKl+IVpfLd8++a27xIWyVo2JVMIQIRO+i7FtTFd4vu6qFlL9Y3smABjJVVLDWzV1i8V&#13;&#10;7QG9bfwoCGZ+L1XZKVkwreE0G4146fCrihXmU1VpZlCTYsjNuL9y/439+8tbmmwV7WpeHNKgf5FF&#13;&#10;S7mAoCeojBqKdor/BtXyQkktK3NTyNaXVcUL5mqAasLgVTVPNe2YqwWao7tTm/T/gy0+7j8rxMsU&#13;&#10;TzAStAWKntlg0IMc0MR2p+90Ak5PHbiZAY6BZVep7h5l8VUjIVc1FVt2r5Tsa0ZLyC60N/2LqyOO&#13;&#10;tiCb/oMsIQzdGemAhkq1tnXQDATowNLLiRmbSgGH0ZxMgG6MCrDNZ7B01Pk0Od7ulDbvmGyRXaRY&#13;&#10;AfMOne4ftbHZ0OToYoMJmfOmcew34uoAHMcTiA1Xrc1m4cj8EQfxerFeEI9Es7VHgizz7vMV8WZ5&#13;&#10;OJ9mk2y1ysKfNm5IkpqXJRM2zFFYIfkz4g4SHyVxkpaWDS8tnE1Jq+1m1Si0pyDs3H2u52A5u/nX&#13;&#10;abgmQC2vSgojEjxEsZfPFnOP5GTqxfNg4QVh/BDPAhKTLL8u6ZEL9u8loT7F8TSajmI6J/2qNmD6&#13;&#10;TPZFbTRpuYHR0fA2xYuTE02sBNeidNQayptxfdEKm/65FUD3kWgnWKvRUa1m2AyAYlW8keULSFdJ&#13;&#10;UBaIEOYdLGqpvmPUw+xIsf62o4ph1LwXIP84JMQOG7ch03kEG3Vp2VxaqCgAKsUGo3G5MuOA2nWK&#13;&#10;b2uIND44Ie/hyVTcqfmc1eGhwXxwRR1mmR1Al3vndZ64y18AAAD//wMAUEsDBBQABgAIAAAAIQD2&#13;&#10;mec+3wAAAA8BAAAPAAAAZHJzL2Rvd25yZXYueG1sTE9NT8MwDL0j8R8iI3HbHGCrtq7phJi4ghgf&#13;&#10;Eres8dqKxqmabC3/HnOCi/WebL+PYjv5Tp1piG1gAzdzDYq4Cq7l2sDb6+NsBSomy852gcnAN0XY&#13;&#10;lpcXhc1dGPmFzvtUKxHhmFsDTUp9jhirhryN89ATy+4YBm+T0KFGN9hRxH2Ht1pn6G3L4tDYnh4a&#13;&#10;qr72J2/g/en4+bHQz/XOL/sxTBrZr9GY66tpt5FxvwGVaEp/H/DbQfJDKcEO4cQuqk74eiWFkoHZ&#13;&#10;ciFALrI7LeAgINOAZYH/e5Q/AAAA//8DAFBLAQItABQABgAIAAAAIQC2gziS/gAAAOEBAAATAAAA&#13;&#10;AAAAAAAAAAAAAAAAAABbQ29udGVudF9UeXBlc10ueG1sUEsBAi0AFAAGAAgAAAAhADj9If/WAAAA&#13;&#10;lAEAAAsAAAAAAAAAAAAAAAAALwEAAF9yZWxzLy5yZWxzUEsBAi0AFAAGAAgAAAAhAGt6oIq2AgAA&#13;&#10;uQUAAA4AAAAAAAAAAAAAAAAALgIAAGRycy9lMm9Eb2MueG1sUEsBAi0AFAAGAAgAAAAhAPaZ5z7f&#13;&#10;AAAADwEAAA8AAAAAAAAAAAAAAAAAEAUAAGRycy9kb3ducmV2LnhtbFBLBQYAAAAABAAEAPMAAAAc&#13;&#10;BgAAAAA=&#13;&#10;" filled="f" stroked="f">
                <v:textbox>
                  <w:txbxContent>
                    <w:p w:rsidR="006C18C5" w:rsidRDefault="006C18C5" w:rsidP="006C18C5">
                      <w:pPr>
                        <w:rPr>
                          <w:sz w:val="17"/>
                          <w:szCs w:val="17"/>
                        </w:rPr>
                      </w:pPr>
                      <w:r w:rsidRPr="00253812">
                        <w:rPr>
                          <w:b/>
                          <w:sz w:val="17"/>
                          <w:szCs w:val="17"/>
                        </w:rPr>
                        <w:t>Arts Undergraduate Society of McGill University</w:t>
                      </w:r>
                    </w:p>
                    <w:p w:rsidR="006C18C5" w:rsidRPr="00253812" w:rsidRDefault="006C18C5" w:rsidP="006C18C5">
                      <w:pPr>
                        <w:rPr>
                          <w:sz w:val="17"/>
                          <w:szCs w:val="17"/>
                        </w:rPr>
                      </w:pPr>
                      <w:r w:rsidRPr="00253812">
                        <w:rPr>
                          <w:sz w:val="17"/>
                          <w:szCs w:val="17"/>
                        </w:rPr>
                        <w:t>855 Sherbrooke Street West</w:t>
                      </w:r>
                      <w:r>
                        <w:rPr>
                          <w:sz w:val="17"/>
                          <w:szCs w:val="17"/>
                        </w:rPr>
                        <w:tab/>
                      </w:r>
                      <w:r>
                        <w:rPr>
                          <w:sz w:val="17"/>
                          <w:szCs w:val="17"/>
                        </w:rPr>
                        <w:tab/>
                      </w:r>
                      <w:r>
                        <w:rPr>
                          <w:sz w:val="17"/>
                          <w:szCs w:val="17"/>
                        </w:rPr>
                        <w:tab/>
                      </w:r>
                    </w:p>
                    <w:p w:rsidR="006C18C5" w:rsidRPr="00253812" w:rsidRDefault="006C18C5" w:rsidP="006C18C5">
                      <w:pPr>
                        <w:rPr>
                          <w:sz w:val="17"/>
                          <w:szCs w:val="17"/>
                        </w:rPr>
                      </w:pPr>
                      <w:r w:rsidRPr="00253812">
                        <w:rPr>
                          <w:sz w:val="17"/>
                          <w:szCs w:val="17"/>
                        </w:rPr>
                        <w:t>Leacock B-12</w:t>
                      </w:r>
                    </w:p>
                    <w:p w:rsidR="006C18C5" w:rsidRPr="00253812" w:rsidRDefault="006C18C5" w:rsidP="006C18C5">
                      <w:pPr>
                        <w:rPr>
                          <w:sz w:val="17"/>
                          <w:szCs w:val="17"/>
                        </w:rPr>
                      </w:pPr>
                      <w:r w:rsidRPr="00253812">
                        <w:rPr>
                          <w:sz w:val="17"/>
                          <w:szCs w:val="17"/>
                        </w:rPr>
                        <w:t>Montreal, Quebec  H3A 2T7</w:t>
                      </w:r>
                    </w:p>
                    <w:p w:rsidR="006C18C5" w:rsidRPr="00253812" w:rsidRDefault="006C18C5" w:rsidP="006C18C5">
                      <w:pPr>
                        <w:rPr>
                          <w:sz w:val="16"/>
                          <w:szCs w:val="16"/>
                        </w:rPr>
                      </w:pPr>
                    </w:p>
                  </w:txbxContent>
                </v:textbox>
              </v:shape>
            </w:pict>
          </mc:Fallback>
        </mc:AlternateContent>
      </w:r>
      <w:r>
        <w:rPr>
          <w:rFonts w:ascii="HelveticaNeue LightExt" w:hAnsi="HelveticaNeue LightExt"/>
          <w:b/>
          <w:noProof/>
          <w:sz w:val="42"/>
          <w:lang w:val="en-CA" w:eastAsia="en-CA"/>
        </w:rPr>
        <mc:AlternateContent>
          <mc:Choice Requires="wps">
            <w:drawing>
              <wp:anchor distT="0" distB="0" distL="114300" distR="114300" simplePos="0" relativeHeight="251662336" behindDoc="0" locked="0" layoutInCell="1" allowOverlap="1" wp14:anchorId="5E3C6ABF" wp14:editId="4ED80471">
                <wp:simplePos x="0" y="0"/>
                <wp:positionH relativeFrom="column">
                  <wp:posOffset>-114300</wp:posOffset>
                </wp:positionH>
                <wp:positionV relativeFrom="paragraph">
                  <wp:posOffset>342900</wp:posOffset>
                </wp:positionV>
                <wp:extent cx="57150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9FFF"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441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2aeHQIAADYEAAAOAAAAZHJzL2Uyb0RvYy54bWysU02P2yAQvVfqf0DcE9tZJ5u14qwqO+ll&#13;&#10;242U7Q8ggG1UDAhInKjqf+9APpRtL1VVH/DAzDzevBkWz8deogO3TmhV4mycYsQV1UyotsTf3taj&#13;&#10;OUbOE8WI1IqX+MQdfl5+/LAYTMEnutOScYsARLliMCXuvDdFkjja8Z64sTZcgbPRticetrZNmCUD&#13;&#10;oPcymaTpLBm0ZcZqyp2D0/rsxMuI3zSc+temcdwjWWLg5uNq47oLa7JckKK1xHSCXmiQf2DRE6Hg&#13;&#10;0htUTTxBeyv+gOoFtdrpxo+p7hPdNILyWANUk6W/VbPtiOGxFhDHmZtM7v/B0q+HjUWClTjHSJEe&#13;&#10;WrT1loi286jSSoGA2qI86DQYV0B4pTY2VEqPamteNP3ukNJVR1TLI9+3kwGQLGQk71LCxhm4bTd8&#13;&#10;0QxiyN7rKNqxsX2ABDnQMfbmdOsNP3pE4XD6mE3TFFpIr76EFNdEY53/zHWPglFiKVSQjRTk8OJ8&#13;&#10;IEKKa0g4VnotpIytlwoNJZ49TNOY4LQULDhDmLPtrpIWHUgYnvjFqsBzH2b1XrEI1nHCVhfbEyHP&#13;&#10;NlwuVcCDUoDOxTpPx4+n9Gk1X83zUT6ZrUZ5WtejT+sqH83W2eO0fqirqs5+BmpZXnSCMa4Cu+uk&#13;&#10;ZvnfTcLlzZxn7DarNxmS9+hRLyB7/UfSsZehfedB2Gl22thrj2E4Y/DlIYXpv9+Dff/cl78AAAD/&#13;&#10;/wMAUEsDBBQABgAIAAAAIQCSFH2H3gAAAA4BAAAPAAAAZHJzL2Rvd25yZXYueG1sTE/LTsMwELwj&#13;&#10;8Q/WInFrnVQERWmcqgIFceFAQZzd2CRR7XVku3Hg61nEgV72PbMz9W6xhs3ah9GhgHydAdPYOTVi&#13;&#10;L+D9rV2VwEKUqKRxqAV86QC75vqqlpVyCV/1fIg9IxIMlRQwxDhVnIdu0FaGtZs00u7TeSsjtb7n&#13;&#10;ystE5NbwTZbdcytHpA+DnPTDoLvT4WwFYB4/TEoxzf67eCryon3OXlohbm+Wxy2F/RZY1Ev8R8Cv&#13;&#10;B9IPDQk7ujOqwIyAVV6SoSiguKNMB2W5oeL4N+BNzS9tND8AAAD//wMAUEsBAi0AFAAGAAgAAAAh&#13;&#10;ALaDOJL+AAAA4QEAABMAAAAAAAAAAAAAAAAAAAAAAFtDb250ZW50X1R5cGVzXS54bWxQSwECLQAU&#13;&#10;AAYACAAAACEAOP0h/9YAAACUAQAACwAAAAAAAAAAAAAAAAAvAQAAX3JlbHMvLnJlbHNQSwECLQAU&#13;&#10;AAYACAAAACEAZb9mnh0CAAA2BAAADgAAAAAAAAAAAAAAAAAuAgAAZHJzL2Uyb0RvYy54bWxQSwEC&#13;&#10;LQAUAAYACAAAACEAkhR9h94AAAAOAQAADwAAAAAAAAAAAAAAAAB3BAAAZHJzL2Rvd25yZXYueG1s&#13;&#10;UEsFBgAAAAAEAAQA8wAAAIIFAAAAAA==&#13;&#10;" strokeweight=".5pt"/>
            </w:pict>
          </mc:Fallback>
        </mc:AlternateContent>
      </w:r>
      <w:r>
        <w:rPr>
          <w:rFonts w:ascii="HelveticaNeue LightExt" w:hAnsi="HelveticaNeue LightExt"/>
          <w:b/>
          <w:sz w:val="42"/>
        </w:rPr>
        <w:br/>
      </w:r>
      <w:r>
        <w:rPr>
          <w:noProof/>
          <w:lang w:val="en-CA" w:eastAsia="en-CA"/>
        </w:rPr>
        <mc:AlternateContent>
          <mc:Choice Requires="wps">
            <w:drawing>
              <wp:anchor distT="0" distB="0" distL="114300" distR="114300" simplePos="0" relativeHeight="251661312" behindDoc="0" locked="0" layoutInCell="1" allowOverlap="1" wp14:anchorId="7B22FCAC" wp14:editId="08443971">
                <wp:simplePos x="0" y="0"/>
                <wp:positionH relativeFrom="column">
                  <wp:posOffset>3314700</wp:posOffset>
                </wp:positionH>
                <wp:positionV relativeFrom="paragraph">
                  <wp:posOffset>-114300</wp:posOffset>
                </wp:positionV>
                <wp:extent cx="2286000" cy="5715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8C5" w:rsidRDefault="006C18C5" w:rsidP="006C18C5">
                            <w:pPr>
                              <w:jc w:val="right"/>
                              <w:rPr>
                                <w:sz w:val="17"/>
                                <w:szCs w:val="17"/>
                              </w:rPr>
                            </w:pPr>
                            <w:r>
                              <w:rPr>
                                <w:sz w:val="17"/>
                                <w:szCs w:val="17"/>
                              </w:rPr>
                              <w:t>Tel: (514) 398-1993</w:t>
                            </w:r>
                          </w:p>
                          <w:p w:rsidR="006C18C5" w:rsidRDefault="006C18C5" w:rsidP="006C18C5">
                            <w:pPr>
                              <w:jc w:val="right"/>
                              <w:rPr>
                                <w:sz w:val="17"/>
                                <w:szCs w:val="17"/>
                              </w:rPr>
                            </w:pPr>
                            <w:r>
                              <w:rPr>
                                <w:sz w:val="17"/>
                                <w:szCs w:val="17"/>
                              </w:rPr>
                              <w:t>Fax: (514) 398-4431</w:t>
                            </w:r>
                          </w:p>
                          <w:p w:rsidR="006C18C5" w:rsidRPr="00253812" w:rsidRDefault="006C18C5" w:rsidP="006C18C5">
                            <w:pPr>
                              <w:jc w:val="right"/>
                              <w:rPr>
                                <w:sz w:val="17"/>
                                <w:szCs w:val="17"/>
                              </w:rPr>
                            </w:pPr>
                            <w:r>
                              <w:rPr>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2FCAC" id="Text Box 2" o:spid="_x0000_s1027" type="#_x0000_t202" style="position:absolute;left:0;text-align:left;margin-left:261pt;margin-top:-9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W/UuAIAAMAFAAAOAAAAZHJzL2Uyb0RvYy54bWysVNtunDAQfa/Uf7D8TrgUdgGFjZJlqSql&#13;&#10;FynpB3jBLFbBprZ3Ia367x2bvZBUlaq2PCDbMz5zOcdzfTN2LTpQqZjgGfavPIwoL0XF+C7Dnx8L&#13;&#10;J8ZIacIr0gpOM/xEFb5ZvX51PfQpDUQj2opKBCBcpUOf4UbrPnVdVTa0I+pK9JSDsRayIxq2cudW&#13;&#10;kgyA3rVu4HkLdxCy6qUoqVJwmk9GvLL4dU1L/bGuFdWozTDkpu1f2v/W/N3VNUl3kvQNK49pkL/I&#13;&#10;oiOMQ9AzVE40QXvJfoHqWCmFErW+KkXnirpmJbU1QDW+96Kah4b01NYCzVH9uU3q/8GWHw6fJGJV&#13;&#10;hgOMOOmAokc6anQnRhSY7gy9SsHpoQc3PcIxsGwrVf29KL8oxMW6IXxHb6UUQ0NJBdn55qY7uzrh&#13;&#10;KAOyHd6LCsKQvRYWaKxlZ1oHzUCADiw9nZkxqZRwGATxwvPAVIItWvoRrE0Ikp5u91Lpt1R0yCwy&#13;&#10;LIF5i04O90pPricXE4yLgrUtnJO05c8OAHM6gdhw1dhMFpbM74mXbOJNHDphsNg4oZfnzm2xDp1F&#13;&#10;4S+j/E2+Xuf+DxPXD9OGVRXlJsxJWH74Z8QdJT5J4iwtJVpWGTiTkpK77bqV6EBA2IX9jg2ZubnP&#13;&#10;07D9glpelOQHoXcXJE6xiJdOWISRkyy92PH85C5ZeGES5sXzku4Zp/9eEhoynERBNInpt7UB64b4&#13;&#10;icFZbSTtmIbR0bIuw/HZiaRGghteWWo1Ye20nrXCpH9pBdB9ItoK1mh0Uqset6N9GVbNRsxbUT2B&#13;&#10;gqUAgYEWYezBohHyG0YDjJAMq697IilG7TsOryDxw9DMHLsJo2UAGzm3bOcWwkuAyrDGaFqu9TSn&#13;&#10;9r1kuwYiTe+Oi1t4OTWzor5kdXxvMCZsbceRZubQfG+9LoN39RMAAP//AwBQSwMEFAAGAAgAAAAh&#13;&#10;ADfpRbjfAAAADwEAAA8AAABkcnMvZG93bnJldi54bWxMT8tOwzAQvCPxD9YicWvtRhRCmk2FqLiC&#13;&#10;KLQSNzfZJhHxOordJvw92xNc9j2zM/l6cp060xBazwiLuQFFXPqq5Rrh8+NlloIK0XJlO8+E8EMB&#13;&#10;1sX1VW6zyo/8TudtrJWQcMgsQhNjn2kdyoacDXPfE8vu6Adno7RDravBjkLuOp0Yc6+dbVk+NLan&#13;&#10;54bK7+3JIexej1/7O/NWb9yyH/1kNLtHjXh7M21WEp5WoCJN8Q8BFw+iHwoRdvAnroLqEJZJIoYi&#13;&#10;wmyRSiEXaXqZHBAeJOsi1/99FL8AAAD//wMAUEsBAi0AFAAGAAgAAAAhALaDOJL+AAAA4QEAABMA&#13;&#10;AAAAAAAAAAAAAAAAAAAAAFtDb250ZW50X1R5cGVzXS54bWxQSwECLQAUAAYACAAAACEAOP0h/9YA&#13;&#10;AACUAQAACwAAAAAAAAAAAAAAAAAvAQAAX3JlbHMvLnJlbHNQSwECLQAUAAYACAAAACEA5llv1LgC&#13;&#10;AADABQAADgAAAAAAAAAAAAAAAAAuAgAAZHJzL2Uyb0RvYy54bWxQSwECLQAUAAYACAAAACEAN+lF&#13;&#10;uN8AAAAPAQAADwAAAAAAAAAAAAAAAAASBQAAZHJzL2Rvd25yZXYueG1sUEsFBgAAAAAEAAQA8wAA&#13;&#10;AB4GAAAAAA==&#13;&#10;" filled="f" stroked="f">
                <v:textbox>
                  <w:txbxContent>
                    <w:p w:rsidR="006C18C5" w:rsidRDefault="006C18C5" w:rsidP="006C18C5">
                      <w:pPr>
                        <w:jc w:val="right"/>
                        <w:rPr>
                          <w:sz w:val="17"/>
                          <w:szCs w:val="17"/>
                        </w:rPr>
                      </w:pPr>
                      <w:r>
                        <w:rPr>
                          <w:sz w:val="17"/>
                          <w:szCs w:val="17"/>
                        </w:rPr>
                        <w:t>Tel: (514) 398-1993</w:t>
                      </w:r>
                    </w:p>
                    <w:p w:rsidR="006C18C5" w:rsidRDefault="006C18C5" w:rsidP="006C18C5">
                      <w:pPr>
                        <w:jc w:val="right"/>
                        <w:rPr>
                          <w:sz w:val="17"/>
                          <w:szCs w:val="17"/>
                        </w:rPr>
                      </w:pPr>
                      <w:r>
                        <w:rPr>
                          <w:sz w:val="17"/>
                          <w:szCs w:val="17"/>
                        </w:rPr>
                        <w:t>Fax: (514) 398-4431</w:t>
                      </w:r>
                    </w:p>
                    <w:p w:rsidR="006C18C5" w:rsidRPr="00253812" w:rsidRDefault="006C18C5" w:rsidP="006C18C5">
                      <w:pPr>
                        <w:jc w:val="right"/>
                        <w:rPr>
                          <w:sz w:val="17"/>
                          <w:szCs w:val="17"/>
                        </w:rPr>
                      </w:pPr>
                      <w:r>
                        <w:rPr>
                          <w:sz w:val="17"/>
                          <w:szCs w:val="17"/>
                        </w:rPr>
                        <w:t>http://www.ausmcgill.com</w:t>
                      </w:r>
                    </w:p>
                  </w:txbxContent>
                </v:textbox>
              </v:shape>
            </w:pict>
          </mc:Fallback>
        </mc:AlternateContent>
      </w:r>
      <w:r>
        <w:rPr>
          <w:noProof/>
          <w:lang w:val="en-CA" w:eastAsia="en-CA"/>
        </w:rPr>
        <w:drawing>
          <wp:anchor distT="0" distB="0" distL="114300" distR="114300" simplePos="0" relativeHeight="251659264" behindDoc="0" locked="0" layoutInCell="1" allowOverlap="1" wp14:anchorId="3C5C4758" wp14:editId="3B29C3A6">
            <wp:simplePos x="0" y="0"/>
            <wp:positionH relativeFrom="column">
              <wp:posOffset>-114300</wp:posOffset>
            </wp:positionH>
            <wp:positionV relativeFrom="paragraph">
              <wp:posOffset>-228600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8C5" w:rsidRPr="00176B3C" w:rsidRDefault="00176B3C" w:rsidP="00176B3C">
      <w:pPr>
        <w:jc w:val="center"/>
        <w:rPr>
          <w:rFonts w:ascii="Times New Roman" w:hAnsi="Times New Roman" w:cs="Times New Roman"/>
          <w:b/>
          <w:sz w:val="28"/>
        </w:rPr>
      </w:pPr>
      <w:r w:rsidRPr="00176B3C">
        <w:rPr>
          <w:rFonts w:ascii="Times New Roman" w:hAnsi="Times New Roman" w:cs="Times New Roman"/>
          <w:b/>
          <w:sz w:val="28"/>
        </w:rPr>
        <w:t>Motion to Amend the Standing Rules of Council</w:t>
      </w:r>
    </w:p>
    <w:p w:rsidR="006C18C5" w:rsidRDefault="006C18C5">
      <w:pPr>
        <w:contextualSpacing w:val="0"/>
        <w:rPr>
          <w:rFonts w:ascii="Times New Roman" w:eastAsia="Times New Roman" w:hAnsi="Times New Roman" w:cs="Times New Roman"/>
          <w:b/>
          <w:sz w:val="24"/>
          <w:szCs w:val="24"/>
        </w:rPr>
      </w:pPr>
    </w:p>
    <w:p w:rsidR="008430C5" w:rsidRDefault="00176B3C">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AUS passes a significant number of motions; </w:t>
      </w:r>
    </w:p>
    <w:p w:rsidR="008430C5" w:rsidRDefault="008430C5">
      <w:pPr>
        <w:contextualSpacing w:val="0"/>
        <w:rPr>
          <w:rFonts w:ascii="Times New Roman" w:eastAsia="Times New Roman" w:hAnsi="Times New Roman" w:cs="Times New Roman"/>
          <w:sz w:val="24"/>
          <w:szCs w:val="24"/>
        </w:rPr>
      </w:pPr>
    </w:p>
    <w:p w:rsidR="008430C5" w:rsidRDefault="00176B3C">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AUS Legislative Council abides by the standing rules of council; </w:t>
      </w:r>
    </w:p>
    <w:p w:rsidR="008430C5" w:rsidRDefault="008430C5">
      <w:pPr>
        <w:contextualSpacing w:val="0"/>
        <w:rPr>
          <w:rFonts w:ascii="Times New Roman" w:eastAsia="Times New Roman" w:hAnsi="Times New Roman" w:cs="Times New Roman"/>
          <w:sz w:val="24"/>
          <w:szCs w:val="24"/>
        </w:rPr>
      </w:pPr>
    </w:p>
    <w:p w:rsidR="008430C5" w:rsidRDefault="00176B3C">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there is no one responsible for the uploading of documents;</w:t>
      </w:r>
    </w:p>
    <w:p w:rsidR="008430C5" w:rsidRDefault="008430C5">
      <w:pPr>
        <w:contextualSpacing w:val="0"/>
        <w:rPr>
          <w:rFonts w:ascii="Times New Roman" w:eastAsia="Times New Roman" w:hAnsi="Times New Roman" w:cs="Times New Roman"/>
          <w:sz w:val="24"/>
          <w:szCs w:val="24"/>
        </w:rPr>
      </w:pPr>
    </w:p>
    <w:p w:rsidR="008430C5" w:rsidRDefault="00176B3C">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Be it resolved</w:t>
      </w:r>
      <w:r>
        <w:rPr>
          <w:rFonts w:ascii="Times New Roman" w:eastAsia="Times New Roman" w:hAnsi="Times New Roman" w:cs="Times New Roman"/>
          <w:sz w:val="24"/>
          <w:szCs w:val="24"/>
        </w:rPr>
        <w:t>, AUS Legislative Council amend the AUS Standing Rules to add the new clause as attached in Appendix X</w:t>
      </w:r>
    </w:p>
    <w:p w:rsidR="008430C5" w:rsidRDefault="008430C5">
      <w:pPr>
        <w:contextualSpacing w:val="0"/>
        <w:rPr>
          <w:rFonts w:ascii="Times New Roman" w:eastAsia="Times New Roman" w:hAnsi="Times New Roman" w:cs="Times New Roman"/>
          <w:sz w:val="24"/>
          <w:szCs w:val="24"/>
        </w:rPr>
      </w:pPr>
    </w:p>
    <w:p w:rsidR="008430C5" w:rsidRDefault="00176B3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6 – Documents for Council</w:t>
      </w:r>
    </w:p>
    <w:p w:rsidR="008430C5" w:rsidRDefault="00176B3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430C5" w:rsidRDefault="00176B3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6.1 All documents that may appear on the Council meeting agenda, including but not limited to reports, resolutions, and presentations, shall be made available to Councillors and AUS members as early as reasonably possible.</w:t>
      </w:r>
    </w:p>
    <w:p w:rsidR="008430C5" w:rsidRDefault="00176B3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6.2 Before substantive discussions at Council, members of Council shall be provided with a document that explains the background of the discussion, the issue(s) at hand, and potential courses of action, where reasonably possible.</w:t>
      </w:r>
    </w:p>
    <w:p w:rsidR="008430C5" w:rsidRDefault="00176B3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6.3 All motions put to vote at Council shall have all insertions marked in bold, have all deletions marked with a strikethrough, be clearly marked as to if they obtained successful passage, and be distributed within 48 hours following the conclusion of a meeting of Council, except in the event of technical failure. A secondary copy, showing the final state of a motion without markup shall also be uploaded.</w:t>
      </w:r>
    </w:p>
    <w:p w:rsidR="008430C5" w:rsidRDefault="00176B3C">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6.4 Should the motion be passed, it is the responsibility of the AUS President or Speaker to post the updated version on the website within 48 hours. </w:t>
      </w:r>
    </w:p>
    <w:p w:rsidR="008430C5" w:rsidRDefault="008430C5">
      <w:pPr>
        <w:contextualSpacing w:val="0"/>
      </w:pPr>
    </w:p>
    <w:p w:rsidR="00010453" w:rsidRPr="00010453" w:rsidRDefault="00010453">
      <w:pPr>
        <w:contextualSpacing w:val="0"/>
        <w:rPr>
          <w:rFonts w:ascii="Times New Roman" w:hAnsi="Times New Roman" w:cs="Times New Roman"/>
          <w:sz w:val="24"/>
        </w:rPr>
      </w:pPr>
    </w:p>
    <w:p w:rsidR="00010453" w:rsidRPr="00010453" w:rsidRDefault="00010453">
      <w:pPr>
        <w:contextualSpacing w:val="0"/>
        <w:rPr>
          <w:rFonts w:ascii="Times New Roman" w:hAnsi="Times New Roman" w:cs="Times New Roman"/>
          <w:sz w:val="24"/>
        </w:rPr>
      </w:pPr>
      <w:r w:rsidRPr="00010453">
        <w:rPr>
          <w:rFonts w:ascii="Times New Roman" w:hAnsi="Times New Roman" w:cs="Times New Roman"/>
          <w:sz w:val="24"/>
        </w:rPr>
        <w:t>Moved by,</w:t>
      </w:r>
    </w:p>
    <w:p w:rsidR="00010453" w:rsidRPr="00010453" w:rsidRDefault="00010453">
      <w:pPr>
        <w:contextualSpacing w:val="0"/>
        <w:rPr>
          <w:rFonts w:ascii="Times New Roman" w:hAnsi="Times New Roman" w:cs="Times New Roman"/>
          <w:sz w:val="24"/>
        </w:rPr>
      </w:pPr>
    </w:p>
    <w:p w:rsidR="00010453" w:rsidRDefault="00010453">
      <w:pPr>
        <w:contextualSpacing w:val="0"/>
        <w:rPr>
          <w:rFonts w:ascii="Times New Roman" w:hAnsi="Times New Roman" w:cs="Times New Roman"/>
          <w:sz w:val="24"/>
        </w:rPr>
      </w:pPr>
      <w:r w:rsidRPr="00010453">
        <w:rPr>
          <w:rFonts w:ascii="Times New Roman" w:hAnsi="Times New Roman" w:cs="Times New Roman"/>
          <w:sz w:val="24"/>
        </w:rPr>
        <w:t xml:space="preserve">Mia Trana, </w:t>
      </w:r>
      <w:r w:rsidR="00BE730D">
        <w:rPr>
          <w:rFonts w:ascii="Times New Roman" w:hAnsi="Times New Roman" w:cs="Times New Roman"/>
          <w:sz w:val="24"/>
        </w:rPr>
        <w:t xml:space="preserve">AUS </w:t>
      </w:r>
      <w:r w:rsidRPr="00010453">
        <w:rPr>
          <w:rFonts w:ascii="Times New Roman" w:hAnsi="Times New Roman" w:cs="Times New Roman"/>
          <w:sz w:val="24"/>
        </w:rPr>
        <w:t>VP Finance</w:t>
      </w:r>
    </w:p>
    <w:p w:rsidR="00FB4ABD" w:rsidRPr="00010453" w:rsidRDefault="00FB4ABD">
      <w:pPr>
        <w:contextualSpacing w:val="0"/>
        <w:rPr>
          <w:rFonts w:ascii="Times New Roman" w:hAnsi="Times New Roman" w:cs="Times New Roman"/>
          <w:sz w:val="24"/>
        </w:rPr>
      </w:pPr>
      <w:r>
        <w:rPr>
          <w:rFonts w:ascii="Times New Roman" w:hAnsi="Times New Roman" w:cs="Times New Roman"/>
          <w:sz w:val="24"/>
        </w:rPr>
        <w:t xml:space="preserve">Rebecca Scarra, </w:t>
      </w:r>
      <w:r w:rsidR="00BE730D">
        <w:rPr>
          <w:rFonts w:ascii="Times New Roman" w:hAnsi="Times New Roman" w:cs="Times New Roman"/>
          <w:sz w:val="24"/>
        </w:rPr>
        <w:t xml:space="preserve">AUS </w:t>
      </w:r>
      <w:r>
        <w:rPr>
          <w:rFonts w:ascii="Times New Roman" w:hAnsi="Times New Roman" w:cs="Times New Roman"/>
          <w:sz w:val="24"/>
        </w:rPr>
        <w:t xml:space="preserve">VP External </w:t>
      </w:r>
    </w:p>
    <w:p w:rsidR="00010453" w:rsidRPr="00010453" w:rsidRDefault="00010453">
      <w:pPr>
        <w:contextualSpacing w:val="0"/>
        <w:rPr>
          <w:rFonts w:ascii="Times New Roman" w:hAnsi="Times New Roman" w:cs="Times New Roman"/>
          <w:sz w:val="24"/>
        </w:rPr>
      </w:pPr>
      <w:r w:rsidRPr="00010453">
        <w:rPr>
          <w:rFonts w:ascii="Times New Roman" w:hAnsi="Times New Roman" w:cs="Times New Roman"/>
          <w:sz w:val="24"/>
        </w:rPr>
        <w:t xml:space="preserve">Maria Thomas, </w:t>
      </w:r>
      <w:r w:rsidR="00BE730D">
        <w:rPr>
          <w:rFonts w:ascii="Times New Roman" w:hAnsi="Times New Roman" w:cs="Times New Roman"/>
          <w:sz w:val="24"/>
        </w:rPr>
        <w:t xml:space="preserve">AUS </w:t>
      </w:r>
      <w:bookmarkStart w:id="0" w:name="_GoBack"/>
      <w:bookmarkEnd w:id="0"/>
      <w:r w:rsidRPr="00010453">
        <w:rPr>
          <w:rFonts w:ascii="Times New Roman" w:hAnsi="Times New Roman" w:cs="Times New Roman"/>
          <w:sz w:val="24"/>
        </w:rPr>
        <w:t xml:space="preserve">President </w:t>
      </w:r>
    </w:p>
    <w:sectPr w:rsidR="00010453" w:rsidRPr="000104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Neue LightExt">
    <w:altName w:val="Arial"/>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430C5"/>
    <w:rsid w:val="00010453"/>
    <w:rsid w:val="00176B3C"/>
    <w:rsid w:val="006C18C5"/>
    <w:rsid w:val="008430C5"/>
    <w:rsid w:val="00BE730D"/>
    <w:rsid w:val="00FB4A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513DD8"/>
  <w15:docId w15:val="{7E96220F-A7BF-F949-9C7F-25578B99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2018-10-27T17:12:00Z</dcterms:created>
  <dcterms:modified xsi:type="dcterms:W3CDTF">2018-10-27T20:33:00Z</dcterms:modified>
</cp:coreProperties>
</file>