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Pr="0026111A" w:rsidR="00D53A1B" w:rsidP="00D53A1B" w:rsidRDefault="00D53A1B" w14:paraId="1722616C" wp14:textId="77777777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618AFDA" wp14:editId="0C1F1FE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1222E6">
  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27pt" to="441pt,27pt" w14:anchorId="17D21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117B55D" wp14:editId="25957F7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53A1B" w:rsidP="00D53A1B" w:rsidRDefault="00D53A1B" w14:paraId="7D97E6AA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53A1B" w:rsidP="00D53A1B" w:rsidRDefault="00D53A1B" w14:paraId="47C91F36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53A1B" w:rsidP="00D53A1B" w:rsidRDefault="00D53A1B" w14:paraId="3D3B583D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53A1B" w:rsidP="00D53A1B" w:rsidRDefault="00D53A1B" w14:paraId="6D9E0911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53A1B" w:rsidP="00D53A1B" w:rsidRDefault="00D53A1B" w14:paraId="672A6659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0EEC90">
              <v:shapetype id="_x0000_t202" coordsize="21600,21600" o:spt="202" path="m,l,21600r21600,l21600,xe" w14:anchorId="2117B55D">
                <v:stroke joinstyle="miter"/>
                <v:path gradientshapeok="t" o:connecttype="rect"/>
              </v:shapetype>
              <v:shape id="Text Box 3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>
                <v:textbox>
                  <w:txbxContent>
                    <w:p w:rsidR="00D53A1B" w:rsidP="00D53A1B" w:rsidRDefault="00D53A1B" w14:paraId="2FC0673F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53A1B" w:rsidP="00D53A1B" w:rsidRDefault="00D53A1B" w14:paraId="69E59BFA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53A1B" w:rsidP="00D53A1B" w:rsidRDefault="00D53A1B" w14:paraId="6A323EFA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53A1B" w:rsidP="00D53A1B" w:rsidRDefault="00D53A1B" w14:paraId="1A8076E7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53A1B" w:rsidP="00D53A1B" w:rsidRDefault="00D53A1B" w14:paraId="0A37501D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347A110" wp14:editId="1DFAE2CB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53A1B" w:rsidP="00D53A1B" w:rsidRDefault="00D53A1B" w14:paraId="7A36295C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xmlns:wp14="http://schemas.microsoft.com/office/word/2010/wordml" w:rsidR="00D53A1B" w:rsidP="00D53A1B" w:rsidRDefault="00D53A1B" w14:paraId="18E32063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53A1B" w:rsidP="00D53A1B" w:rsidRDefault="00D53A1B" w14:paraId="7260167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166C64">
              <v:shape id="Text Box 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w14:anchorId="7347A110">
                <v:textbox>
                  <w:txbxContent>
                    <w:p w:rsidR="00D53A1B" w:rsidP="00D53A1B" w:rsidRDefault="00D53A1B" w14:paraId="688651E0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P="00D53A1B" w:rsidRDefault="00D53A1B" w14:paraId="72C6D773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53A1B" w:rsidP="00D53A1B" w:rsidRDefault="00D53A1B" w14:paraId="48C2DC5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CDB4283" wp14:editId="429381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53A1B" w:rsidP="43357FE4" w:rsidRDefault="00D53A1B" w14:paraId="5DAB6C7B" wp14:noSpellErr="1" wp14:textId="2F33C2B9">
      <w:pPr>
        <w:jc w:val="center"/>
      </w:pPr>
      <w:bookmarkStart w:name="_GoBack" w:id="0"/>
      <w:bookmarkEnd w:id="0"/>
      <w:r w:rsidR="43357FE4">
        <w:rPr/>
        <w:t xml:space="preserve">Motion to Approve the Amended Economics Students Association </w:t>
      </w:r>
      <w:r w:rsidR="43357FE4">
        <w:rPr/>
        <w:t>Constitution</w:t>
      </w:r>
    </w:p>
    <w:p w:rsidR="43357FE4" w:rsidP="43357FE4" w:rsidRDefault="43357FE4" w14:paraId="3B9198C3" w14:textId="739899B4">
      <w:pPr>
        <w:pStyle w:val="Normal"/>
        <w:jc w:val="center"/>
      </w:pPr>
    </w:p>
    <w:p w:rsidR="43357FE4" w:rsidP="43357FE4" w:rsidRDefault="43357FE4" w14:noSpellErr="1" w14:paraId="199BA163" w14:textId="3D6DD595">
      <w:pPr>
        <w:pStyle w:val="Normal"/>
        <w:jc w:val="left"/>
      </w:pPr>
      <w:r w:rsidRPr="43357FE4" w:rsidR="43357FE4">
        <w:rPr>
          <w:b w:val="1"/>
          <w:bCs w:val="1"/>
        </w:rPr>
        <w:t>Whereas,</w:t>
      </w:r>
      <w:r w:rsidR="43357FE4">
        <w:rPr/>
        <w:t xml:space="preserve"> the VP Sponsorship’s name and duties were incorrectly </w:t>
      </w:r>
      <w:r w:rsidR="43357FE4">
        <w:rPr/>
        <w:t>associated</w:t>
      </w:r>
      <w:r w:rsidR="43357FE4">
        <w:rPr/>
        <w:t xml:space="preserve"> under the current constitution as “U1 </w:t>
      </w:r>
      <w:r w:rsidR="43357FE4">
        <w:rPr/>
        <w:t>Representative</w:t>
      </w:r>
      <w:r w:rsidR="43357FE4">
        <w:rPr/>
        <w:t>”;</w:t>
      </w:r>
    </w:p>
    <w:p w:rsidR="43357FE4" w:rsidP="43357FE4" w:rsidRDefault="43357FE4" w14:noSpellErr="1" w14:paraId="0302BA5D" w14:textId="2E5EF6BB">
      <w:pPr>
        <w:pStyle w:val="Normal"/>
        <w:jc w:val="left"/>
      </w:pPr>
    </w:p>
    <w:p w:rsidR="43357FE4" w:rsidP="43357FE4" w:rsidRDefault="43357FE4" w14:noSpellErr="1" w14:paraId="6E7CD2AE" w14:textId="59076FC7">
      <w:pPr>
        <w:pStyle w:val="Normal"/>
        <w:jc w:val="left"/>
        <w:rPr>
          <w:b w:val="0"/>
          <w:bCs w:val="0"/>
        </w:rPr>
      </w:pPr>
      <w:r w:rsidRPr="43357FE4" w:rsidR="43357FE4">
        <w:rPr>
          <w:b w:val="1"/>
          <w:bCs w:val="1"/>
        </w:rPr>
        <w:t>Whereas,</w:t>
      </w:r>
      <w:r w:rsidR="43357FE4">
        <w:rPr>
          <w:b w:val="0"/>
          <w:bCs w:val="0"/>
        </w:rPr>
        <w:t xml:space="preserve"> the VP Sponsorship of the ESA serves the important role of helping Economics students with networking skills in the </w:t>
      </w:r>
      <w:r w:rsidR="43357FE4">
        <w:rPr>
          <w:b w:val="0"/>
          <w:bCs w:val="0"/>
        </w:rPr>
        <w:t>labor market.</w:t>
      </w:r>
    </w:p>
    <w:p w:rsidR="43357FE4" w:rsidP="43357FE4" w:rsidRDefault="43357FE4" w14:paraId="686F88B4" w14:textId="52B6B2DF">
      <w:pPr>
        <w:pStyle w:val="Normal"/>
        <w:jc w:val="left"/>
        <w:rPr>
          <w:b w:val="0"/>
          <w:bCs w:val="0"/>
        </w:rPr>
      </w:pPr>
    </w:p>
    <w:p w:rsidR="43357FE4" w:rsidP="43357FE4" w:rsidRDefault="43357FE4" w14:noSpellErr="1" w14:paraId="0D74CC2F" w14:textId="27361961">
      <w:pPr>
        <w:pStyle w:val="Normal"/>
        <w:jc w:val="left"/>
        <w:rPr>
          <w:b w:val="0"/>
          <w:bCs w:val="0"/>
        </w:rPr>
      </w:pPr>
      <w:r w:rsidRPr="43357FE4" w:rsidR="43357FE4">
        <w:rPr>
          <w:b w:val="1"/>
          <w:bCs w:val="1"/>
        </w:rPr>
        <w:t xml:space="preserve">Be it hereby resolved, </w:t>
      </w:r>
      <w:r w:rsidR="43357FE4">
        <w:rPr>
          <w:b w:val="0"/>
          <w:bCs w:val="0"/>
        </w:rPr>
        <w:t>that the AUS Legislative Council approve the amendments to the ESA Constitution in the Appendix.</w:t>
      </w:r>
    </w:p>
    <w:p w:rsidR="43357FE4" w:rsidP="43357FE4" w:rsidRDefault="43357FE4" w14:paraId="09C4CE2D" w14:textId="777426D1">
      <w:pPr>
        <w:pStyle w:val="Normal"/>
        <w:jc w:val="left"/>
        <w:rPr>
          <w:b w:val="0"/>
          <w:bCs w:val="0"/>
        </w:rPr>
      </w:pPr>
    </w:p>
    <w:p w:rsidR="43357FE4" w:rsidP="43357FE4" w:rsidRDefault="43357FE4" w14:noSpellErr="1" w14:paraId="20CA0D25" w14:textId="05027333">
      <w:pPr>
        <w:pStyle w:val="Normal"/>
        <w:jc w:val="left"/>
        <w:rPr>
          <w:b w:val="0"/>
          <w:bCs w:val="0"/>
        </w:rPr>
      </w:pPr>
      <w:r w:rsidR="43357FE4">
        <w:rPr>
          <w:b w:val="0"/>
          <w:bCs w:val="0"/>
        </w:rPr>
        <w:t>Moved by,</w:t>
      </w:r>
    </w:p>
    <w:p w:rsidR="43357FE4" w:rsidP="43357FE4" w:rsidRDefault="43357FE4" w14:noSpellErr="1" w14:paraId="6BE27935" w14:textId="3ABF9F63">
      <w:pPr>
        <w:pStyle w:val="Normal"/>
        <w:jc w:val="left"/>
        <w:rPr>
          <w:b w:val="0"/>
          <w:bCs w:val="0"/>
        </w:rPr>
      </w:pPr>
      <w:r w:rsidR="43357FE4">
        <w:rPr>
          <w:b w:val="0"/>
          <w:bCs w:val="0"/>
        </w:rPr>
        <w:t>Andrew R. Chase, ESA</w:t>
      </w:r>
    </w:p>
    <w:p w:rsidR="43357FE4" w:rsidP="43357FE4" w:rsidRDefault="43357FE4" w14:paraId="1B605936" w14:textId="4A6969E0">
      <w:pPr>
        <w:pStyle w:val="Normal"/>
        <w:jc w:val="left"/>
      </w:pPr>
    </w:p>
    <w:sectPr w:rsidR="00D53A1B" w:rsidSect="003E796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3E796D"/>
    <w:rsid w:val="00D53A1B"/>
    <w:rsid w:val="433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375390A-F489-4F4C-9E9E-FE9F754019F5}"/>
  <w14:docId w14:val="041222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3A1B"/>
    <w:rPr>
      <w:rFonts w:ascii="Times New Roman" w:hAnsi="Times New Roman" w:eastAsia="Times New Roman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Andrew Chase</lastModifiedBy>
  <revision>2</revision>
  <dcterms:created xsi:type="dcterms:W3CDTF">2018-05-31T16:22:00.0000000Z</dcterms:created>
  <dcterms:modified xsi:type="dcterms:W3CDTF">2018-10-15T00:26:54.6282243Z</dcterms:modified>
</coreProperties>
</file>