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437" w:rsidRPr="00DD5E2E" w:rsidRDefault="00BE4437" w:rsidP="00BE4437">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47493377" wp14:editId="5E48449B">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E4437" w:rsidRDefault="00BE4437" w:rsidP="00BE4437">
                            <w:pPr>
                              <w:jc w:val="right"/>
                              <w:rPr>
                                <w:rFonts w:ascii="Arial" w:hAnsi="Arial" w:cs="Arial"/>
                                <w:sz w:val="17"/>
                                <w:szCs w:val="17"/>
                              </w:rPr>
                            </w:pPr>
                            <w:r>
                              <w:rPr>
                                <w:rFonts w:ascii="Arial" w:hAnsi="Arial" w:cs="Arial"/>
                                <w:sz w:val="17"/>
                                <w:szCs w:val="17"/>
                              </w:rPr>
                              <w:t>Office: (514) 398-1993</w:t>
                            </w:r>
                          </w:p>
                          <w:p w:rsidR="00BE4437" w:rsidRDefault="00BE4437" w:rsidP="00BE4437">
                            <w:pPr>
                              <w:jc w:val="right"/>
                              <w:rPr>
                                <w:rFonts w:ascii="Arial" w:hAnsi="Arial" w:cs="Arial"/>
                                <w:sz w:val="17"/>
                                <w:szCs w:val="17"/>
                              </w:rPr>
                            </w:pPr>
                            <w:r>
                              <w:rPr>
                                <w:rFonts w:ascii="Arial" w:hAnsi="Arial" w:cs="Arial"/>
                                <w:sz w:val="17"/>
                                <w:szCs w:val="17"/>
                              </w:rPr>
                              <w:t>Fax: (514) 398-4431</w:t>
                            </w:r>
                          </w:p>
                          <w:p w:rsidR="00BE4437" w:rsidRPr="00253812" w:rsidRDefault="00BE4437" w:rsidP="00BE4437">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93377"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" filled="f" stroked="f">
                <v:textbox>
                  <w:txbxContent>
                    <w:p w:rsidR="00BE4437" w:rsidRDefault="00BE4437" w:rsidP="00BE4437">
                      <w:pPr>
                        <w:jc w:val="right"/>
                        <w:rPr>
                          <w:rFonts w:ascii="Arial" w:hAnsi="Arial" w:cs="Arial"/>
                          <w:sz w:val="17"/>
                          <w:szCs w:val="17"/>
                        </w:rPr>
                      </w:pPr>
                      <w:r>
                        <w:rPr>
                          <w:rFonts w:ascii="Arial" w:hAnsi="Arial" w:cs="Arial"/>
                          <w:sz w:val="17"/>
                          <w:szCs w:val="17"/>
                        </w:rPr>
                        <w:t>Office: (514) 398-1993</w:t>
                      </w:r>
                    </w:p>
                    <w:p w:rsidR="00BE4437" w:rsidRDefault="00BE4437" w:rsidP="00BE4437">
                      <w:pPr>
                        <w:jc w:val="right"/>
                        <w:rPr>
                          <w:rFonts w:ascii="Arial" w:hAnsi="Arial" w:cs="Arial"/>
                          <w:sz w:val="17"/>
                          <w:szCs w:val="17"/>
                        </w:rPr>
                      </w:pPr>
                      <w:r>
                        <w:rPr>
                          <w:rFonts w:ascii="Arial" w:hAnsi="Arial" w:cs="Arial"/>
                          <w:sz w:val="17"/>
                          <w:szCs w:val="17"/>
                        </w:rPr>
                        <w:t>Fax: (514) 398-4431</w:t>
                      </w:r>
                    </w:p>
                    <w:p w:rsidR="00BE4437" w:rsidRPr="00253812" w:rsidRDefault="00BE4437" w:rsidP="00BE4437">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157CC920" wp14:editId="6F3C89CB">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007F214B" wp14:editId="282CE72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5A3A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5DABAF42" wp14:editId="1E6F6D4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E4437" w:rsidRPr="00AC0B2C" w:rsidRDefault="00BE4437" w:rsidP="00BE4437">
                            <w:pPr>
                              <w:rPr>
                                <w:rFonts w:ascii="Arial" w:hAnsi="Arial" w:cs="Arial"/>
                                <w:b/>
                                <w:sz w:val="17"/>
                                <w:szCs w:val="17"/>
                              </w:rPr>
                            </w:pPr>
                            <w:r w:rsidRPr="00253812">
                              <w:rPr>
                                <w:rFonts w:ascii="Arial" w:hAnsi="Arial" w:cs="Arial"/>
                                <w:b/>
                                <w:sz w:val="17"/>
                                <w:szCs w:val="17"/>
                              </w:rPr>
                              <w:t>Arts Undergraduate Society of McGill University</w:t>
                            </w:r>
                          </w:p>
                          <w:p w:rsidR="00BE4437" w:rsidRPr="00253812" w:rsidRDefault="00BE4437" w:rsidP="00BE4437">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E4437" w:rsidRPr="00253812" w:rsidRDefault="00BE4437" w:rsidP="00BE4437">
                            <w:pPr>
                              <w:rPr>
                                <w:rFonts w:ascii="Arial" w:hAnsi="Arial" w:cs="Arial"/>
                                <w:sz w:val="17"/>
                                <w:szCs w:val="17"/>
                              </w:rPr>
                            </w:pPr>
                            <w:r w:rsidRPr="00253812">
                              <w:rPr>
                                <w:rFonts w:ascii="Arial" w:hAnsi="Arial" w:cs="Arial"/>
                                <w:sz w:val="17"/>
                                <w:szCs w:val="17"/>
                              </w:rPr>
                              <w:t>Leacock B-12</w:t>
                            </w:r>
                          </w:p>
                          <w:p w:rsidR="00BE4437" w:rsidRPr="00253812" w:rsidRDefault="00BE4437" w:rsidP="00BE4437">
                            <w:pPr>
                              <w:rPr>
                                <w:rFonts w:ascii="Arial" w:hAnsi="Arial" w:cs="Arial"/>
                                <w:sz w:val="17"/>
                                <w:szCs w:val="17"/>
                              </w:rPr>
                            </w:pPr>
                            <w:r w:rsidRPr="00253812">
                              <w:rPr>
                                <w:rFonts w:ascii="Arial" w:hAnsi="Arial" w:cs="Arial"/>
                                <w:sz w:val="17"/>
                                <w:szCs w:val="17"/>
                              </w:rPr>
                              <w:t>Montreal, Quebec  H3A 2T7</w:t>
                            </w:r>
                          </w:p>
                          <w:p w:rsidR="00BE4437" w:rsidRPr="00253812" w:rsidRDefault="00BE4437" w:rsidP="00BE443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AF42" id="Text Box 3"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" filled="f" stroked="f">
                <v:textbox>
                  <w:txbxContent>
                    <w:p w:rsidR="00BE4437" w:rsidRPr="00AC0B2C" w:rsidRDefault="00BE4437" w:rsidP="00BE4437">
                      <w:pPr>
                        <w:rPr>
                          <w:rFonts w:ascii="Arial" w:hAnsi="Arial" w:cs="Arial"/>
                          <w:b/>
                          <w:sz w:val="17"/>
                          <w:szCs w:val="17"/>
                        </w:rPr>
                      </w:pPr>
                      <w:r w:rsidRPr="00253812">
                        <w:rPr>
                          <w:rFonts w:ascii="Arial" w:hAnsi="Arial" w:cs="Arial"/>
                          <w:b/>
                          <w:sz w:val="17"/>
                          <w:szCs w:val="17"/>
                        </w:rPr>
                        <w:t>Arts Undergraduate Society of McGill University</w:t>
                      </w:r>
                    </w:p>
                    <w:p w:rsidR="00BE4437" w:rsidRPr="00253812" w:rsidRDefault="00BE4437" w:rsidP="00BE4437">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E4437" w:rsidRPr="00253812" w:rsidRDefault="00BE4437" w:rsidP="00BE4437">
                      <w:pPr>
                        <w:rPr>
                          <w:rFonts w:ascii="Arial" w:hAnsi="Arial" w:cs="Arial"/>
                          <w:sz w:val="17"/>
                          <w:szCs w:val="17"/>
                        </w:rPr>
                      </w:pPr>
                      <w:r w:rsidRPr="00253812">
                        <w:rPr>
                          <w:rFonts w:ascii="Arial" w:hAnsi="Arial" w:cs="Arial"/>
                          <w:sz w:val="17"/>
                          <w:szCs w:val="17"/>
                        </w:rPr>
                        <w:t>Leacock B-12</w:t>
                      </w:r>
                    </w:p>
                    <w:p w:rsidR="00BE4437" w:rsidRPr="00253812" w:rsidRDefault="00BE4437" w:rsidP="00BE4437">
                      <w:pPr>
                        <w:rPr>
                          <w:rFonts w:ascii="Arial" w:hAnsi="Arial" w:cs="Arial"/>
                          <w:sz w:val="17"/>
                          <w:szCs w:val="17"/>
                        </w:rPr>
                      </w:pPr>
                      <w:r w:rsidRPr="00253812">
                        <w:rPr>
                          <w:rFonts w:ascii="Arial" w:hAnsi="Arial" w:cs="Arial"/>
                          <w:sz w:val="17"/>
                          <w:szCs w:val="17"/>
                        </w:rPr>
                        <w:t>Montreal, Quebec  H3A 2T7</w:t>
                      </w:r>
                    </w:p>
                    <w:p w:rsidR="00BE4437" w:rsidRPr="00253812" w:rsidRDefault="00BE4437" w:rsidP="00BE4437">
                      <w:pPr>
                        <w:rPr>
                          <w:rFonts w:ascii="Arial" w:hAnsi="Arial" w:cs="Arial"/>
                          <w:sz w:val="16"/>
                          <w:szCs w:val="16"/>
                        </w:rPr>
                      </w:pPr>
                    </w:p>
                  </w:txbxContent>
                </v:textbox>
              </v:shape>
            </w:pict>
          </mc:Fallback>
        </mc:AlternateContent>
      </w:r>
      <w:r w:rsidRPr="00DD5E2E">
        <w:rPr>
          <w:rFonts w:ascii="Calibri" w:hAnsi="Calibri"/>
          <w:b/>
          <w:sz w:val="42"/>
        </w:rPr>
        <w:br/>
      </w:r>
    </w:p>
    <w:p w:rsidR="00BE4437" w:rsidRPr="00EE1D93" w:rsidRDefault="00BE4437" w:rsidP="00BE4437">
      <w:pPr>
        <w:jc w:val="center"/>
        <w:rPr>
          <w:rFonts w:ascii="Arial" w:hAnsi="Arial" w:cs="Arial"/>
          <w:b/>
          <w:sz w:val="32"/>
          <w:szCs w:val="36"/>
        </w:rPr>
      </w:pPr>
      <w:r w:rsidRPr="00EE1D93">
        <w:rPr>
          <w:rFonts w:ascii="Arial" w:hAnsi="Arial" w:cs="Arial"/>
          <w:b/>
          <w:sz w:val="32"/>
          <w:szCs w:val="36"/>
        </w:rPr>
        <w:t xml:space="preserve">Report of </w:t>
      </w:r>
      <w:r>
        <w:rPr>
          <w:rFonts w:ascii="Arial" w:hAnsi="Arial" w:cs="Arial"/>
          <w:b/>
          <w:sz w:val="32"/>
          <w:szCs w:val="36"/>
        </w:rPr>
        <w:t>AGELF, AUS Council, (</w:t>
      </w:r>
      <w:r w:rsidR="008F1728">
        <w:rPr>
          <w:rFonts w:ascii="Arial" w:hAnsi="Arial" w:cs="Arial"/>
          <w:b/>
          <w:sz w:val="32"/>
          <w:szCs w:val="36"/>
        </w:rPr>
        <w:t>11/14/</w:t>
      </w:r>
      <w:bookmarkStart w:id="0" w:name="_GoBack"/>
      <w:bookmarkEnd w:id="0"/>
      <w:r w:rsidR="008F1728">
        <w:rPr>
          <w:rFonts w:ascii="Arial" w:hAnsi="Arial" w:cs="Arial"/>
          <w:b/>
          <w:sz w:val="32"/>
          <w:szCs w:val="36"/>
        </w:rPr>
        <w:t>18</w:t>
      </w:r>
      <w:r>
        <w:rPr>
          <w:rFonts w:ascii="Arial" w:hAnsi="Arial" w:cs="Arial"/>
          <w:b/>
          <w:sz w:val="32"/>
          <w:szCs w:val="36"/>
        </w:rPr>
        <w:t>)</w:t>
      </w:r>
    </w:p>
    <w:p w:rsidR="00BE4437" w:rsidRPr="00EE1D93" w:rsidRDefault="00BE4437" w:rsidP="00BE4437">
      <w:pPr>
        <w:rPr>
          <w:rFonts w:ascii="Arial" w:hAnsi="Arial" w:cs="Arial"/>
          <w:sz w:val="22"/>
        </w:rPr>
      </w:pPr>
    </w:p>
    <w:p w:rsidR="008F1728" w:rsidRPr="008F1728" w:rsidRDefault="008F1728" w:rsidP="008F1728">
      <w:pPr>
        <w:pStyle w:val="NormalWeb"/>
        <w:numPr>
          <w:ilvl w:val="0"/>
          <w:numId w:val="2"/>
        </w:numPr>
        <w:spacing w:before="0" w:beforeAutospacing="0" w:after="0" w:afterAutospacing="0"/>
        <w:jc w:val="both"/>
        <w:textAlignment w:val="baseline"/>
        <w:rPr>
          <w:rFonts w:ascii="Arial" w:hAnsi="Arial" w:cs="Arial"/>
          <w:color w:val="000000"/>
          <w:sz w:val="22"/>
          <w:szCs w:val="22"/>
          <w:lang w:val="en-US"/>
        </w:rPr>
      </w:pPr>
      <w:r w:rsidRPr="008F1728">
        <w:rPr>
          <w:rFonts w:ascii="Arial" w:hAnsi="Arial" w:cs="Arial"/>
          <w:color w:val="000000"/>
          <w:sz w:val="22"/>
          <w:szCs w:val="22"/>
          <w:lang w:val="en-US"/>
        </w:rPr>
        <w:t xml:space="preserve">The director of the French literature department, Pascal Brissette put forward a motion to change the name of the </w:t>
      </w:r>
      <w:proofErr w:type="spellStart"/>
      <w:r w:rsidRPr="008F1728">
        <w:rPr>
          <w:rFonts w:ascii="Arial" w:hAnsi="Arial" w:cs="Arial"/>
          <w:color w:val="000000"/>
          <w:sz w:val="22"/>
          <w:szCs w:val="22"/>
          <w:lang w:val="en-US"/>
        </w:rPr>
        <w:t>departement</w:t>
      </w:r>
      <w:proofErr w:type="spellEnd"/>
      <w:r w:rsidRPr="008F1728">
        <w:rPr>
          <w:rFonts w:ascii="Arial" w:hAnsi="Arial" w:cs="Arial"/>
          <w:color w:val="000000"/>
          <w:sz w:val="22"/>
          <w:szCs w:val="22"/>
          <w:lang w:val="en-US"/>
        </w:rPr>
        <w:t xml:space="preserve"> from “</w:t>
      </w:r>
      <w:proofErr w:type="spellStart"/>
      <w:r w:rsidRPr="008F1728">
        <w:rPr>
          <w:rFonts w:ascii="Arial" w:hAnsi="Arial" w:cs="Arial"/>
          <w:color w:val="000000"/>
          <w:sz w:val="22"/>
          <w:szCs w:val="22"/>
          <w:lang w:val="en-US"/>
        </w:rPr>
        <w:t>Departement</w:t>
      </w:r>
      <w:proofErr w:type="spellEnd"/>
      <w:r w:rsidRPr="008F1728">
        <w:rPr>
          <w:rFonts w:ascii="Arial" w:hAnsi="Arial" w:cs="Arial"/>
          <w:color w:val="000000"/>
          <w:sz w:val="22"/>
          <w:szCs w:val="22"/>
          <w:lang w:val="en-US"/>
        </w:rPr>
        <w:t xml:space="preserve"> de langue et </w:t>
      </w:r>
      <w:proofErr w:type="spellStart"/>
      <w:r w:rsidRPr="008F1728">
        <w:rPr>
          <w:rFonts w:ascii="Arial" w:hAnsi="Arial" w:cs="Arial"/>
          <w:color w:val="000000"/>
          <w:sz w:val="22"/>
          <w:szCs w:val="22"/>
          <w:lang w:val="en-US"/>
        </w:rPr>
        <w:t>littérature</w:t>
      </w:r>
      <w:proofErr w:type="spellEnd"/>
      <w:r w:rsidRPr="008F1728">
        <w:rPr>
          <w:rFonts w:ascii="Arial" w:hAnsi="Arial" w:cs="Arial"/>
          <w:color w:val="000000"/>
          <w:sz w:val="22"/>
          <w:szCs w:val="22"/>
          <w:lang w:val="en-US"/>
        </w:rPr>
        <w:t xml:space="preserve"> </w:t>
      </w:r>
      <w:proofErr w:type="spellStart"/>
      <w:r w:rsidRPr="008F1728">
        <w:rPr>
          <w:rFonts w:ascii="Arial" w:hAnsi="Arial" w:cs="Arial"/>
          <w:color w:val="000000"/>
          <w:sz w:val="22"/>
          <w:szCs w:val="22"/>
          <w:lang w:val="en-US"/>
        </w:rPr>
        <w:t>française</w:t>
      </w:r>
      <w:proofErr w:type="spellEnd"/>
      <w:r w:rsidRPr="008F1728">
        <w:rPr>
          <w:rFonts w:ascii="Arial" w:hAnsi="Arial" w:cs="Arial"/>
          <w:color w:val="000000"/>
          <w:sz w:val="22"/>
          <w:szCs w:val="22"/>
          <w:lang w:val="en-US"/>
        </w:rPr>
        <w:t>” a “</w:t>
      </w:r>
      <w:proofErr w:type="spellStart"/>
      <w:r w:rsidRPr="008F1728">
        <w:rPr>
          <w:rFonts w:ascii="Arial" w:hAnsi="Arial" w:cs="Arial"/>
          <w:color w:val="000000"/>
          <w:sz w:val="22"/>
          <w:szCs w:val="22"/>
          <w:lang w:val="en-US"/>
        </w:rPr>
        <w:t>Departement</w:t>
      </w:r>
      <w:proofErr w:type="spellEnd"/>
      <w:r w:rsidRPr="008F1728">
        <w:rPr>
          <w:rFonts w:ascii="Arial" w:hAnsi="Arial" w:cs="Arial"/>
          <w:color w:val="000000"/>
          <w:sz w:val="22"/>
          <w:szCs w:val="22"/>
          <w:lang w:val="en-US"/>
        </w:rPr>
        <w:t xml:space="preserve"> des </w:t>
      </w:r>
      <w:proofErr w:type="spellStart"/>
      <w:r w:rsidRPr="008F1728">
        <w:rPr>
          <w:rFonts w:ascii="Arial" w:hAnsi="Arial" w:cs="Arial"/>
          <w:color w:val="000000"/>
          <w:sz w:val="22"/>
          <w:szCs w:val="22"/>
          <w:lang w:val="en-US"/>
        </w:rPr>
        <w:t>litteratures</w:t>
      </w:r>
      <w:proofErr w:type="spellEnd"/>
      <w:r w:rsidRPr="008F1728">
        <w:rPr>
          <w:rFonts w:ascii="Arial" w:hAnsi="Arial" w:cs="Arial"/>
          <w:color w:val="000000"/>
          <w:sz w:val="22"/>
          <w:szCs w:val="22"/>
          <w:lang w:val="en-US"/>
        </w:rPr>
        <w:t xml:space="preserve"> de langue </w:t>
      </w:r>
      <w:proofErr w:type="spellStart"/>
      <w:r w:rsidRPr="008F1728">
        <w:rPr>
          <w:rFonts w:ascii="Arial" w:hAnsi="Arial" w:cs="Arial"/>
          <w:color w:val="000000"/>
          <w:sz w:val="22"/>
          <w:szCs w:val="22"/>
          <w:lang w:val="en-US"/>
        </w:rPr>
        <w:t>française</w:t>
      </w:r>
      <w:proofErr w:type="spellEnd"/>
      <w:r w:rsidRPr="008F1728">
        <w:rPr>
          <w:rFonts w:ascii="Arial" w:hAnsi="Arial" w:cs="Arial"/>
          <w:color w:val="000000"/>
          <w:sz w:val="22"/>
          <w:szCs w:val="22"/>
          <w:lang w:val="en-US"/>
        </w:rPr>
        <w:t xml:space="preserve">, de </w:t>
      </w:r>
      <w:proofErr w:type="spellStart"/>
      <w:r w:rsidRPr="008F1728">
        <w:rPr>
          <w:rFonts w:ascii="Arial" w:hAnsi="Arial" w:cs="Arial"/>
          <w:color w:val="000000"/>
          <w:sz w:val="22"/>
          <w:szCs w:val="22"/>
          <w:lang w:val="en-US"/>
        </w:rPr>
        <w:t>traduction</w:t>
      </w:r>
      <w:proofErr w:type="spellEnd"/>
      <w:r w:rsidRPr="008F1728">
        <w:rPr>
          <w:rFonts w:ascii="Arial" w:hAnsi="Arial" w:cs="Arial"/>
          <w:color w:val="000000"/>
          <w:sz w:val="22"/>
          <w:szCs w:val="22"/>
          <w:lang w:val="en-US"/>
        </w:rPr>
        <w:t xml:space="preserve"> et de creation” arguing that the books studied by the department come from many francophone community and not exclusively from France, and also arguing that translation and creative literature are important components of the program. </w:t>
      </w:r>
    </w:p>
    <w:p w:rsidR="008F1728" w:rsidRPr="008F1728" w:rsidRDefault="008F1728" w:rsidP="008F1728">
      <w:pPr>
        <w:pStyle w:val="NormalWeb"/>
        <w:numPr>
          <w:ilvl w:val="0"/>
          <w:numId w:val="2"/>
        </w:numPr>
        <w:spacing w:before="0" w:beforeAutospacing="0" w:after="0" w:afterAutospacing="0"/>
        <w:jc w:val="both"/>
        <w:textAlignment w:val="baseline"/>
        <w:rPr>
          <w:rFonts w:ascii="Arial" w:hAnsi="Arial" w:cs="Arial"/>
          <w:color w:val="000000"/>
          <w:sz w:val="22"/>
          <w:szCs w:val="22"/>
          <w:lang w:val="en-US"/>
        </w:rPr>
      </w:pPr>
      <w:r w:rsidRPr="008F1728">
        <w:rPr>
          <w:rFonts w:ascii="Arial" w:hAnsi="Arial" w:cs="Arial"/>
          <w:color w:val="000000"/>
          <w:sz w:val="22"/>
          <w:szCs w:val="22"/>
          <w:lang w:val="en-US"/>
        </w:rPr>
        <w:t xml:space="preserve">This change of name was approved by the majority, and we are approving the motion of Pascal Brissette. </w:t>
      </w:r>
    </w:p>
    <w:p w:rsidR="008F1728" w:rsidRPr="008F1728" w:rsidRDefault="008F1728" w:rsidP="008F1728">
      <w:pPr>
        <w:pStyle w:val="NormalWeb"/>
        <w:numPr>
          <w:ilvl w:val="0"/>
          <w:numId w:val="2"/>
        </w:numPr>
        <w:spacing w:before="0" w:beforeAutospacing="0" w:after="0" w:afterAutospacing="0"/>
        <w:jc w:val="both"/>
        <w:textAlignment w:val="baseline"/>
        <w:rPr>
          <w:rFonts w:ascii="Arial" w:hAnsi="Arial" w:cs="Arial"/>
          <w:color w:val="000000"/>
          <w:sz w:val="22"/>
          <w:szCs w:val="22"/>
          <w:lang w:val="en-US"/>
        </w:rPr>
      </w:pPr>
      <w:r w:rsidRPr="008F1728">
        <w:rPr>
          <w:rFonts w:ascii="Arial" w:hAnsi="Arial" w:cs="Arial"/>
          <w:color w:val="000000"/>
          <w:sz w:val="22"/>
          <w:szCs w:val="22"/>
          <w:lang w:val="en-US"/>
        </w:rPr>
        <w:t xml:space="preserve">We are currently selling zip up hoodies, hoodies, and crewnecks for our department and hope to make profit from the sales. </w:t>
      </w:r>
    </w:p>
    <w:p w:rsidR="008F1728" w:rsidRDefault="008F1728" w:rsidP="008F1728">
      <w:pPr>
        <w:pStyle w:val="NormalWeb"/>
        <w:spacing w:before="0" w:beforeAutospacing="0" w:after="0" w:afterAutospacing="0"/>
        <w:jc w:val="both"/>
        <w:rPr>
          <w:rFonts w:ascii="Arial" w:hAnsi="Arial" w:cs="Arial"/>
          <w:color w:val="000000"/>
          <w:sz w:val="22"/>
          <w:szCs w:val="22"/>
          <w:lang w:val="en-US"/>
        </w:rPr>
      </w:pPr>
    </w:p>
    <w:p w:rsidR="008F1728" w:rsidRPr="008F1728" w:rsidRDefault="008F1728" w:rsidP="008F1728">
      <w:pPr>
        <w:pStyle w:val="NormalWeb"/>
        <w:spacing w:before="0" w:beforeAutospacing="0" w:after="0" w:afterAutospacing="0"/>
        <w:jc w:val="both"/>
        <w:rPr>
          <w:rFonts w:ascii="-webkit-standard" w:hAnsi="-webkit-standard"/>
          <w:color w:val="000000"/>
          <w:lang w:val="en-US"/>
        </w:rPr>
      </w:pPr>
      <w:r w:rsidRPr="008F1728">
        <w:rPr>
          <w:rFonts w:ascii="Arial" w:hAnsi="Arial" w:cs="Arial"/>
          <w:color w:val="000000"/>
          <w:sz w:val="22"/>
          <w:szCs w:val="22"/>
          <w:lang w:val="en-US"/>
        </w:rPr>
        <w:t>Our next General Assembly will be held in Arts 210 on November 16th, at 4 pm.</w:t>
      </w:r>
    </w:p>
    <w:p w:rsidR="008F1728" w:rsidRDefault="008F1728" w:rsidP="008F1728">
      <w:pPr>
        <w:pStyle w:val="NormalWeb"/>
        <w:spacing w:before="0" w:beforeAutospacing="0" w:after="0" w:afterAutospacing="0"/>
        <w:jc w:val="both"/>
        <w:rPr>
          <w:rFonts w:ascii="-webkit-standard" w:hAnsi="-webkit-standard"/>
          <w:color w:val="000000"/>
        </w:rPr>
      </w:pPr>
      <w:r>
        <w:rPr>
          <w:rFonts w:ascii="Arial" w:hAnsi="Arial" w:cs="Arial"/>
          <w:color w:val="000000"/>
          <w:sz w:val="22"/>
          <w:szCs w:val="22"/>
        </w:rPr>
        <w:t>Notre prochaine assemblée générale aura lieu dans le local Arts 210 le 16 novembre à 16 heures.</w:t>
      </w:r>
    </w:p>
    <w:p w:rsidR="008F1728" w:rsidRDefault="008F1728" w:rsidP="008F1728">
      <w:pPr>
        <w:pStyle w:val="NormalWeb"/>
        <w:spacing w:before="0" w:beforeAutospacing="0" w:after="0" w:afterAutospacing="0"/>
        <w:jc w:val="both"/>
        <w:rPr>
          <w:rFonts w:ascii="Arial" w:hAnsi="Arial" w:cs="Arial"/>
          <w:color w:val="000000"/>
          <w:sz w:val="22"/>
          <w:szCs w:val="22"/>
        </w:rPr>
      </w:pPr>
    </w:p>
    <w:p w:rsidR="008F1728" w:rsidRPr="008F1728" w:rsidRDefault="008F1728" w:rsidP="008F1728">
      <w:pPr>
        <w:pStyle w:val="NormalWeb"/>
        <w:spacing w:before="0" w:beforeAutospacing="0" w:after="0" w:afterAutospacing="0"/>
        <w:jc w:val="both"/>
        <w:rPr>
          <w:rFonts w:ascii="-webkit-standard" w:hAnsi="-webkit-standard"/>
          <w:color w:val="000000"/>
          <w:lang w:val="en-US"/>
        </w:rPr>
      </w:pPr>
      <w:r w:rsidRPr="008F1728">
        <w:rPr>
          <w:rFonts w:ascii="Arial" w:hAnsi="Arial" w:cs="Arial"/>
          <w:color w:val="000000"/>
          <w:sz w:val="22"/>
          <w:szCs w:val="22"/>
          <w:lang w:val="en-US"/>
        </w:rPr>
        <w:t>Respectfully Submitted,</w:t>
      </w:r>
    </w:p>
    <w:p w:rsidR="008F1728" w:rsidRPr="008F1728" w:rsidRDefault="008F1728" w:rsidP="008F1728">
      <w:pPr>
        <w:pStyle w:val="NormalWeb"/>
        <w:spacing w:before="0" w:beforeAutospacing="0" w:after="0" w:afterAutospacing="0"/>
        <w:jc w:val="both"/>
        <w:rPr>
          <w:rFonts w:ascii="-webkit-standard" w:hAnsi="-webkit-standard"/>
          <w:color w:val="000000"/>
          <w:lang w:val="en-US"/>
        </w:rPr>
      </w:pPr>
      <w:r w:rsidRPr="008F1728">
        <w:rPr>
          <w:rFonts w:ascii="Arial" w:hAnsi="Arial" w:cs="Arial"/>
          <w:color w:val="000000"/>
          <w:sz w:val="22"/>
          <w:szCs w:val="22"/>
          <w:lang w:val="en-US"/>
        </w:rPr>
        <w:t>Florence Marti</w:t>
      </w:r>
    </w:p>
    <w:p w:rsidR="008F1728" w:rsidRPr="008F1728" w:rsidRDefault="008F1728" w:rsidP="008F1728">
      <w:pPr>
        <w:pStyle w:val="NormalWeb"/>
        <w:spacing w:before="0" w:beforeAutospacing="0" w:after="0" w:afterAutospacing="0"/>
        <w:jc w:val="both"/>
        <w:rPr>
          <w:rFonts w:ascii="-webkit-standard" w:hAnsi="-webkit-standard"/>
          <w:color w:val="000000"/>
          <w:lang w:val="en-US"/>
        </w:rPr>
      </w:pPr>
      <w:r w:rsidRPr="008F1728">
        <w:rPr>
          <w:rFonts w:ascii="Arial" w:hAnsi="Arial" w:cs="Arial"/>
          <w:color w:val="000000"/>
          <w:sz w:val="22"/>
          <w:szCs w:val="22"/>
          <w:lang w:val="en-US"/>
        </w:rPr>
        <w:t>Maria Hocine</w:t>
      </w:r>
    </w:p>
    <w:p w:rsidR="008F1728" w:rsidRDefault="008F1728" w:rsidP="008F1728">
      <w:pPr>
        <w:pStyle w:val="NormalWeb"/>
        <w:spacing w:before="0" w:beforeAutospacing="0" w:after="0" w:afterAutospacing="0"/>
        <w:jc w:val="both"/>
        <w:rPr>
          <w:rFonts w:ascii="-webkit-standard" w:hAnsi="-webkit-standard"/>
          <w:color w:val="000000"/>
        </w:rPr>
      </w:pPr>
      <w:r>
        <w:rPr>
          <w:rFonts w:ascii="Arial" w:hAnsi="Arial" w:cs="Arial"/>
          <w:color w:val="000000"/>
          <w:sz w:val="22"/>
          <w:szCs w:val="22"/>
        </w:rPr>
        <w:t xml:space="preserve">AUS </w:t>
      </w:r>
      <w:proofErr w:type="spellStart"/>
      <w:r>
        <w:rPr>
          <w:rFonts w:ascii="Arial" w:hAnsi="Arial" w:cs="Arial"/>
          <w:color w:val="000000"/>
          <w:sz w:val="22"/>
          <w:szCs w:val="22"/>
        </w:rPr>
        <w:t>Representatives</w:t>
      </w:r>
      <w:proofErr w:type="spellEnd"/>
    </w:p>
    <w:p w:rsidR="008F1728" w:rsidRDefault="008F1728" w:rsidP="008F1728">
      <w:pPr>
        <w:spacing w:after="240"/>
      </w:pPr>
    </w:p>
    <w:p w:rsidR="002A279A" w:rsidRPr="008F1728" w:rsidRDefault="002A279A"/>
    <w:sectPr w:rsidR="002A279A" w:rsidRPr="008F1728"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CD6676"/>
    <w:multiLevelType w:val="multilevel"/>
    <w:tmpl w:val="37D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37"/>
    <w:rsid w:val="0003412C"/>
    <w:rsid w:val="00101E75"/>
    <w:rsid w:val="002A279A"/>
    <w:rsid w:val="008F1728"/>
    <w:rsid w:val="00BE4437"/>
    <w:rsid w:val="00FD6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D98B"/>
  <w15:chartTrackingRefBased/>
  <w15:docId w15:val="{BE29BB6F-8D10-4AFA-BACE-E7DC4867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437"/>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1728"/>
    <w:pPr>
      <w:spacing w:before="100" w:beforeAutospacing="1" w:after="100" w:afterAutospacing="1"/>
    </w:pPr>
    <w:rPr>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853</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Beeson</dc:creator>
  <cp:keywords/>
  <dc:description/>
  <cp:lastModifiedBy>Maria Hocine</cp:lastModifiedBy>
  <cp:revision>2</cp:revision>
  <dcterms:created xsi:type="dcterms:W3CDTF">2018-11-12T00:22:00Z</dcterms:created>
  <dcterms:modified xsi:type="dcterms:W3CDTF">2018-11-12T00:22:00Z</dcterms:modified>
</cp:coreProperties>
</file>