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B859" w14:textId="77777777" w:rsidR="00282F6E" w:rsidRPr="00DD5E2E" w:rsidRDefault="00282F6E" w:rsidP="00282F6E">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333777EF" wp14:editId="7200E510">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7802AC" w14:textId="77777777" w:rsidR="00282F6E" w:rsidRDefault="00282F6E" w:rsidP="00282F6E">
                            <w:pPr>
                              <w:jc w:val="right"/>
                              <w:rPr>
                                <w:rFonts w:ascii="Arial" w:hAnsi="Arial" w:cs="Arial"/>
                                <w:sz w:val="17"/>
                                <w:szCs w:val="17"/>
                              </w:rPr>
                            </w:pPr>
                            <w:r>
                              <w:rPr>
                                <w:rFonts w:ascii="Arial" w:hAnsi="Arial" w:cs="Arial"/>
                                <w:sz w:val="17"/>
                                <w:szCs w:val="17"/>
                              </w:rPr>
                              <w:t>Office: (514) 398-1993</w:t>
                            </w:r>
                          </w:p>
                          <w:p w14:paraId="070B4679" w14:textId="77777777" w:rsidR="00282F6E" w:rsidRDefault="00282F6E" w:rsidP="00282F6E">
                            <w:pPr>
                              <w:jc w:val="right"/>
                              <w:rPr>
                                <w:rFonts w:ascii="Arial" w:hAnsi="Arial" w:cs="Arial"/>
                                <w:sz w:val="17"/>
                                <w:szCs w:val="17"/>
                              </w:rPr>
                            </w:pPr>
                            <w:r>
                              <w:rPr>
                                <w:rFonts w:ascii="Arial" w:hAnsi="Arial" w:cs="Arial"/>
                                <w:sz w:val="17"/>
                                <w:szCs w:val="17"/>
                              </w:rPr>
                              <w:t>Fax: (514) 398-4431</w:t>
                            </w:r>
                          </w:p>
                          <w:p w14:paraId="569B3618" w14:textId="77777777" w:rsidR="00282F6E" w:rsidRPr="00253812" w:rsidRDefault="00282F6E" w:rsidP="00282F6E">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77EF"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" filled="f" stroked="f">
                <v:textbox>
                  <w:txbxContent>
                    <w:p w14:paraId="307802AC" w14:textId="77777777" w:rsidR="00282F6E" w:rsidRDefault="00282F6E" w:rsidP="00282F6E">
                      <w:pPr>
                        <w:jc w:val="right"/>
                        <w:rPr>
                          <w:rFonts w:ascii="Arial" w:hAnsi="Arial" w:cs="Arial"/>
                          <w:sz w:val="17"/>
                          <w:szCs w:val="17"/>
                        </w:rPr>
                      </w:pPr>
                      <w:r>
                        <w:rPr>
                          <w:rFonts w:ascii="Arial" w:hAnsi="Arial" w:cs="Arial"/>
                          <w:sz w:val="17"/>
                          <w:szCs w:val="17"/>
                        </w:rPr>
                        <w:t>Office: (514) 398-1993</w:t>
                      </w:r>
                    </w:p>
                    <w:p w14:paraId="070B4679" w14:textId="77777777" w:rsidR="00282F6E" w:rsidRDefault="00282F6E" w:rsidP="00282F6E">
                      <w:pPr>
                        <w:jc w:val="right"/>
                        <w:rPr>
                          <w:rFonts w:ascii="Arial" w:hAnsi="Arial" w:cs="Arial"/>
                          <w:sz w:val="17"/>
                          <w:szCs w:val="17"/>
                        </w:rPr>
                      </w:pPr>
                      <w:r>
                        <w:rPr>
                          <w:rFonts w:ascii="Arial" w:hAnsi="Arial" w:cs="Arial"/>
                          <w:sz w:val="17"/>
                          <w:szCs w:val="17"/>
                        </w:rPr>
                        <w:t>Fax: (514) 398-4431</w:t>
                      </w:r>
                    </w:p>
                    <w:p w14:paraId="569B3618" w14:textId="77777777" w:rsidR="00282F6E" w:rsidRPr="00253812" w:rsidRDefault="00282F6E" w:rsidP="00282F6E">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27607D77" wp14:editId="3BBA1260">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6C5FC60A" wp14:editId="313D4D5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D1C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&#13;&#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17CBF49F" wp14:editId="06742339">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60D17D" w14:textId="77777777" w:rsidR="00282F6E" w:rsidRPr="00AC0B2C" w:rsidRDefault="00282F6E" w:rsidP="00282F6E">
                            <w:pPr>
                              <w:rPr>
                                <w:rFonts w:ascii="Arial" w:hAnsi="Arial" w:cs="Arial"/>
                                <w:b/>
                                <w:sz w:val="17"/>
                                <w:szCs w:val="17"/>
                              </w:rPr>
                            </w:pPr>
                            <w:r w:rsidRPr="00253812">
                              <w:rPr>
                                <w:rFonts w:ascii="Arial" w:hAnsi="Arial" w:cs="Arial"/>
                                <w:b/>
                                <w:sz w:val="17"/>
                                <w:szCs w:val="17"/>
                              </w:rPr>
                              <w:t>Arts Undergraduate Society of McGill University</w:t>
                            </w:r>
                          </w:p>
                          <w:p w14:paraId="515180AD" w14:textId="77777777" w:rsidR="00282F6E" w:rsidRPr="00253812" w:rsidRDefault="00282F6E" w:rsidP="00282F6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EC245A3" w14:textId="77777777" w:rsidR="00282F6E" w:rsidRPr="00253812" w:rsidRDefault="00282F6E" w:rsidP="00282F6E">
                            <w:pPr>
                              <w:rPr>
                                <w:rFonts w:ascii="Arial" w:hAnsi="Arial" w:cs="Arial"/>
                                <w:sz w:val="17"/>
                                <w:szCs w:val="17"/>
                              </w:rPr>
                            </w:pPr>
                            <w:r w:rsidRPr="00253812">
                              <w:rPr>
                                <w:rFonts w:ascii="Arial" w:hAnsi="Arial" w:cs="Arial"/>
                                <w:sz w:val="17"/>
                                <w:szCs w:val="17"/>
                              </w:rPr>
                              <w:t>Leacock B-12</w:t>
                            </w:r>
                          </w:p>
                          <w:p w14:paraId="3DF6616C" w14:textId="77777777" w:rsidR="00282F6E" w:rsidRPr="00253812" w:rsidRDefault="00282F6E" w:rsidP="00282F6E">
                            <w:pPr>
                              <w:rPr>
                                <w:rFonts w:ascii="Arial" w:hAnsi="Arial" w:cs="Arial"/>
                                <w:sz w:val="17"/>
                                <w:szCs w:val="17"/>
                              </w:rPr>
                            </w:pPr>
                            <w:r w:rsidRPr="00253812">
                              <w:rPr>
                                <w:rFonts w:ascii="Arial" w:hAnsi="Arial" w:cs="Arial"/>
                                <w:sz w:val="17"/>
                                <w:szCs w:val="17"/>
                              </w:rPr>
                              <w:t>Montreal, Quebec  H3A 2T7</w:t>
                            </w:r>
                          </w:p>
                          <w:p w14:paraId="30043298" w14:textId="77777777" w:rsidR="00282F6E" w:rsidRPr="00253812" w:rsidRDefault="00282F6E" w:rsidP="00282F6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F49F" id="Text Box 3"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" filled="f" stroked="f">
                <v:textbox>
                  <w:txbxContent>
                    <w:p w14:paraId="4460D17D" w14:textId="77777777" w:rsidR="00282F6E" w:rsidRPr="00AC0B2C" w:rsidRDefault="00282F6E" w:rsidP="00282F6E">
                      <w:pPr>
                        <w:rPr>
                          <w:rFonts w:ascii="Arial" w:hAnsi="Arial" w:cs="Arial"/>
                          <w:b/>
                          <w:sz w:val="17"/>
                          <w:szCs w:val="17"/>
                        </w:rPr>
                      </w:pPr>
                      <w:r w:rsidRPr="00253812">
                        <w:rPr>
                          <w:rFonts w:ascii="Arial" w:hAnsi="Arial" w:cs="Arial"/>
                          <w:b/>
                          <w:sz w:val="17"/>
                          <w:szCs w:val="17"/>
                        </w:rPr>
                        <w:t>Arts Undergraduate Society of McGill University</w:t>
                      </w:r>
                    </w:p>
                    <w:p w14:paraId="515180AD" w14:textId="77777777" w:rsidR="00282F6E" w:rsidRPr="00253812" w:rsidRDefault="00282F6E" w:rsidP="00282F6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EC245A3" w14:textId="77777777" w:rsidR="00282F6E" w:rsidRPr="00253812" w:rsidRDefault="00282F6E" w:rsidP="00282F6E">
                      <w:pPr>
                        <w:rPr>
                          <w:rFonts w:ascii="Arial" w:hAnsi="Arial" w:cs="Arial"/>
                          <w:sz w:val="17"/>
                          <w:szCs w:val="17"/>
                        </w:rPr>
                      </w:pPr>
                      <w:r w:rsidRPr="00253812">
                        <w:rPr>
                          <w:rFonts w:ascii="Arial" w:hAnsi="Arial" w:cs="Arial"/>
                          <w:sz w:val="17"/>
                          <w:szCs w:val="17"/>
                        </w:rPr>
                        <w:t>Leacock B-12</w:t>
                      </w:r>
                    </w:p>
                    <w:p w14:paraId="3DF6616C" w14:textId="77777777" w:rsidR="00282F6E" w:rsidRPr="00253812" w:rsidRDefault="00282F6E" w:rsidP="00282F6E">
                      <w:pPr>
                        <w:rPr>
                          <w:rFonts w:ascii="Arial" w:hAnsi="Arial" w:cs="Arial"/>
                          <w:sz w:val="17"/>
                          <w:szCs w:val="17"/>
                        </w:rPr>
                      </w:pPr>
                      <w:r w:rsidRPr="00253812">
                        <w:rPr>
                          <w:rFonts w:ascii="Arial" w:hAnsi="Arial" w:cs="Arial"/>
                          <w:sz w:val="17"/>
                          <w:szCs w:val="17"/>
                        </w:rPr>
                        <w:t>Montreal, Quebec  H3A 2T7</w:t>
                      </w:r>
                    </w:p>
                    <w:p w14:paraId="30043298" w14:textId="77777777" w:rsidR="00282F6E" w:rsidRPr="00253812" w:rsidRDefault="00282F6E" w:rsidP="00282F6E">
                      <w:pPr>
                        <w:rPr>
                          <w:rFonts w:ascii="Arial" w:hAnsi="Arial" w:cs="Arial"/>
                          <w:sz w:val="16"/>
                          <w:szCs w:val="16"/>
                        </w:rPr>
                      </w:pPr>
                    </w:p>
                  </w:txbxContent>
                </v:textbox>
              </v:shape>
            </w:pict>
          </mc:Fallback>
        </mc:AlternateContent>
      </w:r>
      <w:r w:rsidRPr="00DD5E2E">
        <w:rPr>
          <w:rFonts w:ascii="Calibri" w:hAnsi="Calibri"/>
          <w:b/>
          <w:sz w:val="42"/>
        </w:rPr>
        <w:br/>
      </w:r>
    </w:p>
    <w:p w14:paraId="39EDF2F8" w14:textId="77777777" w:rsidR="00282F6E" w:rsidRDefault="00282F6E" w:rsidP="00282F6E">
      <w:pPr>
        <w:jc w:val="center"/>
        <w:rPr>
          <w:rFonts w:ascii="Calibri" w:hAnsi="Calibri"/>
          <w:b/>
          <w:sz w:val="36"/>
          <w:szCs w:val="36"/>
        </w:rPr>
      </w:pPr>
      <w:r>
        <w:rPr>
          <w:rFonts w:ascii="Calibri" w:hAnsi="Calibri"/>
          <w:b/>
          <w:sz w:val="36"/>
          <w:szCs w:val="36"/>
        </w:rPr>
        <w:t>Report of Philosophy Students’ Association</w:t>
      </w:r>
      <w:r w:rsidRPr="00DD5E2E">
        <w:rPr>
          <w:rFonts w:ascii="Calibri" w:hAnsi="Calibri"/>
          <w:b/>
          <w:sz w:val="36"/>
          <w:szCs w:val="36"/>
        </w:rPr>
        <w:t xml:space="preserve">, AUS Council </w:t>
      </w:r>
    </w:p>
    <w:p w14:paraId="788ED641" w14:textId="288EAB23" w:rsidR="00282F6E" w:rsidRPr="00DD5E2E" w:rsidRDefault="00282F6E" w:rsidP="00282F6E">
      <w:pPr>
        <w:jc w:val="center"/>
        <w:rPr>
          <w:rFonts w:ascii="Calibri" w:hAnsi="Calibri"/>
          <w:b/>
          <w:sz w:val="36"/>
          <w:szCs w:val="36"/>
        </w:rPr>
      </w:pPr>
      <w:r>
        <w:rPr>
          <w:rFonts w:ascii="Calibri" w:hAnsi="Calibri"/>
          <w:b/>
          <w:sz w:val="36"/>
          <w:szCs w:val="36"/>
        </w:rPr>
        <w:t>14 November 2018</w:t>
      </w:r>
    </w:p>
    <w:p w14:paraId="6034E384" w14:textId="6FA23C16" w:rsidR="00282F6E" w:rsidRPr="00282F6E" w:rsidRDefault="00282F6E" w:rsidP="00282F6E">
      <w:pPr>
        <w:numPr>
          <w:ilvl w:val="0"/>
          <w:numId w:val="1"/>
        </w:numPr>
        <w:rPr>
          <w:rFonts w:ascii="IBM Plex Sans" w:hAnsi="IBM Plex Sans" w:cstheme="minorHAnsi"/>
        </w:rPr>
      </w:pPr>
      <w:r w:rsidRPr="00282F6E">
        <w:rPr>
          <w:rFonts w:ascii="IBM Plex Sans" w:hAnsi="IBM Plex Sans" w:cstheme="minorHAnsi"/>
        </w:rPr>
        <w:t>Departmental Updates</w:t>
      </w:r>
    </w:p>
    <w:p w14:paraId="2D7736A4" w14:textId="77777777" w:rsidR="00282F6E" w:rsidRPr="00282F6E" w:rsidRDefault="00282F6E" w:rsidP="00282F6E">
      <w:pPr>
        <w:pStyle w:val="NormalWeb"/>
        <w:numPr>
          <w:ilvl w:val="1"/>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Lounge Updates</w:t>
      </w:r>
    </w:p>
    <w:p w14:paraId="3DE817EF" w14:textId="1D01392F" w:rsidR="00282F6E" w:rsidRDefault="00282F6E" w:rsidP="00282F6E">
      <w:pPr>
        <w:pStyle w:val="NormalWeb"/>
        <w:numPr>
          <w:ilvl w:val="2"/>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 xml:space="preserve">As you may have noticed we have recently made some minor updates to our lounge to make the space more open and better suited for seminars and other events we would like to hold. This includes our weekly PSA reading group which has been a massive success. We are also currently considering some modifications to the lounge including changing the current green color to something more palatable. We would love any suggestions that folks have. </w:t>
      </w:r>
    </w:p>
    <w:p w14:paraId="52FB87B4" w14:textId="77777777" w:rsidR="00282F6E" w:rsidRPr="00282F6E" w:rsidRDefault="00282F6E" w:rsidP="00282F6E">
      <w:pPr>
        <w:pStyle w:val="NormalWeb"/>
        <w:spacing w:before="0" w:beforeAutospacing="0" w:after="0" w:afterAutospacing="0"/>
        <w:ind w:left="2160"/>
        <w:rPr>
          <w:rFonts w:ascii="IBM Plex Sans" w:hAnsi="IBM Plex Sans" w:cstheme="minorHAnsi"/>
          <w:color w:val="000000"/>
        </w:rPr>
      </w:pPr>
    </w:p>
    <w:p w14:paraId="33D76D1A" w14:textId="77777777" w:rsidR="00282F6E" w:rsidRPr="00282F6E" w:rsidRDefault="00282F6E" w:rsidP="00282F6E">
      <w:pPr>
        <w:pStyle w:val="NormalWeb"/>
        <w:numPr>
          <w:ilvl w:val="1"/>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PHIL 210 Help</w:t>
      </w:r>
    </w:p>
    <w:p w14:paraId="1C06EDD4" w14:textId="1691F71C" w:rsidR="00282F6E" w:rsidRDefault="00282F6E" w:rsidP="00282F6E">
      <w:pPr>
        <w:pStyle w:val="NormalWeb"/>
        <w:numPr>
          <w:ilvl w:val="2"/>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 xml:space="preserve">We have also taken steps to provide a comprehensive array of tools to help students taking Introduction to Deductive Logic (PHIL 210) succeed. This includes a tutoring service as well as seminar and info sessions to help out with common problems and questions. If you ever need any help, don’t hesitate to contact us. </w:t>
      </w:r>
    </w:p>
    <w:p w14:paraId="78C1A42B" w14:textId="77777777" w:rsidR="00282F6E" w:rsidRPr="00282F6E" w:rsidRDefault="00282F6E" w:rsidP="00282F6E">
      <w:pPr>
        <w:pStyle w:val="NormalWeb"/>
        <w:spacing w:before="0" w:beforeAutospacing="0" w:after="0" w:afterAutospacing="0"/>
        <w:ind w:left="2160"/>
        <w:rPr>
          <w:rFonts w:ascii="IBM Plex Sans" w:hAnsi="IBM Plex Sans" w:cstheme="minorHAnsi"/>
          <w:color w:val="000000"/>
        </w:rPr>
      </w:pPr>
    </w:p>
    <w:p w14:paraId="5D2C896F" w14:textId="5805F90F" w:rsidR="00282F6E" w:rsidRPr="00282F6E" w:rsidRDefault="00282F6E" w:rsidP="00282F6E">
      <w:pPr>
        <w:numPr>
          <w:ilvl w:val="0"/>
          <w:numId w:val="1"/>
        </w:numPr>
        <w:rPr>
          <w:rFonts w:ascii="IBM Plex Sans" w:hAnsi="IBM Plex Sans" w:cstheme="minorHAnsi"/>
        </w:rPr>
      </w:pPr>
      <w:r w:rsidRPr="00282F6E">
        <w:rPr>
          <w:rFonts w:ascii="IBM Plex Sans" w:hAnsi="IBM Plex Sans" w:cstheme="minorHAnsi"/>
        </w:rPr>
        <w:t>Current Projects</w:t>
      </w:r>
    </w:p>
    <w:p w14:paraId="5D4B5D4D" w14:textId="77777777" w:rsidR="00282F6E" w:rsidRPr="00282F6E" w:rsidRDefault="00282F6E" w:rsidP="00282F6E">
      <w:pPr>
        <w:pStyle w:val="NormalWeb"/>
        <w:numPr>
          <w:ilvl w:val="1"/>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PSA Reading Group</w:t>
      </w:r>
    </w:p>
    <w:p w14:paraId="78308CDD" w14:textId="37C3EBE6" w:rsidR="00282F6E" w:rsidRDefault="00282F6E" w:rsidP="00282F6E">
      <w:pPr>
        <w:pStyle w:val="NormalWeb"/>
        <w:numPr>
          <w:ilvl w:val="2"/>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We would venture to say this is one of the best groups in all of Arts. The PSA reading group meets weekly on Fridays following our open exec meetings, and discussed a short article selected earlier in the week. These have been a great way of getting to know philosophy students in a philosophy context but outside of a classroom context, meaning much more interesting conversations. We encourage folks to join the Facebo</w:t>
      </w:r>
      <w:bookmarkStart w:id="0" w:name="_GoBack"/>
      <w:bookmarkEnd w:id="0"/>
      <w:r w:rsidRPr="00282F6E">
        <w:rPr>
          <w:rFonts w:ascii="IBM Plex Sans" w:hAnsi="IBM Plex Sans" w:cstheme="minorHAnsi"/>
          <w:color w:val="000000"/>
        </w:rPr>
        <w:t>ok page</w:t>
      </w:r>
      <w:r w:rsidRPr="00282F6E">
        <w:rPr>
          <w:rFonts w:ascii="IBM Plex Sans" w:hAnsi="IBM Plex Sans" w:cstheme="minorHAnsi"/>
          <w:color w:val="000000"/>
        </w:rPr>
        <w:t xml:space="preserve"> (</w:t>
      </w:r>
      <w:r w:rsidRPr="00282F6E">
        <w:rPr>
          <w:rFonts w:ascii="IBM Plex Sans" w:hAnsi="IBM Plex Sans" w:cstheme="minorHAnsi"/>
          <w:color w:val="000000"/>
        </w:rPr>
        <w:t>PSA Reading Group 2018-2019</w:t>
      </w:r>
      <w:r w:rsidRPr="00282F6E">
        <w:rPr>
          <w:rFonts w:ascii="IBM Plex Sans" w:hAnsi="IBM Plex Sans" w:cstheme="minorHAnsi"/>
          <w:color w:val="000000"/>
        </w:rPr>
        <w:t>)</w:t>
      </w:r>
      <w:r w:rsidRPr="00282F6E">
        <w:rPr>
          <w:rFonts w:ascii="IBM Plex Sans" w:hAnsi="IBM Plex Sans" w:cstheme="minorHAnsi"/>
          <w:color w:val="000000"/>
        </w:rPr>
        <w:t xml:space="preserve">. </w:t>
      </w:r>
    </w:p>
    <w:p w14:paraId="723DAE25" w14:textId="77777777" w:rsidR="00282F6E" w:rsidRPr="00282F6E" w:rsidRDefault="00282F6E" w:rsidP="00282F6E">
      <w:pPr>
        <w:pStyle w:val="NormalWeb"/>
        <w:spacing w:before="0" w:beforeAutospacing="0" w:after="0" w:afterAutospacing="0"/>
        <w:ind w:left="2160"/>
        <w:rPr>
          <w:rFonts w:ascii="IBM Plex Sans" w:hAnsi="IBM Plex Sans" w:cstheme="minorHAnsi"/>
          <w:color w:val="000000"/>
        </w:rPr>
      </w:pPr>
    </w:p>
    <w:p w14:paraId="7CC16BF4" w14:textId="2C10E1E0" w:rsidR="00282F6E" w:rsidRPr="00282F6E" w:rsidRDefault="00282F6E" w:rsidP="00282F6E">
      <w:pPr>
        <w:numPr>
          <w:ilvl w:val="0"/>
          <w:numId w:val="1"/>
        </w:numPr>
        <w:rPr>
          <w:rFonts w:ascii="IBM Plex Sans" w:hAnsi="IBM Plex Sans" w:cstheme="minorHAnsi"/>
        </w:rPr>
      </w:pPr>
      <w:r w:rsidRPr="00282F6E">
        <w:rPr>
          <w:rFonts w:ascii="IBM Plex Sans" w:hAnsi="IBM Plex Sans" w:cstheme="minorHAnsi"/>
        </w:rPr>
        <w:t>Upcoming Initiatives</w:t>
      </w:r>
    </w:p>
    <w:p w14:paraId="4CF81A3D" w14:textId="70EC995F" w:rsidR="00282F6E" w:rsidRPr="00282F6E" w:rsidRDefault="00282F6E" w:rsidP="00282F6E">
      <w:pPr>
        <w:numPr>
          <w:ilvl w:val="1"/>
          <w:numId w:val="1"/>
        </w:numPr>
        <w:rPr>
          <w:rFonts w:ascii="IBM Plex Sans" w:hAnsi="IBM Plex Sans" w:cstheme="minorHAnsi"/>
        </w:rPr>
      </w:pPr>
      <w:r w:rsidRPr="00282F6E">
        <w:rPr>
          <w:rFonts w:ascii="IBM Plex Sans" w:hAnsi="IBM Plex Sans" w:cstheme="minorHAnsi"/>
        </w:rPr>
        <w:t>Philopolis</w:t>
      </w:r>
      <w:r w:rsidRPr="00282F6E">
        <w:rPr>
          <w:rFonts w:ascii="IBM Plex Sans" w:hAnsi="IBM Plex Sans" w:cstheme="minorHAnsi"/>
        </w:rPr>
        <w:t xml:space="preserve"> 2019</w:t>
      </w:r>
    </w:p>
    <w:p w14:paraId="6513753E" w14:textId="625D0B29" w:rsidR="00282F6E" w:rsidRDefault="00282F6E" w:rsidP="00282F6E">
      <w:pPr>
        <w:numPr>
          <w:ilvl w:val="2"/>
          <w:numId w:val="1"/>
        </w:numPr>
        <w:rPr>
          <w:rFonts w:ascii="IBM Plex Sans" w:hAnsi="IBM Plex Sans" w:cstheme="minorHAnsi"/>
        </w:rPr>
      </w:pPr>
      <w:r w:rsidRPr="00282F6E">
        <w:rPr>
          <w:rFonts w:ascii="IBM Plex Sans" w:hAnsi="IBM Plex Sans" w:cstheme="minorHAnsi"/>
        </w:rPr>
        <w:t xml:space="preserve">The PSA is working closely with the </w:t>
      </w:r>
      <w:r w:rsidRPr="00282F6E">
        <w:rPr>
          <w:rFonts w:ascii="IBM Plex Sans" w:hAnsi="IBM Plex Sans" w:cstheme="minorHAnsi"/>
        </w:rPr>
        <w:t xml:space="preserve">other </w:t>
      </w:r>
      <w:r w:rsidRPr="00282F6E">
        <w:rPr>
          <w:rFonts w:ascii="IBM Plex Sans" w:hAnsi="IBM Plex Sans" w:cstheme="minorHAnsi"/>
        </w:rPr>
        <w:t xml:space="preserve">organizers of Philopolis, an intercollegiate philosophy conference held over three days in February each year. This annual philosophy event connects the various institutions in Montreal to talk all about philosophy. This year, as was true last year, we have an executive that’s sole job is to be the </w:t>
      </w:r>
      <w:r w:rsidRPr="00282F6E">
        <w:rPr>
          <w:rFonts w:ascii="IBM Plex Sans" w:hAnsi="IBM Plex Sans" w:cstheme="minorHAnsi"/>
        </w:rPr>
        <w:t>liaison</w:t>
      </w:r>
      <w:r w:rsidRPr="00282F6E">
        <w:rPr>
          <w:rFonts w:ascii="IBM Plex Sans" w:hAnsi="IBM Plex Sans" w:cstheme="minorHAnsi"/>
        </w:rPr>
        <w:t xml:space="preserve"> between Philopolis and McGill. She is working </w:t>
      </w:r>
      <w:r w:rsidRPr="00282F6E">
        <w:rPr>
          <w:rFonts w:ascii="IBM Plex Sans" w:hAnsi="IBM Plex Sans" w:cstheme="minorHAnsi"/>
        </w:rPr>
        <w:lastRenderedPageBreak/>
        <w:t>closely to help with funding, room bookings, and other logistical matters</w:t>
      </w:r>
      <w:r w:rsidRPr="00282F6E">
        <w:rPr>
          <w:rFonts w:ascii="IBM Plex Sans" w:hAnsi="IBM Plex Sans" w:cstheme="minorHAnsi"/>
        </w:rPr>
        <w:t>, such as selecting and inviting speakers</w:t>
      </w:r>
      <w:r w:rsidRPr="00282F6E">
        <w:rPr>
          <w:rFonts w:ascii="IBM Plex Sans" w:hAnsi="IBM Plex Sans" w:cstheme="minorHAnsi"/>
        </w:rPr>
        <w:t xml:space="preserve">. </w:t>
      </w:r>
      <w:r>
        <w:rPr>
          <w:rFonts w:ascii="IBM Plex Sans" w:hAnsi="IBM Plex Sans" w:cstheme="minorHAnsi"/>
        </w:rPr>
        <w:t>Folks can c</w:t>
      </w:r>
      <w:r w:rsidRPr="00282F6E">
        <w:rPr>
          <w:rFonts w:ascii="IBM Plex Sans" w:hAnsi="IBM Plex Sans" w:cstheme="minorHAnsi"/>
        </w:rPr>
        <w:t>ontact our Inter-University VP, Lawrence, for more information and to get involved.</w:t>
      </w:r>
    </w:p>
    <w:p w14:paraId="3B993475" w14:textId="77777777" w:rsidR="00282F6E" w:rsidRPr="00282F6E" w:rsidRDefault="00282F6E" w:rsidP="00282F6E">
      <w:pPr>
        <w:ind w:left="2160"/>
        <w:rPr>
          <w:rFonts w:ascii="IBM Plex Sans" w:hAnsi="IBM Plex Sans" w:cstheme="minorHAnsi"/>
        </w:rPr>
      </w:pPr>
    </w:p>
    <w:p w14:paraId="2290F075" w14:textId="77777777" w:rsidR="00282F6E" w:rsidRPr="00282F6E" w:rsidRDefault="00282F6E" w:rsidP="00282F6E">
      <w:pPr>
        <w:numPr>
          <w:ilvl w:val="1"/>
          <w:numId w:val="1"/>
        </w:numPr>
        <w:rPr>
          <w:rFonts w:ascii="IBM Plex Sans" w:hAnsi="IBM Plex Sans" w:cstheme="minorHAnsi"/>
        </w:rPr>
      </w:pPr>
      <w:r w:rsidRPr="00282F6E">
        <w:rPr>
          <w:rFonts w:ascii="IBM Plex Sans" w:hAnsi="IBM Plex Sans" w:cstheme="minorHAnsi"/>
        </w:rPr>
        <w:t>PSA Apparel</w:t>
      </w:r>
    </w:p>
    <w:p w14:paraId="473DA287" w14:textId="7F7E2F7C" w:rsidR="00282F6E" w:rsidRDefault="00282F6E" w:rsidP="00282F6E">
      <w:pPr>
        <w:numPr>
          <w:ilvl w:val="2"/>
          <w:numId w:val="1"/>
        </w:numPr>
        <w:rPr>
          <w:rFonts w:ascii="IBM Plex Sans" w:hAnsi="IBM Plex Sans" w:cstheme="minorHAnsi"/>
        </w:rPr>
      </w:pPr>
      <w:r w:rsidRPr="00282F6E">
        <w:rPr>
          <w:rFonts w:ascii="IBM Plex Sans" w:hAnsi="IBM Plex Sans" w:cstheme="minorHAnsi"/>
        </w:rPr>
        <w:t>The PSA is interested in designing PSA apparel. We are currently discussing designs</w:t>
      </w:r>
      <w:r w:rsidRPr="00282F6E">
        <w:rPr>
          <w:rFonts w:ascii="IBM Plex Sans" w:hAnsi="IBM Plex Sans" w:cstheme="minorHAnsi"/>
        </w:rPr>
        <w:t xml:space="preserve"> so be on the lookout for some fun projects related to our new apparel. </w:t>
      </w:r>
    </w:p>
    <w:p w14:paraId="26F0B716" w14:textId="77777777" w:rsidR="00282F6E" w:rsidRPr="00282F6E" w:rsidRDefault="00282F6E" w:rsidP="00282F6E">
      <w:pPr>
        <w:ind w:left="2160"/>
        <w:rPr>
          <w:rFonts w:ascii="IBM Plex Sans" w:hAnsi="IBM Plex Sans" w:cstheme="minorHAnsi"/>
        </w:rPr>
      </w:pPr>
    </w:p>
    <w:p w14:paraId="4379ACE4" w14:textId="77777777" w:rsidR="00282F6E" w:rsidRPr="00282F6E" w:rsidRDefault="00282F6E" w:rsidP="00282F6E">
      <w:pPr>
        <w:pStyle w:val="NormalWeb"/>
        <w:numPr>
          <w:ilvl w:val="1"/>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Concordia Event</w:t>
      </w:r>
    </w:p>
    <w:p w14:paraId="5FE3554E" w14:textId="0F6805CE" w:rsidR="00282F6E" w:rsidRPr="00282F6E" w:rsidRDefault="00282F6E" w:rsidP="00282F6E">
      <w:pPr>
        <w:pStyle w:val="NormalWeb"/>
        <w:numPr>
          <w:ilvl w:val="2"/>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In an effort to work with our fellow Philosophy community in Montreal, the PSA will be hosting an event with the Concordia Philosophy Students towards the end of November. Be on the lookout for this awesome event as we seek to expand our reach and leave a new partnership in place.</w:t>
      </w:r>
    </w:p>
    <w:p w14:paraId="4B2801AA" w14:textId="58D4B385" w:rsidR="00282F6E" w:rsidRPr="00282F6E" w:rsidRDefault="00282F6E" w:rsidP="00282F6E">
      <w:pPr>
        <w:rPr>
          <w:rFonts w:ascii="IBM Plex Sans" w:hAnsi="IBM Plex Sans"/>
        </w:rPr>
      </w:pPr>
    </w:p>
    <w:p w14:paraId="27154BBE" w14:textId="77777777" w:rsidR="00282F6E" w:rsidRPr="00282F6E" w:rsidRDefault="00282F6E" w:rsidP="00282F6E">
      <w:pPr>
        <w:rPr>
          <w:rFonts w:ascii="IBM Plex Sans" w:hAnsi="IBM Plex Sans"/>
        </w:rPr>
      </w:pPr>
      <w:r w:rsidRPr="00282F6E">
        <w:rPr>
          <w:rFonts w:ascii="IBM Plex Sans" w:hAnsi="IBM Plex Sans"/>
        </w:rPr>
        <w:t>The PSA meets Fridays at 16h00 in Leacock 931</w:t>
      </w:r>
    </w:p>
    <w:p w14:paraId="77076E7E" w14:textId="77777777" w:rsidR="00282F6E" w:rsidRPr="00282F6E" w:rsidRDefault="00282F6E" w:rsidP="00282F6E">
      <w:pPr>
        <w:rPr>
          <w:rFonts w:ascii="IBM Plex Sans" w:hAnsi="IBM Plex Sans"/>
        </w:rPr>
      </w:pPr>
    </w:p>
    <w:p w14:paraId="7326D9FF" w14:textId="77777777" w:rsidR="00282F6E" w:rsidRPr="00282F6E" w:rsidRDefault="00282F6E" w:rsidP="00282F6E">
      <w:pPr>
        <w:rPr>
          <w:rFonts w:ascii="IBM Plex Sans" w:hAnsi="IBM Plex Sans"/>
        </w:rPr>
      </w:pPr>
      <w:r w:rsidRPr="00282F6E">
        <w:rPr>
          <w:rFonts w:ascii="IBM Plex Sans" w:hAnsi="IBM Plex Sans"/>
        </w:rPr>
        <w:t>Respectfully Submitted,</w:t>
      </w:r>
    </w:p>
    <w:p w14:paraId="34860027" w14:textId="77777777" w:rsidR="00282F6E" w:rsidRPr="00282F6E" w:rsidRDefault="00282F6E" w:rsidP="00282F6E">
      <w:pPr>
        <w:rPr>
          <w:rFonts w:ascii="IBM Plex Sans" w:hAnsi="IBM Plex Sans"/>
        </w:rPr>
      </w:pPr>
    </w:p>
    <w:p w14:paraId="13C09D08" w14:textId="77777777" w:rsidR="00282F6E" w:rsidRPr="00282F6E" w:rsidRDefault="00282F6E" w:rsidP="00282F6E">
      <w:pPr>
        <w:rPr>
          <w:rFonts w:ascii="IBM Plex Sans" w:hAnsi="IBM Plex Sans"/>
        </w:rPr>
      </w:pPr>
      <w:r w:rsidRPr="00282F6E">
        <w:rPr>
          <w:rFonts w:ascii="IBM Plex Sans" w:hAnsi="IBM Plex Sans"/>
        </w:rPr>
        <w:t>Brytan Mendes</w:t>
      </w:r>
    </w:p>
    <w:p w14:paraId="5F54EC9C" w14:textId="77777777" w:rsidR="00282F6E" w:rsidRPr="00282F6E" w:rsidRDefault="00282F6E" w:rsidP="00282F6E">
      <w:pPr>
        <w:rPr>
          <w:rFonts w:ascii="IBM Plex Sans" w:hAnsi="IBM Plex Sans"/>
        </w:rPr>
      </w:pPr>
      <w:r w:rsidRPr="00282F6E">
        <w:rPr>
          <w:rFonts w:ascii="IBM Plex Sans" w:hAnsi="IBM Plex Sans"/>
        </w:rPr>
        <w:t>VP External Affairs Coordinator</w:t>
      </w:r>
    </w:p>
    <w:p w14:paraId="72F7CA35" w14:textId="77777777" w:rsidR="00282F6E" w:rsidRPr="00282F6E" w:rsidRDefault="00282F6E" w:rsidP="00282F6E">
      <w:pPr>
        <w:rPr>
          <w:rFonts w:ascii="IBM Plex Sans" w:hAnsi="IBM Plex Sans"/>
        </w:rPr>
      </w:pPr>
    </w:p>
    <w:p w14:paraId="1ABE645E" w14:textId="77777777" w:rsidR="00E83996" w:rsidRPr="00282F6E" w:rsidRDefault="00E83996" w:rsidP="00282F6E"/>
    <w:sectPr w:rsidR="00E83996" w:rsidRPr="00282F6E" w:rsidSect="002F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w:panose1 w:val="020B0503050203000203"/>
    <w:charset w:val="4D"/>
    <w:family w:val="swiss"/>
    <w:pitch w:val="variable"/>
    <w:sig w:usb0="A000026F" w:usb1="5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6E"/>
    <w:rsid w:val="0019028A"/>
    <w:rsid w:val="002161F5"/>
    <w:rsid w:val="00260AD0"/>
    <w:rsid w:val="00282F6E"/>
    <w:rsid w:val="002F1C12"/>
    <w:rsid w:val="003953DB"/>
    <w:rsid w:val="00520A7F"/>
    <w:rsid w:val="006C71E7"/>
    <w:rsid w:val="00733B72"/>
    <w:rsid w:val="00770CD2"/>
    <w:rsid w:val="007852F9"/>
    <w:rsid w:val="00871BBB"/>
    <w:rsid w:val="00973AA1"/>
    <w:rsid w:val="00B121AA"/>
    <w:rsid w:val="00B27630"/>
    <w:rsid w:val="00C6753B"/>
    <w:rsid w:val="00CD1EF7"/>
    <w:rsid w:val="00D92A25"/>
    <w:rsid w:val="00E2522D"/>
    <w:rsid w:val="00E83996"/>
    <w:rsid w:val="00EB3152"/>
    <w:rsid w:val="00F25C28"/>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E7F41"/>
  <w14:defaultImageDpi w14:val="32767"/>
  <w15:chartTrackingRefBased/>
  <w15:docId w15:val="{FFA11BBC-9A53-B44A-BB26-15DF1250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F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F6E"/>
    <w:pPr>
      <w:spacing w:before="100" w:beforeAutospacing="1" w:after="100" w:afterAutospacing="1"/>
    </w:pPr>
    <w:rPr>
      <w:lang w:val="en-CA"/>
    </w:rPr>
  </w:style>
  <w:style w:type="paragraph" w:styleId="ListParagraph">
    <w:name w:val="List Paragraph"/>
    <w:basedOn w:val="Normal"/>
    <w:uiPriority w:val="34"/>
    <w:qFormat/>
    <w:rsid w:val="0028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8338">
      <w:bodyDiv w:val="1"/>
      <w:marLeft w:val="0"/>
      <w:marRight w:val="0"/>
      <w:marTop w:val="0"/>
      <w:marBottom w:val="0"/>
      <w:divBdr>
        <w:top w:val="none" w:sz="0" w:space="0" w:color="auto"/>
        <w:left w:val="none" w:sz="0" w:space="0" w:color="auto"/>
        <w:bottom w:val="none" w:sz="0" w:space="0" w:color="auto"/>
        <w:right w:val="none" w:sz="0" w:space="0" w:color="auto"/>
      </w:divBdr>
    </w:div>
    <w:div w:id="663122833">
      <w:bodyDiv w:val="1"/>
      <w:marLeft w:val="0"/>
      <w:marRight w:val="0"/>
      <w:marTop w:val="0"/>
      <w:marBottom w:val="0"/>
      <w:divBdr>
        <w:top w:val="none" w:sz="0" w:space="0" w:color="auto"/>
        <w:left w:val="none" w:sz="0" w:space="0" w:color="auto"/>
        <w:bottom w:val="none" w:sz="0" w:space="0" w:color="auto"/>
        <w:right w:val="none" w:sz="0" w:space="0" w:color="auto"/>
      </w:divBdr>
    </w:div>
    <w:div w:id="870150667">
      <w:bodyDiv w:val="1"/>
      <w:marLeft w:val="0"/>
      <w:marRight w:val="0"/>
      <w:marTop w:val="0"/>
      <w:marBottom w:val="0"/>
      <w:divBdr>
        <w:top w:val="none" w:sz="0" w:space="0" w:color="auto"/>
        <w:left w:val="none" w:sz="0" w:space="0" w:color="auto"/>
        <w:bottom w:val="none" w:sz="0" w:space="0" w:color="auto"/>
        <w:right w:val="none" w:sz="0" w:space="0" w:color="auto"/>
      </w:divBdr>
    </w:div>
    <w:div w:id="1489787258">
      <w:bodyDiv w:val="1"/>
      <w:marLeft w:val="0"/>
      <w:marRight w:val="0"/>
      <w:marTop w:val="0"/>
      <w:marBottom w:val="0"/>
      <w:divBdr>
        <w:top w:val="none" w:sz="0" w:space="0" w:color="auto"/>
        <w:left w:val="none" w:sz="0" w:space="0" w:color="auto"/>
        <w:bottom w:val="none" w:sz="0" w:space="0" w:color="auto"/>
        <w:right w:val="none" w:sz="0" w:space="0" w:color="auto"/>
      </w:divBdr>
    </w:div>
    <w:div w:id="1774518824">
      <w:bodyDiv w:val="1"/>
      <w:marLeft w:val="0"/>
      <w:marRight w:val="0"/>
      <w:marTop w:val="0"/>
      <w:marBottom w:val="0"/>
      <w:divBdr>
        <w:top w:val="none" w:sz="0" w:space="0" w:color="auto"/>
        <w:left w:val="none" w:sz="0" w:space="0" w:color="auto"/>
        <w:bottom w:val="none" w:sz="0" w:space="0" w:color="auto"/>
        <w:right w:val="none" w:sz="0" w:space="0" w:color="auto"/>
      </w:divBdr>
    </w:div>
    <w:div w:id="1852795646">
      <w:bodyDiv w:val="1"/>
      <w:marLeft w:val="0"/>
      <w:marRight w:val="0"/>
      <w:marTop w:val="0"/>
      <w:marBottom w:val="0"/>
      <w:divBdr>
        <w:top w:val="none" w:sz="0" w:space="0" w:color="auto"/>
        <w:left w:val="none" w:sz="0" w:space="0" w:color="auto"/>
        <w:bottom w:val="none" w:sz="0" w:space="0" w:color="auto"/>
        <w:right w:val="none" w:sz="0" w:space="0" w:color="auto"/>
      </w:divBdr>
    </w:div>
    <w:div w:id="21387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Brytan Mendes</dc:creator>
  <cp:keywords/>
  <dc:description/>
  <cp:lastModifiedBy>Brytan Mendes</cp:lastModifiedBy>
  <cp:revision>1</cp:revision>
  <dcterms:created xsi:type="dcterms:W3CDTF">2018-11-12T14:54:00Z</dcterms:created>
  <dcterms:modified xsi:type="dcterms:W3CDTF">2018-11-12T15:10:00Z</dcterms:modified>
</cp:coreProperties>
</file>