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32C2F" w14:textId="1F1B16D0" w:rsidR="00537F72" w:rsidRPr="00896168" w:rsidRDefault="00896168" w:rsidP="00896168">
      <w:pPr>
        <w:jc w:val="center"/>
        <w:rPr>
          <w:rFonts w:ascii="HelveticaNeue LightExt" w:hAnsi="HelveticaNeue LightExt"/>
          <w:b/>
          <w:sz w:val="4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AC5AF" wp14:editId="4A399BCE">
                <wp:simplePos x="0" y="0"/>
                <wp:positionH relativeFrom="column">
                  <wp:posOffset>1282700</wp:posOffset>
                </wp:positionH>
                <wp:positionV relativeFrom="paragraph">
                  <wp:posOffset>-342900</wp:posOffset>
                </wp:positionV>
                <wp:extent cx="2743200" cy="863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C17BF" w14:textId="77777777" w:rsidR="00896168" w:rsidRDefault="00896168" w:rsidP="00896168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78F7F1BF" w14:textId="77777777" w:rsidR="00896168" w:rsidRPr="00253812" w:rsidRDefault="00896168" w:rsidP="00896168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5B0213C9" w14:textId="77777777" w:rsidR="00896168" w:rsidRPr="00253812" w:rsidRDefault="00896168" w:rsidP="00896168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79BDF955" w14:textId="77777777" w:rsidR="00896168" w:rsidRPr="00253812" w:rsidRDefault="00896168" w:rsidP="00896168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081320A0" w14:textId="77777777" w:rsidR="00896168" w:rsidRPr="00253812" w:rsidRDefault="00896168" w:rsidP="008961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AC5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1pt;margin-top:-27pt;width:3in;height: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" filled="f" stroked="f">
                <v:textbox>
                  <w:txbxContent>
                    <w:p w14:paraId="660C17BF" w14:textId="77777777" w:rsidR="00896168" w:rsidRDefault="00896168" w:rsidP="00896168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78F7F1BF" w14:textId="77777777" w:rsidR="00896168" w:rsidRPr="00253812" w:rsidRDefault="00896168" w:rsidP="00896168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</w:p>
                    <w:p w14:paraId="5B0213C9" w14:textId="77777777" w:rsidR="00896168" w:rsidRPr="00253812" w:rsidRDefault="00896168" w:rsidP="00896168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>Leacock B-12</w:t>
                      </w:r>
                    </w:p>
                    <w:p w14:paraId="79BDF955" w14:textId="77777777" w:rsidR="00896168" w:rsidRPr="00253812" w:rsidRDefault="00896168" w:rsidP="00896168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sz w:val="17"/>
                          <w:szCs w:val="17"/>
                        </w:rPr>
                        <w:t>3A 2T7</w:t>
                      </w:r>
                    </w:p>
                    <w:p w14:paraId="081320A0" w14:textId="77777777" w:rsidR="00896168" w:rsidRPr="00253812" w:rsidRDefault="00896168" w:rsidP="0089616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CE180" wp14:editId="1243EE54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B1534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D40FE" wp14:editId="7CB33AF8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ABF94" w14:textId="77777777" w:rsidR="00896168" w:rsidRDefault="00896168" w:rsidP="00896168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1D14728D" w14:textId="77777777" w:rsidR="00896168" w:rsidRDefault="00896168" w:rsidP="00896168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347B4046" w14:textId="77777777" w:rsidR="00896168" w:rsidRPr="00253812" w:rsidRDefault="00896168" w:rsidP="00896168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D40FE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14:paraId="417ABF94" w14:textId="77777777" w:rsidR="00896168" w:rsidRDefault="00896168" w:rsidP="00896168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Tel: (514) 398-1993</w:t>
                      </w:r>
                    </w:p>
                    <w:p w14:paraId="1D14728D" w14:textId="77777777" w:rsidR="00896168" w:rsidRDefault="00896168" w:rsidP="00896168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Fax: (514) 398-4431</w:t>
                      </w:r>
                    </w:p>
                    <w:p w14:paraId="347B4046" w14:textId="77777777" w:rsidR="00896168" w:rsidRPr="00253812" w:rsidRDefault="00896168" w:rsidP="00896168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2EA2F1D" wp14:editId="6D1E181D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2EE8C" w14:textId="77777777" w:rsidR="00537F72" w:rsidRDefault="00896168">
      <w:pPr>
        <w:contextualSpacing w:val="0"/>
        <w:jc w:val="center"/>
        <w:rPr>
          <w:b/>
        </w:rPr>
      </w:pPr>
      <w:r>
        <w:rPr>
          <w:b/>
        </w:rPr>
        <w:t xml:space="preserve">Motion to Ratify AUS Audited Documents </w:t>
      </w:r>
    </w:p>
    <w:p w14:paraId="04B66B39" w14:textId="77777777" w:rsidR="00537F72" w:rsidRDefault="00537F72">
      <w:pPr>
        <w:contextualSpacing w:val="0"/>
        <w:jc w:val="center"/>
        <w:rPr>
          <w:b/>
        </w:rPr>
      </w:pPr>
    </w:p>
    <w:p w14:paraId="653C0EA5" w14:textId="613B306E" w:rsidR="00537F72" w:rsidRPr="00C82EC4" w:rsidRDefault="00896168">
      <w:pPr>
        <w:contextualSpacing w:val="0"/>
      </w:pPr>
      <w:r w:rsidRPr="00C82EC4">
        <w:rPr>
          <w:i/>
        </w:rPr>
        <w:t>Whereas</w:t>
      </w:r>
      <w:r w:rsidRPr="00C82EC4">
        <w:t xml:space="preserve">, </w:t>
      </w:r>
      <w:r w:rsidR="00C82EC4" w:rsidRPr="00C82EC4">
        <w:t>our auditors Fuller-Landau</w:t>
      </w:r>
      <w:r w:rsidRPr="00C82EC4">
        <w:t xml:space="preserve"> finished the audit for the 201</w:t>
      </w:r>
      <w:r w:rsidR="00C82EC4" w:rsidRPr="00C82EC4">
        <w:t>8</w:t>
      </w:r>
      <w:r w:rsidRPr="00C82EC4">
        <w:t>-201</w:t>
      </w:r>
      <w:r w:rsidR="00C82EC4" w:rsidRPr="00C82EC4">
        <w:t>9</w:t>
      </w:r>
      <w:r w:rsidRPr="00C82EC4">
        <w:t xml:space="preserve"> year</w:t>
      </w:r>
      <w:r w:rsidR="00C82EC4" w:rsidRPr="00C82EC4">
        <w:t xml:space="preserve"> in </w:t>
      </w:r>
      <w:proofErr w:type="spellStart"/>
      <w:r w:rsidR="00C82EC4" w:rsidRPr="00C82EC4">
        <w:t>december</w:t>
      </w:r>
      <w:proofErr w:type="spellEnd"/>
      <w:r w:rsidRPr="00C82EC4">
        <w:t>;</w:t>
      </w:r>
    </w:p>
    <w:p w14:paraId="4C0ABED6" w14:textId="77777777" w:rsidR="00537F72" w:rsidRPr="00C82EC4" w:rsidRDefault="00537F72">
      <w:pPr>
        <w:contextualSpacing w:val="0"/>
      </w:pPr>
    </w:p>
    <w:p w14:paraId="5347EAFD" w14:textId="76FB0D11" w:rsidR="00537F72" w:rsidRPr="00C82EC4" w:rsidRDefault="00896168">
      <w:pPr>
        <w:contextualSpacing w:val="0"/>
      </w:pPr>
      <w:r w:rsidRPr="00C82EC4">
        <w:rPr>
          <w:i/>
        </w:rPr>
        <w:t>Whereas</w:t>
      </w:r>
      <w:r w:rsidRPr="00C82EC4">
        <w:t xml:space="preserve">, </w:t>
      </w:r>
      <w:r w:rsidR="00C82EC4" w:rsidRPr="00C82EC4">
        <w:t>the AUS</w:t>
      </w:r>
      <w:r w:rsidRPr="00C82EC4">
        <w:t xml:space="preserve"> Memorandum of Agreement </w:t>
      </w:r>
      <w:r w:rsidR="00C82EC4" w:rsidRPr="00C82EC4">
        <w:t xml:space="preserve">with </w:t>
      </w:r>
      <w:r w:rsidRPr="00C82EC4">
        <w:t>McGill</w:t>
      </w:r>
      <w:r w:rsidR="00C82EC4" w:rsidRPr="00C82EC4">
        <w:t xml:space="preserve"> requires the AUS to go through an annual audit</w:t>
      </w:r>
      <w:r w:rsidRPr="00C82EC4">
        <w:t xml:space="preserve">; </w:t>
      </w:r>
    </w:p>
    <w:p w14:paraId="090EBE2F" w14:textId="77777777" w:rsidR="00537F72" w:rsidRPr="00C82EC4" w:rsidRDefault="00537F72">
      <w:pPr>
        <w:contextualSpacing w:val="0"/>
      </w:pPr>
    </w:p>
    <w:p w14:paraId="15A2D57D" w14:textId="063EB453" w:rsidR="00537F72" w:rsidRPr="00C82EC4" w:rsidRDefault="00896168">
      <w:pPr>
        <w:contextualSpacing w:val="0"/>
      </w:pPr>
      <w:r w:rsidRPr="00C82EC4">
        <w:rPr>
          <w:i/>
        </w:rPr>
        <w:t>Whereas</w:t>
      </w:r>
      <w:r w:rsidRPr="00C82EC4">
        <w:t xml:space="preserve">, these documents must be ratified by AUS </w:t>
      </w:r>
      <w:r w:rsidR="00C82EC4" w:rsidRPr="00C82EC4">
        <w:t xml:space="preserve">Legislative </w:t>
      </w:r>
      <w:r w:rsidRPr="00C82EC4">
        <w:t>Council;</w:t>
      </w:r>
    </w:p>
    <w:p w14:paraId="22E4C9AB" w14:textId="77777777" w:rsidR="00537F72" w:rsidRDefault="00537F72">
      <w:pPr>
        <w:contextualSpacing w:val="0"/>
      </w:pPr>
    </w:p>
    <w:p w14:paraId="3E1973DF" w14:textId="6D94BB5C" w:rsidR="00537F72" w:rsidRDefault="00896168">
      <w:pPr>
        <w:contextualSpacing w:val="0"/>
      </w:pPr>
      <w:r>
        <w:rPr>
          <w:b/>
        </w:rPr>
        <w:t xml:space="preserve">Be it resolved </w:t>
      </w:r>
      <w:r>
        <w:t>that AUS Legislative Council Ratify the Audited</w:t>
      </w:r>
      <w:r w:rsidR="00C82EC4">
        <w:t xml:space="preserve"> Financial</w:t>
      </w:r>
      <w:r>
        <w:t xml:space="preserve"> </w:t>
      </w:r>
      <w:r w:rsidR="00C82EC4">
        <w:t>Statements of the AUS for</w:t>
      </w:r>
      <w:r>
        <w:t xml:space="preserve"> 201</w:t>
      </w:r>
      <w:r w:rsidR="00C82EC4">
        <w:t>8</w:t>
      </w:r>
      <w:r>
        <w:t>-201</w:t>
      </w:r>
      <w:r w:rsidR="00C82EC4">
        <w:t xml:space="preserve">9, found in the attached appendix. </w:t>
      </w:r>
      <w:bookmarkStart w:id="0" w:name="_GoBack"/>
      <w:bookmarkEnd w:id="0"/>
    </w:p>
    <w:p w14:paraId="717F082D" w14:textId="77777777" w:rsidR="00537F72" w:rsidRDefault="00537F72">
      <w:pPr>
        <w:contextualSpacing w:val="0"/>
      </w:pPr>
    </w:p>
    <w:p w14:paraId="3169A235" w14:textId="77777777" w:rsidR="00537F72" w:rsidRDefault="00537F72">
      <w:pPr>
        <w:contextualSpacing w:val="0"/>
      </w:pPr>
    </w:p>
    <w:p w14:paraId="3C808879" w14:textId="77777777" w:rsidR="00537F72" w:rsidRDefault="00896168">
      <w:pPr>
        <w:contextualSpacing w:val="0"/>
      </w:pPr>
      <w:r>
        <w:t>Moved by,</w:t>
      </w:r>
    </w:p>
    <w:p w14:paraId="6508F57C" w14:textId="248506AA" w:rsidR="00EE479D" w:rsidRDefault="00EE479D">
      <w:pPr>
        <w:contextualSpacing w:val="0"/>
      </w:pPr>
      <w:r>
        <w:t xml:space="preserve">Mia Trana, Vice-President </w:t>
      </w:r>
      <w:r w:rsidR="00C96716">
        <w:t>Finance</w:t>
      </w:r>
    </w:p>
    <w:p w14:paraId="25478215" w14:textId="0A8265FD" w:rsidR="00EE479D" w:rsidRDefault="00EE479D">
      <w:pPr>
        <w:contextualSpacing w:val="0"/>
      </w:pPr>
      <w:r>
        <w:t xml:space="preserve">Maria Thomas, President </w:t>
      </w:r>
    </w:p>
    <w:sectPr w:rsidR="00EE479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72"/>
    <w:rsid w:val="00537F72"/>
    <w:rsid w:val="00637D80"/>
    <w:rsid w:val="006E53C1"/>
    <w:rsid w:val="00896168"/>
    <w:rsid w:val="00B00529"/>
    <w:rsid w:val="00C82EC4"/>
    <w:rsid w:val="00C96716"/>
    <w:rsid w:val="00E617DB"/>
    <w:rsid w:val="00E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3879D"/>
  <w15:docId w15:val="{83571989-A259-5942-BF64-7F1C045E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Mia Trana</cp:lastModifiedBy>
  <cp:revision>2</cp:revision>
  <dcterms:created xsi:type="dcterms:W3CDTF">2019-01-27T18:59:00Z</dcterms:created>
  <dcterms:modified xsi:type="dcterms:W3CDTF">2019-01-27T18:59:00Z</dcterms:modified>
</cp:coreProperties>
</file>