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1EDCC12B" w14:textId="6B6AD1D0" w:rsidR="00180B51" w:rsidRDefault="00180B51" w:rsidP="00180B5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IDPCC held a successful bake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sale!</w:t>
      </w:r>
    </w:p>
    <w:p w14:paraId="7BFFF672" w14:textId="0A615591" w:rsidR="00180B51" w:rsidRDefault="00180B51" w:rsidP="00180B5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VP Publications is currently accepting article submissions for the online platform</w:t>
      </w:r>
      <w:bookmarkStart w:id="0" w:name="_GoBack"/>
      <w:bookmarkEnd w:id="0"/>
    </w:p>
    <w:p w14:paraId="2D781F70" w14:textId="77777777" w:rsidR="00EC64C2" w:rsidRPr="00FC0595" w:rsidRDefault="00EC64C2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59CE6061" w14:textId="77777777" w:rsidR="00D341C7" w:rsidRDefault="00D341C7" w:rsidP="00D341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IDSSA will be hosting a human right’s conference later this month </w:t>
      </w:r>
    </w:p>
    <w:p w14:paraId="0EA88DB7" w14:textId="198DAE77" w:rsidR="00180B51" w:rsidRPr="00180B51" w:rsidRDefault="00180B51" w:rsidP="00180B5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IDSSA VP Academic is currently organizing a research brunch set for later this week</w:t>
      </w:r>
    </w:p>
    <w:p w14:paraId="509CBE98" w14:textId="02AE4AE7" w:rsidR="00963692" w:rsidRPr="00AB37DC" w:rsidRDefault="00963692" w:rsidP="00D341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also have a joint semi-formal</w:t>
      </w:r>
      <w:r w:rsidR="000C5FC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FC5">
        <w:rPr>
          <w:rFonts w:ascii="Times New Roman" w:hAnsi="Times New Roman" w:cs="Times New Roman"/>
          <w:color w:val="000000"/>
          <w:sz w:val="28"/>
          <w:szCs w:val="28"/>
        </w:rPr>
        <w:t>in collaboration with several other departments, in the works.</w:t>
      </w:r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2CAD6D3F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  <w:r w:rsidR="001F346F">
        <w:rPr>
          <w:rFonts w:ascii="Times New Roman" w:hAnsi="Times New Roman" w:cs="Times New Roman"/>
          <w:sz w:val="28"/>
          <w:szCs w:val="28"/>
        </w:rPr>
        <w:t xml:space="preserve"> (</w:t>
      </w:r>
      <w:r w:rsidR="001F346F" w:rsidRPr="00FC0595">
        <w:rPr>
          <w:rFonts w:ascii="Times New Roman" w:hAnsi="Times New Roman" w:cs="Times New Roman"/>
          <w:sz w:val="28"/>
          <w:szCs w:val="28"/>
        </w:rPr>
        <w:t>IDSSA VP External Affairs</w:t>
      </w:r>
      <w:r w:rsidR="001F346F">
        <w:rPr>
          <w:rFonts w:ascii="Times New Roman" w:hAnsi="Times New Roman" w:cs="Times New Roman"/>
          <w:sz w:val="28"/>
          <w:szCs w:val="28"/>
        </w:rPr>
        <w:t>)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6071F"/>
    <w:rsid w:val="000658F9"/>
    <w:rsid w:val="000C5FC5"/>
    <w:rsid w:val="000C70B0"/>
    <w:rsid w:val="000E577D"/>
    <w:rsid w:val="00113E2F"/>
    <w:rsid w:val="00147672"/>
    <w:rsid w:val="00180B51"/>
    <w:rsid w:val="001F346F"/>
    <w:rsid w:val="00240C10"/>
    <w:rsid w:val="00372BAC"/>
    <w:rsid w:val="003A64E8"/>
    <w:rsid w:val="004608A6"/>
    <w:rsid w:val="00536D32"/>
    <w:rsid w:val="005817A1"/>
    <w:rsid w:val="005945B6"/>
    <w:rsid w:val="00636FFD"/>
    <w:rsid w:val="00714AD9"/>
    <w:rsid w:val="007314F2"/>
    <w:rsid w:val="008658E3"/>
    <w:rsid w:val="008774C9"/>
    <w:rsid w:val="009372E6"/>
    <w:rsid w:val="00963692"/>
    <w:rsid w:val="009728D8"/>
    <w:rsid w:val="00981FBC"/>
    <w:rsid w:val="00992109"/>
    <w:rsid w:val="009C6668"/>
    <w:rsid w:val="00AB37DC"/>
    <w:rsid w:val="00C0188B"/>
    <w:rsid w:val="00CA6727"/>
    <w:rsid w:val="00D119C3"/>
    <w:rsid w:val="00D341C7"/>
    <w:rsid w:val="00D866BA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567</Characters>
  <Application>Microsoft Macintosh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2</cp:revision>
  <dcterms:created xsi:type="dcterms:W3CDTF">2019-02-25T05:42:00Z</dcterms:created>
  <dcterms:modified xsi:type="dcterms:W3CDTF">2019-02-25T05:42:00Z</dcterms:modified>
</cp:coreProperties>
</file>