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Proposed Elections and Referenda Dates for Fall 2019 - Winter 2020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Elections AUS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I. FALL 2019 BY-ELECTIONS (DEPARTMENTAL)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3515"/>
        <w:gridCol w:w="5840"/>
        <w:tblGridChange w:id="0">
          <w:tblGrid>
            <w:gridCol w:w="3515"/>
            <w:gridCol w:w="584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Activity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ListServ Announcement (By Department)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By Monday, 23 September 2019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Nomination Period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Thursday, 26 September 2019 to Wednesday, 2 October 2019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Nomination Extension Period (Conditional)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Thursday, 3 October 2019 to Friday, 4 October 2019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Verification of Campaign Materials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Friday, 4 October 2019 @17h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Campaign Period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Monday, 7 October 2019 to Friday, 11 October 2019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Polling Period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Tuesday, 15 October 2019 to Thursday, 17 October 2019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Results Announced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Tuesday, 17 October 2019 @17h</w:t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II. FALL 2019 REFERENDUM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5.0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3515"/>
        <w:gridCol w:w="5840"/>
        <w:tblGridChange w:id="0">
          <w:tblGrid>
            <w:gridCol w:w="3515"/>
            <w:gridCol w:w="584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Activity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ListServ Announcement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Monday 7 October 2019 and Monday 21 October 2019 *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Referendum Question Due (Initiated by Council or Members)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Friday, 25 October 2019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Referendum Committee Signatures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Wednesday, 6 November 2019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Verification of Campaign Materials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Friday, 8 November 2019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Campaign Period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Monday, 11 November 2019 to Friday, 15 November 2019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Polling Period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Monday, 18 November 2019 to Wednesday, 20 November 2019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Results Announced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Wednesday, 20 November 2019 @ 17h</w:t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III. WINTER 2020 ELECTIONS (GENERAL)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5.0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3515"/>
        <w:gridCol w:w="5840"/>
        <w:tblGridChange w:id="0">
          <w:tblGrid>
            <w:gridCol w:w="3515"/>
            <w:gridCol w:w="584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Activity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ListServ Announcement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Monday, 27 January 2020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Nomination Period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Thursday, 30 January 2020 to Wednesday, 5 February 2020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Nomination Extension Period (Conditional)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Thursday, 6 February 2020 to Friday, 7 February 2020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Verification of Campaign Materials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Friday, 7 February 2020 @17h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Campaign Period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Monday, 10 February 2020 to Friday, 14 February 2020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Polling Period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Monday, 17 February 2020 to Wednesday, 19 February 2020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Results Announced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Wednesday, 19 February 2020 @ 17h</w:t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IV. WINTER 2020 REFERENDUM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5.0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3515"/>
        <w:gridCol w:w="5840"/>
        <w:tblGridChange w:id="0">
          <w:tblGrid>
            <w:gridCol w:w="3515"/>
            <w:gridCol w:w="584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Activity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ListServ Announcement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Monday, 10 February and Monday, 17 February 2020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Referendum Question Due (Initiated by Council or Members)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Friday, 21 February 2020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Referendum Committee Signatures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Wednesday, 26 February 2020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Verification of Campaign Materials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Friday, 28 February 2020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Campaign Period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Monday, 9 March 2020 to Friday, 13 March 2020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Polling Period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Monday, 16 March 2020 to Wednesday, 18 March 2020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Results Announced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Wednesday, 18 March 2020 @17h</w:t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V. WINTER 2020 ELECTIONS (DEPARTMENTAL)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55.0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3515"/>
        <w:gridCol w:w="5840"/>
        <w:tblGridChange w:id="0">
          <w:tblGrid>
            <w:gridCol w:w="3515"/>
            <w:gridCol w:w="584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Activity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Confirmation of Elections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Friday, 17 January 2020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ListServ Announcement (By Department)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Monday, 9 March 2020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Nomination Period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Monday, 16 March 2020 to Friday, 20 March 2020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Nomination Extension Period (Conditional)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Monday, 23 March 2020 to Tuesday, 24 March 2020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Verification of Campaign Materials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Tuesday, 24 March 2020 @ 17h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Campaign Period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Wednesday, 25 March 2020 to Tuesday, 31 March 2020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Polling Period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Wednesday, 1 April 2020 to 3 April 2020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Results Announced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Friday, 3 April 2020 @17h</w:t>
            </w:r>
          </w:p>
        </w:tc>
      </w:tr>
    </w:tbl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*21 October may be an Election Day holiday at McGill. </w:t>
      </w:r>
    </w:p>
    <w:sectPr>
      <w:headerReference r:id="rId7" w:type="default"/>
      <w:footerReference r:id="rId8" w:type="default"/>
      <w:pgSz w:h="15840" w:w="12240"/>
      <w:pgMar w:bottom="1440" w:top="144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Helvetica Neue" w:eastAsia="Helvetica Neue" w:hAnsi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Helvetica Neue" w:eastAsia="Helvetica Neue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05xa3C63tNiKIolwhdtvQm0L8A==">AMUW2mUQV1PDgNBtSltX3WJJUW/LcXD5PiVMS07vxfDkt5QgGd854GzQINpVja0d41sJNelxjtGup4Gl4Lv57L7lH5ICPh7K3UjSQuCKn2jZHyiQYUu3MeI=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