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76" w:lineRule="auto"/>
        <w:jc w:val="center"/>
        <w:rPr>
          <w:rFonts w:ascii="Times" w:cs="Times" w:eastAsia="Times" w:hAnsi="Times"/>
          <w:b w:val="1"/>
          <w:sz w:val="12"/>
          <w:szCs w:val="12"/>
        </w:rPr>
      </w:pPr>
      <w:bookmarkStart w:colFirst="0" w:colLast="0" w:name="_48eza6cn9w4q" w:id="0"/>
      <w:bookmarkEnd w:id="0"/>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76" w:lineRule="auto"/>
        <w:jc w:val="center"/>
        <w:rPr>
          <w:rFonts w:ascii="Times" w:cs="Times" w:eastAsia="Times" w:hAnsi="Times"/>
          <w:sz w:val="28"/>
          <w:szCs w:val="28"/>
        </w:rPr>
      </w:pPr>
      <w:bookmarkStart w:colFirst="0" w:colLast="0" w:name="_64itre5935t2" w:id="1"/>
      <w:bookmarkEnd w:id="1"/>
      <w:r w:rsidDel="00000000" w:rsidR="00000000" w:rsidRPr="00000000">
        <w:rPr>
          <w:rFonts w:ascii="Times" w:cs="Times" w:eastAsia="Times" w:hAnsi="Times"/>
          <w:b w:val="1"/>
          <w:sz w:val="28"/>
          <w:szCs w:val="28"/>
          <w:rtl w:val="0"/>
        </w:rPr>
        <w:t xml:space="preserve">Motion to Amend the Religious Studies Undergraduate Society Constitution</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76" w:lineRule="auto"/>
        <w:rPr>
          <w:rFonts w:ascii="Times" w:cs="Times" w:eastAsia="Times" w:hAnsi="Times"/>
          <w:b w:val="1"/>
        </w:rPr>
      </w:pPr>
      <w:bookmarkStart w:colFirst="0" w:colLast="0" w:name="_48eza6cn9w4q" w:id="0"/>
      <w:bookmarkEnd w:id="0"/>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highlight w:val="white"/>
        </w:rPr>
      </w:pPr>
      <w:bookmarkStart w:colFirst="0" w:colLast="0" w:name="_ec8dlomifhly" w:id="2"/>
      <w:bookmarkEnd w:id="2"/>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in May of </w:t>
      </w:r>
      <w:r w:rsidDel="00000000" w:rsidR="00000000" w:rsidRPr="00000000">
        <w:rPr>
          <w:rFonts w:ascii="Times" w:cs="Times" w:eastAsia="Times" w:hAnsi="Times"/>
          <w:rtl w:val="0"/>
        </w:rPr>
        <w:t xml:space="preserve">2016</w:t>
      </w:r>
      <w:r w:rsidDel="00000000" w:rsidR="00000000" w:rsidRPr="00000000">
        <w:rPr>
          <w:rFonts w:ascii="Times" w:cs="Times" w:eastAsia="Times" w:hAnsi="Times"/>
          <w:rtl w:val="0"/>
        </w:rPr>
        <w:t xml:space="preserve">, the Faculty of Religious Studies became the School of Religious Studies under the jurisdiction of the Faculty of Arts. The School of Religious Studies remained responsible for </w:t>
      </w:r>
      <w:r w:rsidDel="00000000" w:rsidR="00000000" w:rsidRPr="00000000">
        <w:rPr>
          <w:rFonts w:ascii="Times" w:cs="Times" w:eastAsia="Times" w:hAnsi="Times"/>
          <w:highlight w:val="white"/>
          <w:rtl w:val="0"/>
        </w:rPr>
        <w:t xml:space="preserve">all of its teaching, degree, and research programs administered in religion and theology.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highlight w:val="white"/>
        </w:rPr>
      </w:pPr>
      <w:bookmarkStart w:colFirst="0" w:colLast="0" w:name="_381ugbr6on53" w:id="3"/>
      <w:bookmarkEnd w:id="3"/>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when the Faculty of Religious Studies became the School of Religious Studies, this change was not reflected in the Religious Studies Undergraduate Society Constitution.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62hqgxpturfs" w:id="4"/>
      <w:bookmarkEnd w:id="4"/>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the current School of Religious Studies includes Bachelors of Theology (B.Th.) students who pay the same membership fees to the Arts Undergraduate Society as Bachelor of Arts (B.A.) students in the School of Religious Studies.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381ugbr6on53" w:id="3"/>
      <w:bookmarkEnd w:id="3"/>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the following proposed amendments are already practiced but are not enshrined formally in the Constitution.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381ugbr6on53" w:id="3"/>
      <w:bookmarkEnd w:id="3"/>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formalizing these changes in the Constitution ensures that the rights of B.Th. students as Faculty of Arts students be respected by the Religious Studies Undergraduate Society in the future.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ekdwu7midqox" w:id="5"/>
      <w:bookmarkEnd w:id="5"/>
      <w:r w:rsidDel="00000000" w:rsidR="00000000" w:rsidRPr="00000000">
        <w:rPr>
          <w:rFonts w:ascii="Times" w:cs="Times" w:eastAsia="Times" w:hAnsi="Times"/>
          <w:b w:val="1"/>
          <w:rtl w:val="0"/>
        </w:rPr>
        <w:t xml:space="preserve">Be it resolved,</w:t>
      </w:r>
      <w:r w:rsidDel="00000000" w:rsidR="00000000" w:rsidRPr="00000000">
        <w:rPr>
          <w:rFonts w:ascii="Times" w:cs="Times" w:eastAsia="Times" w:hAnsi="Times"/>
          <w:rtl w:val="0"/>
        </w:rPr>
        <w:t xml:space="preserve"> the following changes be made to the Religious Studies Undergraduate Society’s Constitution:</w:t>
      </w:r>
    </w:p>
    <w:p w:rsidR="00000000" w:rsidDel="00000000" w:rsidP="00000000" w:rsidRDefault="00000000" w:rsidRPr="00000000" w14:paraId="0000000A">
      <w:pPr>
        <w:spacing w:line="276" w:lineRule="auto"/>
        <w:ind w:left="990" w:hanging="69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B">
      <w:pPr>
        <w:spacing w:line="276" w:lineRule="auto"/>
        <w:ind w:left="990" w:hanging="690"/>
        <w:rPr>
          <w:rFonts w:ascii="Arial" w:cs="Arial" w:eastAsia="Arial" w:hAnsi="Arial"/>
          <w:sz w:val="22"/>
          <w:szCs w:val="22"/>
        </w:rPr>
      </w:pPr>
      <w:r w:rsidDel="00000000" w:rsidR="00000000" w:rsidRPr="00000000">
        <w:rPr>
          <w:rFonts w:ascii="Arial" w:cs="Arial" w:eastAsia="Arial" w:hAnsi="Arial"/>
          <w:sz w:val="22"/>
          <w:szCs w:val="22"/>
          <w:rtl w:val="0"/>
        </w:rPr>
        <w:t xml:space="preserve">2.2 RSUS is affiliated with the </w:t>
      </w:r>
      <w:r w:rsidDel="00000000" w:rsidR="00000000" w:rsidRPr="00000000">
        <w:rPr>
          <w:rFonts w:ascii="Arial" w:cs="Arial" w:eastAsia="Arial" w:hAnsi="Arial"/>
          <w:strike w:val="1"/>
          <w:sz w:val="22"/>
          <w:szCs w:val="22"/>
          <w:rtl w:val="0"/>
        </w:rPr>
        <w:t xml:space="preserve">Faculty</w:t>
      </w:r>
      <w:r w:rsidDel="00000000" w:rsidR="00000000" w:rsidRPr="00000000">
        <w:rPr>
          <w:rFonts w:ascii="Arial" w:cs="Arial" w:eastAsia="Arial" w:hAnsi="Arial"/>
          <w:b w:val="1"/>
          <w:sz w:val="22"/>
          <w:szCs w:val="22"/>
          <w:rtl w:val="0"/>
        </w:rPr>
        <w:t xml:space="preserve">School</w:t>
      </w:r>
      <w:r w:rsidDel="00000000" w:rsidR="00000000" w:rsidRPr="00000000">
        <w:rPr>
          <w:rFonts w:ascii="Arial" w:cs="Arial" w:eastAsia="Arial" w:hAnsi="Arial"/>
          <w:sz w:val="22"/>
          <w:szCs w:val="22"/>
          <w:rtl w:val="0"/>
        </w:rPr>
        <w:t xml:space="preserve"> of Religious Studies</w:t>
      </w:r>
      <w:r w:rsidDel="00000000" w:rsidR="00000000" w:rsidRPr="00000000">
        <w:rPr>
          <w:rFonts w:ascii="Arial" w:cs="Arial" w:eastAsia="Arial" w:hAnsi="Arial"/>
          <w:sz w:val="22"/>
          <w:szCs w:val="22"/>
          <w:rtl w:val="0"/>
        </w:rPr>
        <w:t xml:space="preserve"> of McGill University (</w:t>
      </w:r>
      <w:r w:rsidDel="00000000" w:rsidR="00000000" w:rsidRPr="00000000">
        <w:rPr>
          <w:rFonts w:ascii="Arial" w:cs="Arial" w:eastAsia="Arial" w:hAnsi="Arial"/>
          <w:strike w:val="1"/>
          <w:sz w:val="22"/>
          <w:szCs w:val="22"/>
          <w:rtl w:val="0"/>
        </w:rPr>
        <w:t xml:space="preserve">F</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sz w:val="22"/>
          <w:szCs w:val="22"/>
          <w:rtl w:val="0"/>
        </w:rPr>
        <w:t xml:space="preserve">RS) and includes student representatives to the department.</w:t>
      </w:r>
    </w:p>
    <w:p w:rsidR="00000000" w:rsidDel="00000000" w:rsidP="00000000" w:rsidRDefault="00000000" w:rsidRPr="00000000" w14:paraId="0000000C">
      <w:pPr>
        <w:spacing w:line="276" w:lineRule="auto"/>
        <w:ind w:left="990" w:hanging="69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ind w:left="990" w:hanging="690"/>
        <w:rPr>
          <w:rFonts w:ascii="Arial" w:cs="Arial" w:eastAsia="Arial" w:hAnsi="Arial"/>
          <w:sz w:val="22"/>
          <w:szCs w:val="22"/>
        </w:rPr>
      </w:pPr>
      <w:r w:rsidDel="00000000" w:rsidR="00000000" w:rsidRPr="00000000">
        <w:rPr>
          <w:rFonts w:ascii="Arial" w:cs="Arial" w:eastAsia="Arial" w:hAnsi="Arial"/>
          <w:sz w:val="22"/>
          <w:szCs w:val="22"/>
          <w:rtl w:val="0"/>
        </w:rPr>
        <w:t xml:space="preserve">3.1 Membership of the RSUS includes all students enrolled in a major, minor, </w:t>
      </w:r>
      <w:r w:rsidDel="00000000" w:rsidR="00000000" w:rsidRPr="00000000">
        <w:rPr>
          <w:rFonts w:ascii="Arial" w:cs="Arial" w:eastAsia="Arial" w:hAnsi="Arial"/>
          <w:strike w:val="1"/>
          <w:sz w:val="22"/>
          <w:szCs w:val="22"/>
          <w:rtl w:val="0"/>
        </w:rPr>
        <w:t xml:space="preserve">or </w:t>
      </w:r>
      <w:r w:rsidDel="00000000" w:rsidR="00000000" w:rsidRPr="00000000">
        <w:rPr>
          <w:rFonts w:ascii="Arial" w:cs="Arial" w:eastAsia="Arial" w:hAnsi="Arial"/>
          <w:sz w:val="22"/>
          <w:szCs w:val="22"/>
          <w:rtl w:val="0"/>
        </w:rPr>
        <w:t xml:space="preserve">honours, </w:t>
      </w:r>
      <w:r w:rsidDel="00000000" w:rsidR="00000000" w:rsidRPr="00000000">
        <w:rPr>
          <w:rFonts w:ascii="Arial" w:cs="Arial" w:eastAsia="Arial" w:hAnsi="Arial"/>
          <w:b w:val="1"/>
          <w:sz w:val="22"/>
          <w:szCs w:val="22"/>
          <w:rtl w:val="0"/>
        </w:rPr>
        <w:t xml:space="preserve">or Bachelors of Theology (B.Th.)</w:t>
      </w:r>
      <w:r w:rsidDel="00000000" w:rsidR="00000000" w:rsidRPr="00000000">
        <w:rPr>
          <w:rFonts w:ascii="Arial" w:cs="Arial" w:eastAsia="Arial" w:hAnsi="Arial"/>
          <w:sz w:val="22"/>
          <w:szCs w:val="22"/>
          <w:rtl w:val="0"/>
        </w:rPr>
        <w:t xml:space="preserve"> program of Religious Studies in the Faculty of Arts (FA) at McGill University. Said students are encouraged to become actively involved in the RSUS.</w:t>
      </w:r>
    </w:p>
    <w:p w:rsidR="00000000" w:rsidDel="00000000" w:rsidP="00000000" w:rsidRDefault="00000000" w:rsidRPr="00000000" w14:paraId="0000000E">
      <w:pPr>
        <w:spacing w:line="276" w:lineRule="auto"/>
        <w:ind w:left="990" w:hanging="69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ind w:left="990" w:hanging="690"/>
        <w:rPr>
          <w:rFonts w:ascii="Arial" w:cs="Arial" w:eastAsia="Arial" w:hAnsi="Arial"/>
          <w:sz w:val="22"/>
          <w:szCs w:val="22"/>
        </w:rPr>
      </w:pPr>
      <w:r w:rsidDel="00000000" w:rsidR="00000000" w:rsidRPr="00000000">
        <w:rPr>
          <w:rFonts w:ascii="Arial" w:cs="Arial" w:eastAsia="Arial" w:hAnsi="Arial"/>
          <w:sz w:val="22"/>
          <w:szCs w:val="22"/>
          <w:rtl w:val="0"/>
        </w:rPr>
        <w:t xml:space="preserve">7.3 To appoint one student representative:</w:t>
      </w:r>
    </w:p>
    <w:p w:rsidR="00000000" w:rsidDel="00000000" w:rsidP="00000000" w:rsidRDefault="00000000" w:rsidRPr="00000000" w14:paraId="00000010">
      <w:pPr>
        <w:spacing w:line="276" w:lineRule="auto"/>
        <w:ind w:left="171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7.3.1 To sit on the Religious Studies Faculty of Arts Committee (</w:t>
      </w:r>
      <w:r w:rsidDel="00000000" w:rsidR="00000000" w:rsidRPr="00000000">
        <w:rPr>
          <w:rFonts w:ascii="Arial" w:cs="Arial" w:eastAsia="Arial" w:hAnsi="Arial"/>
          <w:strike w:val="1"/>
          <w:sz w:val="22"/>
          <w:szCs w:val="22"/>
          <w:rtl w:val="0"/>
        </w:rPr>
        <w:t xml:space="preserve">Faculty</w:t>
      </w:r>
      <w:r w:rsidDel="00000000" w:rsidR="00000000" w:rsidRPr="00000000">
        <w:rPr>
          <w:rFonts w:ascii="Arial" w:cs="Arial" w:eastAsia="Arial" w:hAnsi="Arial"/>
          <w:b w:val="1"/>
          <w:sz w:val="22"/>
          <w:szCs w:val="22"/>
          <w:rtl w:val="0"/>
        </w:rPr>
        <w:t xml:space="preserve">School</w:t>
      </w:r>
      <w:r w:rsidDel="00000000" w:rsidR="00000000" w:rsidRPr="00000000">
        <w:rPr>
          <w:rFonts w:ascii="Arial" w:cs="Arial" w:eastAsia="Arial" w:hAnsi="Arial"/>
          <w:sz w:val="22"/>
          <w:szCs w:val="22"/>
          <w:rtl w:val="0"/>
        </w:rPr>
        <w:t xml:space="preserve"> of Religious Studies Council</w:t>
      </w:r>
      <w:r w:rsidDel="00000000" w:rsidR="00000000" w:rsidRPr="00000000">
        <w:rPr>
          <w:rFonts w:ascii="Arial" w:cs="Arial" w:eastAsia="Arial" w:hAnsi="Arial"/>
          <w:sz w:val="22"/>
          <w:szCs w:val="22"/>
          <w:rtl w:val="0"/>
        </w:rPr>
        <w:t xml:space="preserve">) in the event that the VP Internal is unable to fulfill that position.</w:t>
      </w:r>
    </w:p>
    <w:p w:rsidR="00000000" w:rsidDel="00000000" w:rsidP="00000000" w:rsidRDefault="00000000" w:rsidRPr="00000000" w14:paraId="00000011">
      <w:pPr>
        <w:spacing w:line="276" w:lineRule="auto"/>
        <w:ind w:left="171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7.3.2 To sit on the AUS council in the event that the VP External is unable to fulfill that position.</w:t>
      </w:r>
    </w:p>
    <w:p w:rsidR="00000000" w:rsidDel="00000000" w:rsidP="00000000" w:rsidRDefault="00000000" w:rsidRPr="00000000" w14:paraId="00000012">
      <w:pPr>
        <w:spacing w:line="276" w:lineRule="auto"/>
        <w:ind w:left="171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7.3.3 To sit on the </w:t>
      </w:r>
      <w:r w:rsidDel="00000000" w:rsidR="00000000" w:rsidRPr="00000000">
        <w:rPr>
          <w:rFonts w:ascii="Arial" w:cs="Arial" w:eastAsia="Arial" w:hAnsi="Arial"/>
          <w:strike w:val="1"/>
          <w:sz w:val="22"/>
          <w:szCs w:val="22"/>
          <w:rtl w:val="0"/>
        </w:rPr>
        <w:t xml:space="preserve">Faculty</w:t>
      </w:r>
      <w:r w:rsidDel="00000000" w:rsidR="00000000" w:rsidRPr="00000000">
        <w:rPr>
          <w:rFonts w:ascii="Arial" w:cs="Arial" w:eastAsia="Arial" w:hAnsi="Arial"/>
          <w:b w:val="1"/>
          <w:sz w:val="22"/>
          <w:szCs w:val="22"/>
          <w:rtl w:val="0"/>
        </w:rPr>
        <w:t xml:space="preserve">School</w:t>
      </w:r>
      <w:r w:rsidDel="00000000" w:rsidR="00000000" w:rsidRPr="00000000">
        <w:rPr>
          <w:rFonts w:ascii="Arial" w:cs="Arial" w:eastAsia="Arial" w:hAnsi="Arial"/>
          <w:sz w:val="22"/>
          <w:szCs w:val="22"/>
          <w:rtl w:val="0"/>
        </w:rPr>
        <w:t xml:space="preserve"> of Religious Studies</w:t>
      </w:r>
      <w:r w:rsidDel="00000000" w:rsidR="00000000" w:rsidRPr="00000000">
        <w:rPr>
          <w:rFonts w:ascii="Arial" w:cs="Arial" w:eastAsia="Arial" w:hAnsi="Arial"/>
          <w:sz w:val="22"/>
          <w:szCs w:val="22"/>
          <w:rtl w:val="0"/>
        </w:rPr>
        <w:t xml:space="preserve"> Bachelor of Arts (BA) Committee in the event that the VP Internal is unable to fulfill that position.</w:t>
      </w:r>
    </w:p>
    <w:p w:rsidR="00000000" w:rsidDel="00000000" w:rsidP="00000000" w:rsidRDefault="00000000" w:rsidRPr="00000000" w14:paraId="00000013">
      <w:pPr>
        <w:spacing w:line="276" w:lineRule="auto"/>
        <w:ind w:left="171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ind w:left="171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ind w:left="171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ind w:left="27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7.9 The VP Internal shall:</w:t>
      </w:r>
    </w:p>
    <w:p w:rsidR="00000000" w:rsidDel="00000000" w:rsidP="00000000" w:rsidRDefault="00000000" w:rsidRPr="00000000" w14:paraId="00000017">
      <w:pPr>
        <w:spacing w:line="276" w:lineRule="auto"/>
        <w:ind w:left="171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7.9.1 Ensure that the RSUS has committed to undertake Article 4.3 of the RSUS constitution.</w:t>
      </w:r>
    </w:p>
    <w:p w:rsidR="00000000" w:rsidDel="00000000" w:rsidP="00000000" w:rsidRDefault="00000000" w:rsidRPr="00000000" w14:paraId="00000018">
      <w:pPr>
        <w:spacing w:line="276" w:lineRule="auto"/>
        <w:ind w:left="171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7.9.2 Work with the other Executive members to the best of their ability in order to fulfill the RSUS mandate.</w:t>
      </w:r>
    </w:p>
    <w:p w:rsidR="00000000" w:rsidDel="00000000" w:rsidP="00000000" w:rsidRDefault="00000000" w:rsidRPr="00000000" w14:paraId="00000019">
      <w:pPr>
        <w:spacing w:line="276" w:lineRule="auto"/>
        <w:ind w:left="1710" w:hanging="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7.9.3 Act as the student representative to the </w:t>
      </w:r>
      <w:r w:rsidDel="00000000" w:rsidR="00000000" w:rsidRPr="00000000">
        <w:rPr>
          <w:rFonts w:ascii="Arial" w:cs="Arial" w:eastAsia="Arial" w:hAnsi="Arial"/>
          <w:strike w:val="1"/>
          <w:sz w:val="22"/>
          <w:szCs w:val="22"/>
          <w:rtl w:val="0"/>
        </w:rPr>
        <w:t xml:space="preserve">Faculty</w:t>
      </w:r>
      <w:r w:rsidDel="00000000" w:rsidR="00000000" w:rsidRPr="00000000">
        <w:rPr>
          <w:rFonts w:ascii="Arial" w:cs="Arial" w:eastAsia="Arial" w:hAnsi="Arial"/>
          <w:b w:val="1"/>
          <w:sz w:val="22"/>
          <w:szCs w:val="22"/>
          <w:rtl w:val="0"/>
        </w:rPr>
        <w:t xml:space="preserve">School</w:t>
      </w:r>
      <w:r w:rsidDel="00000000" w:rsidR="00000000" w:rsidRPr="00000000">
        <w:rPr>
          <w:rFonts w:ascii="Arial" w:cs="Arial" w:eastAsia="Arial" w:hAnsi="Arial"/>
          <w:sz w:val="22"/>
          <w:szCs w:val="22"/>
          <w:rtl w:val="0"/>
        </w:rPr>
        <w:t xml:space="preserve"> of Religious Studies</w:t>
      </w:r>
      <w:r w:rsidDel="00000000" w:rsidR="00000000" w:rsidRPr="00000000">
        <w:rPr>
          <w:rFonts w:ascii="Arial" w:cs="Arial" w:eastAsia="Arial" w:hAnsi="Arial"/>
          <w:sz w:val="22"/>
          <w:szCs w:val="22"/>
          <w:rtl w:val="0"/>
        </w:rPr>
        <w:t xml:space="preserve"> BA Committee or, if unable to do so, ensure that another executive fills this position.</w:t>
      </w:r>
      <w:r w:rsidDel="00000000" w:rsidR="00000000" w:rsidRPr="00000000">
        <w:rPr>
          <w:rtl w:val="0"/>
        </w:rPr>
      </w:r>
    </w:p>
    <w:p w:rsidR="00000000" w:rsidDel="00000000" w:rsidP="00000000" w:rsidRDefault="00000000" w:rsidRPr="00000000" w14:paraId="0000001A">
      <w:pPr>
        <w:spacing w:line="276" w:lineRule="auto"/>
        <w:ind w:left="243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7.9.3.1 Representation of B.Th. students at the B.Th. Committee shall be the responsibility of the Theology Undergraduate Students Association (TUSA).</w:t>
      </w:r>
      <w:r w:rsidDel="00000000" w:rsidR="00000000" w:rsidRPr="00000000">
        <w:rPr>
          <w:rtl w:val="0"/>
        </w:rPr>
      </w:r>
    </w:p>
    <w:p w:rsidR="00000000" w:rsidDel="00000000" w:rsidP="00000000" w:rsidRDefault="00000000" w:rsidRPr="00000000" w14:paraId="0000001B">
      <w:pPr>
        <w:spacing w:line="276" w:lineRule="auto"/>
        <w:ind w:left="171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7.9.4 Act as the student representative to the Religious Studies Faculty of Arts Committee (</w:t>
      </w:r>
      <w:r w:rsidDel="00000000" w:rsidR="00000000" w:rsidRPr="00000000">
        <w:rPr>
          <w:rFonts w:ascii="Arial" w:cs="Arial" w:eastAsia="Arial" w:hAnsi="Arial"/>
          <w:strike w:val="1"/>
          <w:sz w:val="22"/>
          <w:szCs w:val="22"/>
          <w:rtl w:val="0"/>
        </w:rPr>
        <w:t xml:space="preserve">Faculty</w:t>
      </w:r>
      <w:r w:rsidDel="00000000" w:rsidR="00000000" w:rsidRPr="00000000">
        <w:rPr>
          <w:rFonts w:ascii="Arial" w:cs="Arial" w:eastAsia="Arial" w:hAnsi="Arial"/>
          <w:b w:val="1"/>
          <w:sz w:val="22"/>
          <w:szCs w:val="22"/>
          <w:rtl w:val="0"/>
        </w:rPr>
        <w:t xml:space="preserve">School</w:t>
      </w:r>
      <w:r w:rsidDel="00000000" w:rsidR="00000000" w:rsidRPr="00000000">
        <w:rPr>
          <w:rFonts w:ascii="Arial" w:cs="Arial" w:eastAsia="Arial" w:hAnsi="Arial"/>
          <w:sz w:val="22"/>
          <w:szCs w:val="22"/>
          <w:rtl w:val="0"/>
        </w:rPr>
        <w:t xml:space="preserve"> of Religious Studies Council</w:t>
      </w:r>
      <w:r w:rsidDel="00000000" w:rsidR="00000000" w:rsidRPr="00000000">
        <w:rPr>
          <w:rFonts w:ascii="Arial" w:cs="Arial" w:eastAsia="Arial" w:hAnsi="Arial"/>
          <w:sz w:val="22"/>
          <w:szCs w:val="22"/>
          <w:rtl w:val="0"/>
        </w:rPr>
        <w:t xml:space="preserve">) or, if unable to do so, ensure that another executive fills this position.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osr4538l3b3u" w:id="6"/>
      <w:bookmarkEnd w:id="6"/>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2vrqo3haj7ho" w:id="7"/>
      <w:bookmarkEnd w:id="7"/>
      <w:r w:rsidDel="00000000" w:rsidR="00000000" w:rsidRPr="00000000">
        <w:rPr>
          <w:rFonts w:ascii="Times" w:cs="Times" w:eastAsia="Times" w:hAnsi="Times"/>
          <w:rtl w:val="0"/>
        </w:rPr>
        <w:t xml:space="preserve">Respectfully submitted,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sz w:val="12"/>
          <w:szCs w:val="12"/>
        </w:rPr>
      </w:pPr>
      <w:bookmarkStart w:colFirst="0" w:colLast="0" w:name="_reg5co18qnm0" w:id="8"/>
      <w:bookmarkEnd w:id="8"/>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jenbbfb9wvs" w:id="9"/>
      <w:bookmarkEnd w:id="9"/>
      <w:r w:rsidDel="00000000" w:rsidR="00000000" w:rsidRPr="00000000">
        <w:rPr>
          <w:rFonts w:ascii="Times" w:cs="Times" w:eastAsia="Times" w:hAnsi="Times"/>
          <w:rtl w:val="0"/>
        </w:rPr>
        <w:t xml:space="preserve">Mo Barbier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904acn4rcowa" w:id="10"/>
      <w:bookmarkEnd w:id="10"/>
      <w:r w:rsidDel="00000000" w:rsidR="00000000" w:rsidRPr="00000000">
        <w:rPr>
          <w:rFonts w:ascii="Times" w:cs="Times" w:eastAsia="Times" w:hAnsi="Times"/>
          <w:rtl w:val="0"/>
        </w:rPr>
        <w:t xml:space="preserve">RSUS VP External</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99f16i3gnxgz" w:id="11"/>
      <w:bookmarkEnd w:id="11"/>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1xst4wwmvi10" w:id="12"/>
      <w:bookmarkEnd w:id="12"/>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1kg5th4imm23" w:id="13"/>
      <w:bookmarkEnd w:id="13"/>
      <w:r w:rsidDel="00000000" w:rsidR="00000000" w:rsidRPr="00000000">
        <w:rPr>
          <w:rFonts w:ascii="Times" w:cs="Times" w:eastAsia="Times" w:hAnsi="Times"/>
          <w:rtl w:val="0"/>
        </w:rPr>
        <w:t xml:space="preserve">AMENDMENTS: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vd38tu9ynyk6" w:id="14"/>
      <w:bookmarkEnd w:id="14"/>
      <w:r w:rsidDel="00000000" w:rsidR="00000000" w:rsidRPr="00000000">
        <w:rPr>
          <w:rtl w:val="0"/>
        </w:rPr>
      </w:r>
    </w:p>
    <w:p w:rsidR="00000000" w:rsidDel="00000000" w:rsidP="00000000" w:rsidRDefault="00000000" w:rsidRPr="00000000" w14:paraId="00000025">
      <w:pPr>
        <w:spacing w:line="276" w:lineRule="auto"/>
        <w:ind w:left="1400" w:hanging="700"/>
        <w:rPr>
          <w:rFonts w:ascii="Arial" w:cs="Arial" w:eastAsia="Arial" w:hAnsi="Arial"/>
          <w:sz w:val="22"/>
          <w:szCs w:val="22"/>
        </w:rPr>
      </w:pPr>
      <w:r w:rsidDel="00000000" w:rsidR="00000000" w:rsidRPr="00000000">
        <w:rPr>
          <w:rFonts w:ascii="Arial" w:cs="Arial" w:eastAsia="Arial" w:hAnsi="Arial"/>
          <w:sz w:val="22"/>
          <w:szCs w:val="22"/>
          <w:rtl w:val="0"/>
        </w:rPr>
        <w:t xml:space="preserve">4.1 To represent the interests of member students </w:t>
      </w:r>
      <w:r w:rsidDel="00000000" w:rsidR="00000000" w:rsidRPr="00000000">
        <w:rPr>
          <w:rFonts w:ascii="Arial" w:cs="Arial" w:eastAsia="Arial" w:hAnsi="Arial"/>
          <w:strike w:val="1"/>
          <w:sz w:val="22"/>
          <w:szCs w:val="22"/>
          <w:rtl w:val="0"/>
        </w:rPr>
        <w:t xml:space="preserve">at</w:t>
      </w:r>
      <w:r w:rsidDel="00000000" w:rsidR="00000000" w:rsidRPr="00000000">
        <w:rPr>
          <w:rFonts w:ascii="Arial" w:cs="Arial" w:eastAsia="Arial" w:hAnsi="Arial"/>
          <w:b w:val="1"/>
          <w:sz w:val="22"/>
          <w:szCs w:val="22"/>
          <w:rtl w:val="0"/>
        </w:rPr>
        <w:t xml:space="preserve">of</w:t>
      </w:r>
      <w:r w:rsidDel="00000000" w:rsidR="00000000" w:rsidRPr="00000000">
        <w:rPr>
          <w:rFonts w:ascii="Arial" w:cs="Arial" w:eastAsia="Arial" w:hAnsi="Arial"/>
          <w:sz w:val="22"/>
          <w:szCs w:val="22"/>
          <w:rtl w:val="0"/>
        </w:rPr>
        <w:t xml:space="preserve"> the </w:t>
      </w:r>
      <w:r w:rsidDel="00000000" w:rsidR="00000000" w:rsidRPr="00000000">
        <w:rPr>
          <w:rFonts w:ascii="Arial" w:cs="Arial" w:eastAsia="Arial" w:hAnsi="Arial"/>
          <w:strike w:val="1"/>
          <w:sz w:val="22"/>
          <w:szCs w:val="22"/>
          <w:rtl w:val="0"/>
        </w:rPr>
        <w:t xml:space="preserve">F</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sz w:val="22"/>
          <w:szCs w:val="22"/>
          <w:rtl w:val="0"/>
        </w:rPr>
        <w:t xml:space="preserve">RS</w:t>
      </w:r>
      <w:r w:rsidDel="00000000" w:rsidR="00000000" w:rsidRPr="00000000">
        <w:rPr>
          <w:rFonts w:ascii="Arial" w:cs="Arial" w:eastAsia="Arial" w:hAnsi="Arial"/>
          <w:sz w:val="22"/>
          <w:szCs w:val="22"/>
          <w:rtl w:val="0"/>
        </w:rPr>
        <w:t xml:space="preserve"> and at the FA as follows:</w:t>
      </w:r>
    </w:p>
    <w:p w:rsidR="00000000" w:rsidDel="00000000" w:rsidP="00000000" w:rsidRDefault="00000000" w:rsidRPr="00000000" w14:paraId="00000026">
      <w:pPr>
        <w:spacing w:line="276" w:lineRule="auto"/>
        <w:ind w:left="2160" w:hanging="690"/>
        <w:rPr>
          <w:rFonts w:ascii="Arial" w:cs="Arial" w:eastAsia="Arial" w:hAnsi="Arial"/>
          <w:sz w:val="22"/>
          <w:szCs w:val="22"/>
        </w:rPr>
      </w:pPr>
      <w:r w:rsidDel="00000000" w:rsidR="00000000" w:rsidRPr="00000000">
        <w:rPr>
          <w:rFonts w:ascii="Arial" w:cs="Arial" w:eastAsia="Arial" w:hAnsi="Arial"/>
          <w:sz w:val="22"/>
          <w:szCs w:val="22"/>
          <w:rtl w:val="0"/>
        </w:rPr>
        <w:t xml:space="preserve">4.1.4 Making suggestions to improve programs and to create an overall positive student experience within the </w:t>
      </w:r>
      <w:r w:rsidDel="00000000" w:rsidR="00000000" w:rsidRPr="00000000">
        <w:rPr>
          <w:rFonts w:ascii="Arial" w:cs="Arial" w:eastAsia="Arial" w:hAnsi="Arial"/>
          <w:b w:val="1"/>
          <w:sz w:val="22"/>
          <w:szCs w:val="22"/>
          <w:rtl w:val="0"/>
        </w:rPr>
        <w:t xml:space="preserve">SRS</w:t>
      </w:r>
      <w:r w:rsidDel="00000000" w:rsidR="00000000" w:rsidRPr="00000000">
        <w:rPr>
          <w:rFonts w:ascii="Arial" w:cs="Arial" w:eastAsia="Arial" w:hAnsi="Arial"/>
          <w:strike w:val="1"/>
          <w:sz w:val="22"/>
          <w:szCs w:val="22"/>
          <w:rtl w:val="0"/>
        </w:rPr>
        <w:t xml:space="preserve">faculty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7">
      <w:pPr>
        <w:spacing w:line="276" w:lineRule="auto"/>
        <w:ind w:left="1400" w:hanging="70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ind w:left="1400" w:hanging="700"/>
        <w:rPr>
          <w:rFonts w:ascii="Arial" w:cs="Arial" w:eastAsia="Arial" w:hAnsi="Arial"/>
          <w:sz w:val="22"/>
          <w:szCs w:val="22"/>
        </w:rPr>
      </w:pPr>
      <w:r w:rsidDel="00000000" w:rsidR="00000000" w:rsidRPr="00000000">
        <w:rPr>
          <w:rFonts w:ascii="Arial" w:cs="Arial" w:eastAsia="Arial" w:hAnsi="Arial"/>
          <w:sz w:val="22"/>
          <w:szCs w:val="22"/>
          <w:rtl w:val="0"/>
        </w:rPr>
        <w:t xml:space="preserve">5.1 The RSUS must adhere to the AUS financial laws and by-laws.</w:t>
      </w:r>
    </w:p>
    <w:p w:rsidR="00000000" w:rsidDel="00000000" w:rsidP="00000000" w:rsidRDefault="00000000" w:rsidRPr="00000000" w14:paraId="00000029">
      <w:pPr>
        <w:spacing w:line="276" w:lineRule="auto"/>
        <w:ind w:left="2070" w:hanging="690"/>
        <w:rPr>
          <w:rFonts w:ascii="Times" w:cs="Times" w:eastAsia="Times" w:hAnsi="Times"/>
        </w:rPr>
      </w:pPr>
      <w:r w:rsidDel="00000000" w:rsidR="00000000" w:rsidRPr="00000000">
        <w:rPr>
          <w:rFonts w:ascii="Arial" w:cs="Arial" w:eastAsia="Arial" w:hAnsi="Arial"/>
          <w:sz w:val="22"/>
          <w:szCs w:val="22"/>
          <w:rtl w:val="0"/>
        </w:rPr>
        <w:t xml:space="preserve">5.1.1 The RSUS will receive funding from the AUS based on the number of students enrolled in the </w:t>
      </w:r>
      <w:r w:rsidDel="00000000" w:rsidR="00000000" w:rsidRPr="00000000">
        <w:rPr>
          <w:rFonts w:ascii="Arial" w:cs="Arial" w:eastAsia="Arial" w:hAnsi="Arial"/>
          <w:strike w:val="1"/>
          <w:sz w:val="22"/>
          <w:szCs w:val="22"/>
          <w:rtl w:val="0"/>
        </w:rPr>
        <w:t xml:space="preserve">F</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sz w:val="22"/>
          <w:szCs w:val="22"/>
          <w:rtl w:val="0"/>
        </w:rPr>
        <w:t xml:space="preserve">RS</w:t>
      </w:r>
      <w:r w:rsidDel="00000000" w:rsidR="00000000" w:rsidRPr="00000000">
        <w:rPr>
          <w:rFonts w:ascii="Arial" w:cs="Arial" w:eastAsia="Arial" w:hAnsi="Arial"/>
          <w:sz w:val="22"/>
          <w:szCs w:val="22"/>
          <w:rtl w:val="0"/>
        </w:rPr>
        <w:t xml:space="preserve">, according to the AUS financial by-laws.</w:t>
      </w:r>
      <w:r w:rsidDel="00000000" w:rsidR="00000000" w:rsidRPr="00000000">
        <w:rPr>
          <w:rtl w:val="0"/>
        </w:rPr>
      </w:r>
    </w:p>
    <w:p w:rsidR="00000000" w:rsidDel="00000000" w:rsidP="00000000" w:rsidRDefault="00000000" w:rsidRPr="00000000" w14:paraId="0000002A">
      <w:pPr>
        <w:spacing w:after="200" w:line="276" w:lineRule="auto"/>
        <w:rPr>
          <w:rFonts w:ascii="Times" w:cs="Times" w:eastAsia="Times" w:hAnsi="Times"/>
          <w:b w:val="1"/>
        </w:rPr>
      </w:pPr>
      <w:bookmarkStart w:colFirst="0" w:colLast="0" w:name="_w6pch4mi52" w:id="15"/>
      <w:bookmarkEnd w:id="15"/>
      <w:r w:rsidDel="00000000" w:rsidR="00000000" w:rsidRPr="00000000">
        <w:rPr>
          <w:rtl w:val="0"/>
        </w:rPr>
      </w:r>
    </w:p>
    <w:sectPr>
      <w:head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-165099</wp:posOffset>
              </wp:positionV>
              <wp:extent cx="6172200" cy="571500"/>
              <wp:effectExtent b="0" l="0" r="0" t="0"/>
              <wp:wrapNone/>
              <wp:docPr id="1"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0" y="0"/>
                          <a:chExt cx="6172200" cy="571500"/>
                        </a:xfrm>
                      </wpg:grpSpPr>
                      <wps:wsp>
                        <wps:cNvSpPr/>
                        <wps:cNvPr id="3" name="Shape 3"/>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5" name="Shape 5"/>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6" name="Shape 6"/>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-165099</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