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2A0E6" w14:textId="77777777" w:rsidR="004E286D" w:rsidRDefault="004E286D" w:rsidP="00D53A1B">
      <w:pPr>
        <w:jc w:val="center"/>
        <w:rPr>
          <w:rFonts w:ascii="HelveticaNeue LightExt" w:hAnsi="HelveticaNeue LightExt"/>
          <w:b/>
          <w:sz w:val="42"/>
        </w:rPr>
      </w:pPr>
    </w:p>
    <w:p w14:paraId="2EFA3D73" w14:textId="77777777" w:rsidR="004E286D" w:rsidRDefault="004E286D" w:rsidP="00D53A1B">
      <w:pPr>
        <w:jc w:val="center"/>
        <w:rPr>
          <w:rFonts w:ascii="HelveticaNeue LightExt" w:hAnsi="HelveticaNeue LightExt"/>
          <w:b/>
          <w:sz w:val="42"/>
        </w:rPr>
      </w:pPr>
    </w:p>
    <w:p w14:paraId="58CC515C" w14:textId="1D0A4B5F" w:rsidR="00D53A1B" w:rsidRPr="0026111A" w:rsidRDefault="00D53A1B" w:rsidP="00D53A1B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EC0A2" wp14:editId="2DF0C3EB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8E9A3" wp14:editId="6D47CED4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C4257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149A0995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746E43E9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53036FB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65BA2667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8E9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" filled="f" stroked="f">
                <v:textbox>
                  <w:txbxContent>
                    <w:p w14:paraId="7C4C4257" w14:textId="77777777"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149A0995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746E43E9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453036FB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65BA2667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69931" wp14:editId="21BFE882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E7338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4C5703C2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41381034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69931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" filled="f" stroked="f">
                <v:textbox>
                  <w:txbxContent>
                    <w:p w14:paraId="53BE7338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4C5703C2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41381034" w14:textId="77777777"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A4798DE" wp14:editId="07C06E1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A0FD0" w14:textId="0DEFCC5C" w:rsidR="00261C0D" w:rsidRPr="00261C0D" w:rsidRDefault="001070F0" w:rsidP="00261C0D">
      <w:pPr>
        <w:pStyle w:val="NormalWeb"/>
        <w:spacing w:before="0" w:beforeAutospacing="0" w:after="0" w:afterAutospacing="0"/>
        <w:jc w:val="center"/>
      </w:pPr>
      <w:r>
        <w:rPr>
          <w:b/>
          <w:bCs/>
        </w:rPr>
        <w:t xml:space="preserve">Motion to Approve </w:t>
      </w:r>
      <w:proofErr w:type="spellStart"/>
      <w:r>
        <w:rPr>
          <w:b/>
          <w:bCs/>
        </w:rPr>
        <w:t>AUSec’s</w:t>
      </w:r>
      <w:proofErr w:type="spellEnd"/>
      <w:r>
        <w:rPr>
          <w:b/>
          <w:bCs/>
        </w:rPr>
        <w:t xml:space="preserve"> New Logo</w:t>
      </w:r>
    </w:p>
    <w:p w14:paraId="10086D84" w14:textId="77777777" w:rsidR="001070F0" w:rsidRDefault="001070F0" w:rsidP="00261C0D">
      <w:pPr>
        <w:pStyle w:val="NormalWeb"/>
        <w:spacing w:before="0" w:beforeAutospacing="0" w:after="0" w:afterAutospacing="0"/>
      </w:pPr>
    </w:p>
    <w:p w14:paraId="6EE34D22" w14:textId="15F0417D" w:rsidR="00261C0D" w:rsidRDefault="001070F0" w:rsidP="00261C0D">
      <w:pPr>
        <w:pStyle w:val="NormalWeb"/>
        <w:spacing w:before="0" w:beforeAutospacing="0" w:after="0" w:afterAutospacing="0"/>
        <w:rPr>
          <w:bCs/>
        </w:rPr>
      </w:pPr>
      <w:r>
        <w:rPr>
          <w:b/>
        </w:rPr>
        <w:t xml:space="preserve">Whereas, </w:t>
      </w:r>
      <w:r>
        <w:rPr>
          <w:bCs/>
        </w:rPr>
        <w:t xml:space="preserve">SNAX and </w:t>
      </w:r>
      <w:proofErr w:type="spellStart"/>
      <w:r>
        <w:rPr>
          <w:bCs/>
        </w:rPr>
        <w:t>AUSec</w:t>
      </w:r>
      <w:proofErr w:type="spellEnd"/>
      <w:r>
        <w:rPr>
          <w:bCs/>
        </w:rPr>
        <w:t xml:space="preserve"> are collaborating on a sustainability initiative that involves designing a punch card,</w:t>
      </w:r>
    </w:p>
    <w:p w14:paraId="3D0D0525" w14:textId="378B20C7" w:rsidR="001070F0" w:rsidRDefault="001070F0" w:rsidP="00261C0D">
      <w:pPr>
        <w:pStyle w:val="NormalWeb"/>
        <w:spacing w:before="0" w:beforeAutospacing="0" w:after="0" w:afterAutospacing="0"/>
        <w:rPr>
          <w:bCs/>
        </w:rPr>
      </w:pPr>
    </w:p>
    <w:p w14:paraId="6F753EF1" w14:textId="42208993" w:rsidR="001070F0" w:rsidRDefault="001070F0" w:rsidP="00261C0D">
      <w:pPr>
        <w:pStyle w:val="NormalWeb"/>
        <w:spacing w:before="0" w:beforeAutospacing="0" w:after="0" w:afterAutospacing="0"/>
        <w:rPr>
          <w:bCs/>
        </w:rPr>
      </w:pPr>
      <w:r>
        <w:rPr>
          <w:b/>
        </w:rPr>
        <w:t>Whereas</w:t>
      </w:r>
      <w:r>
        <w:rPr>
          <w:bCs/>
        </w:rPr>
        <w:t xml:space="preserve">, the old </w:t>
      </w:r>
      <w:proofErr w:type="spellStart"/>
      <w:r>
        <w:rPr>
          <w:bCs/>
        </w:rPr>
        <w:t>AUSec</w:t>
      </w:r>
      <w:proofErr w:type="spellEnd"/>
      <w:r>
        <w:rPr>
          <w:bCs/>
        </w:rPr>
        <w:t xml:space="preserve"> logo did not look very good,</w:t>
      </w:r>
    </w:p>
    <w:p w14:paraId="754A9BD3" w14:textId="4A48DC2C" w:rsidR="001070F0" w:rsidRDefault="001070F0" w:rsidP="00261C0D">
      <w:pPr>
        <w:pStyle w:val="NormalWeb"/>
        <w:spacing w:before="0" w:beforeAutospacing="0" w:after="0" w:afterAutospacing="0"/>
        <w:rPr>
          <w:bCs/>
        </w:rPr>
      </w:pPr>
    </w:p>
    <w:p w14:paraId="27A07C9D" w14:textId="022709E9" w:rsidR="001070F0" w:rsidRDefault="001070F0" w:rsidP="00261C0D">
      <w:pPr>
        <w:pStyle w:val="NormalWeb"/>
        <w:spacing w:before="0" w:beforeAutospacing="0" w:after="0" w:afterAutospacing="0"/>
        <w:rPr>
          <w:bCs/>
        </w:rPr>
      </w:pPr>
      <w:r>
        <w:rPr>
          <w:b/>
        </w:rPr>
        <w:t>Be it resolved</w:t>
      </w:r>
      <w:r>
        <w:rPr>
          <w:bCs/>
        </w:rPr>
        <w:t xml:space="preserve">, that the AUS approve </w:t>
      </w:r>
      <w:proofErr w:type="spellStart"/>
      <w:r>
        <w:rPr>
          <w:bCs/>
        </w:rPr>
        <w:t>AUSec’s</w:t>
      </w:r>
      <w:proofErr w:type="spellEnd"/>
      <w:r>
        <w:rPr>
          <w:bCs/>
        </w:rPr>
        <w:t xml:space="preserve"> new logo so we can make a pretty new punch card.</w:t>
      </w:r>
    </w:p>
    <w:p w14:paraId="76728A3D" w14:textId="1466181E" w:rsidR="001070F0" w:rsidRDefault="001070F0" w:rsidP="001070F0">
      <w:pPr>
        <w:pStyle w:val="NormalWeb"/>
        <w:spacing w:before="0" w:beforeAutospacing="0" w:after="0" w:afterAutospacing="0"/>
        <w:jc w:val="center"/>
        <w:rPr>
          <w:bCs/>
        </w:rPr>
      </w:pPr>
      <w:r>
        <w:rPr>
          <w:noProof/>
        </w:rPr>
        <w:drawing>
          <wp:inline distT="0" distB="0" distL="0" distR="0" wp14:anchorId="60A12CB0" wp14:editId="5967E773">
            <wp:extent cx="2210764" cy="22107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SEC Logo Colour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373" cy="222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7F670" w14:textId="265F0136" w:rsidR="001070F0" w:rsidRPr="001070F0" w:rsidRDefault="001070F0" w:rsidP="001070F0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New Logo</w:t>
      </w:r>
    </w:p>
    <w:p w14:paraId="0FBAFCDA" w14:textId="77777777" w:rsidR="001070F0" w:rsidRDefault="001070F0" w:rsidP="00261C0D">
      <w:pPr>
        <w:pStyle w:val="NormalWeb"/>
        <w:spacing w:before="0" w:beforeAutospacing="0" w:after="0" w:afterAutospacing="0"/>
      </w:pPr>
    </w:p>
    <w:p w14:paraId="6054A3B0" w14:textId="25BE471D" w:rsidR="00261C0D" w:rsidRPr="00261C0D" w:rsidRDefault="00261C0D" w:rsidP="00261C0D">
      <w:pPr>
        <w:pStyle w:val="NormalWeb"/>
        <w:spacing w:before="0" w:beforeAutospacing="0" w:after="0" w:afterAutospacing="0"/>
      </w:pPr>
      <w:r w:rsidRPr="00261C0D">
        <w:t xml:space="preserve">Respectfully submitted, </w:t>
      </w:r>
    </w:p>
    <w:p w14:paraId="2A187A12" w14:textId="77777777" w:rsidR="00261C0D" w:rsidRDefault="00261C0D" w:rsidP="00261C0D">
      <w:pPr>
        <w:pStyle w:val="NormalWeb"/>
        <w:spacing w:before="0" w:beforeAutospacing="0" w:after="0" w:afterAutospacing="0"/>
      </w:pPr>
    </w:p>
    <w:p w14:paraId="5FDC4E8F" w14:textId="591B3097" w:rsidR="00D53A1B" w:rsidRPr="00261C0D" w:rsidRDefault="00261C0D" w:rsidP="00C82AFA">
      <w:pPr>
        <w:pStyle w:val="NormalWeb"/>
        <w:spacing w:before="0" w:beforeAutospacing="0" w:after="0" w:afterAutospacing="0"/>
      </w:pPr>
      <w:r w:rsidRPr="00261C0D">
        <w:t>Cristina Venegas</w:t>
      </w:r>
      <w:r w:rsidRPr="00261C0D">
        <w:br/>
      </w:r>
      <w:proofErr w:type="spellStart"/>
      <w:r w:rsidR="00C82AFA">
        <w:t>AUSec</w:t>
      </w:r>
      <w:proofErr w:type="spellEnd"/>
      <w:r w:rsidR="00C82AFA">
        <w:t xml:space="preserve"> Internal Commissioner</w:t>
      </w:r>
      <w:r w:rsidRPr="00261C0D">
        <w:t xml:space="preserve"> </w:t>
      </w:r>
      <w:bookmarkStart w:id="0" w:name="_GoBack"/>
      <w:bookmarkEnd w:id="0"/>
    </w:p>
    <w:sectPr w:rsidR="00D53A1B" w:rsidRPr="00261C0D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482"/>
    <w:multiLevelType w:val="hybridMultilevel"/>
    <w:tmpl w:val="496E8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7A76F3"/>
    <w:multiLevelType w:val="multilevel"/>
    <w:tmpl w:val="1A36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E66210"/>
    <w:multiLevelType w:val="hybridMultilevel"/>
    <w:tmpl w:val="4D06455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308B0B7D"/>
    <w:multiLevelType w:val="hybridMultilevel"/>
    <w:tmpl w:val="CB42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F7EE3"/>
    <w:multiLevelType w:val="hybridMultilevel"/>
    <w:tmpl w:val="8FBA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C0598"/>
    <w:multiLevelType w:val="hybridMultilevel"/>
    <w:tmpl w:val="4F9CA49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78A10ADF"/>
    <w:multiLevelType w:val="multilevel"/>
    <w:tmpl w:val="6008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1B"/>
    <w:rsid w:val="001070F0"/>
    <w:rsid w:val="00126E30"/>
    <w:rsid w:val="001B1071"/>
    <w:rsid w:val="00255E9D"/>
    <w:rsid w:val="00261C0D"/>
    <w:rsid w:val="003E796D"/>
    <w:rsid w:val="00453DB1"/>
    <w:rsid w:val="004E286D"/>
    <w:rsid w:val="00506E4C"/>
    <w:rsid w:val="00515190"/>
    <w:rsid w:val="005301A1"/>
    <w:rsid w:val="0055634C"/>
    <w:rsid w:val="00595C4C"/>
    <w:rsid w:val="006021FA"/>
    <w:rsid w:val="0065385E"/>
    <w:rsid w:val="007445C5"/>
    <w:rsid w:val="009C7385"/>
    <w:rsid w:val="00A42B99"/>
    <w:rsid w:val="00AE14A9"/>
    <w:rsid w:val="00BC20C0"/>
    <w:rsid w:val="00C329E0"/>
    <w:rsid w:val="00C35D0B"/>
    <w:rsid w:val="00C563D2"/>
    <w:rsid w:val="00C82AFA"/>
    <w:rsid w:val="00C91C4A"/>
    <w:rsid w:val="00D53A1B"/>
    <w:rsid w:val="00DD50F8"/>
    <w:rsid w:val="00DE2FF4"/>
    <w:rsid w:val="00E02808"/>
    <w:rsid w:val="00E0438C"/>
    <w:rsid w:val="00E10AFD"/>
    <w:rsid w:val="00F878D2"/>
    <w:rsid w:val="00FC13D9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54E4C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C0D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8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Cristina Venegas</cp:lastModifiedBy>
  <cp:revision>2</cp:revision>
  <dcterms:created xsi:type="dcterms:W3CDTF">2019-11-24T19:54:00Z</dcterms:created>
  <dcterms:modified xsi:type="dcterms:W3CDTF">2019-11-24T19:54:00Z</dcterms:modified>
</cp:coreProperties>
</file>