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C7369" w14:textId="494076BC" w:rsidR="00253B0D" w:rsidRPr="00253B0D" w:rsidRDefault="00253B0D" w:rsidP="00253B0D">
      <w:pPr>
        <w:spacing w:line="240" w:lineRule="auto"/>
        <w:jc w:val="center"/>
        <w:rPr>
          <w:rFonts w:ascii="Times New Roman" w:eastAsia="Times New Roman" w:hAnsi="Times New Roman" w:cs="Times New Roman"/>
          <w:sz w:val="24"/>
          <w:szCs w:val="24"/>
          <w:lang w:val="en-CA"/>
        </w:rPr>
      </w:pPr>
      <w:bookmarkStart w:id="0" w:name="_GoBack"/>
      <w:bookmarkEnd w:id="0"/>
      <w:r w:rsidRPr="00253B0D">
        <w:rPr>
          <w:rFonts w:ascii="Times New Roman" w:eastAsia="Times New Roman" w:hAnsi="Times New Roman" w:cs="Times New Roman"/>
          <w:b/>
          <w:bCs/>
          <w:color w:val="000000"/>
          <w:sz w:val="26"/>
          <w:szCs w:val="26"/>
          <w:lang w:val="en-CA"/>
        </w:rPr>
        <w:t xml:space="preserve">Motion </w:t>
      </w:r>
      <w:r w:rsidR="00973C93">
        <w:rPr>
          <w:rFonts w:ascii="Times New Roman" w:eastAsia="Times New Roman" w:hAnsi="Times New Roman" w:cs="Times New Roman"/>
          <w:b/>
          <w:bCs/>
          <w:color w:val="000000"/>
          <w:sz w:val="26"/>
          <w:szCs w:val="26"/>
          <w:lang w:val="en-CA"/>
        </w:rPr>
        <w:t xml:space="preserve">to Acknowledge the Role of Blood Collection Services on Campus and to Encourage the </w:t>
      </w:r>
      <w:r w:rsidR="005B28D5">
        <w:rPr>
          <w:rFonts w:ascii="Times New Roman" w:eastAsia="Times New Roman" w:hAnsi="Times New Roman" w:cs="Times New Roman"/>
          <w:b/>
          <w:bCs/>
          <w:color w:val="000000"/>
          <w:sz w:val="26"/>
          <w:szCs w:val="26"/>
          <w:lang w:val="en-CA"/>
        </w:rPr>
        <w:t>Continued Advancement of Non-Discriminatory Policies</w:t>
      </w:r>
      <w:r w:rsidR="00973C93">
        <w:rPr>
          <w:rFonts w:ascii="Times New Roman" w:eastAsia="Times New Roman" w:hAnsi="Times New Roman" w:cs="Times New Roman"/>
          <w:b/>
          <w:bCs/>
          <w:color w:val="000000"/>
          <w:sz w:val="26"/>
          <w:szCs w:val="26"/>
          <w:lang w:val="en-CA"/>
        </w:rPr>
        <w:t xml:space="preserve"> </w:t>
      </w:r>
    </w:p>
    <w:p w14:paraId="3D9452CB" w14:textId="77777777" w:rsidR="00253B0D" w:rsidRPr="00253B0D"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 </w:t>
      </w:r>
    </w:p>
    <w:p w14:paraId="1BFB19FA" w14:textId="4B67B30E" w:rsidR="002B7F17" w:rsidRPr="002B7F17" w:rsidRDefault="00253B0D" w:rsidP="00253B0D">
      <w:pPr>
        <w:spacing w:line="240" w:lineRule="auto"/>
        <w:rPr>
          <w:rFonts w:ascii="Times New Roman" w:eastAsia="Times New Roman" w:hAnsi="Times New Roman" w:cs="Times New Roman"/>
          <w:color w:val="000000"/>
          <w:sz w:val="24"/>
          <w:szCs w:val="24"/>
          <w:lang w:val="en-CA"/>
        </w:rPr>
      </w:pPr>
      <w:r w:rsidRPr="00E63D93">
        <w:rPr>
          <w:rFonts w:ascii="Times New Roman" w:eastAsia="Times New Roman" w:hAnsi="Times New Roman" w:cs="Times New Roman"/>
          <w:b/>
          <w:bCs/>
          <w:color w:val="000000"/>
          <w:sz w:val="24"/>
          <w:szCs w:val="24"/>
          <w:lang w:val="en-CA"/>
        </w:rPr>
        <w:t>W</w:t>
      </w:r>
      <w:r w:rsidR="00E63D93" w:rsidRPr="00E63D93">
        <w:rPr>
          <w:rFonts w:ascii="Times New Roman" w:eastAsia="Times New Roman" w:hAnsi="Times New Roman" w:cs="Times New Roman"/>
          <w:b/>
          <w:bCs/>
          <w:color w:val="000000"/>
          <w:sz w:val="24"/>
          <w:szCs w:val="24"/>
          <w:lang w:val="en-CA"/>
        </w:rPr>
        <w:t>hereas</w:t>
      </w:r>
      <w:r w:rsidRPr="00E63D93">
        <w:rPr>
          <w:rFonts w:ascii="Times New Roman" w:eastAsia="Times New Roman" w:hAnsi="Times New Roman" w:cs="Times New Roman"/>
          <w:b/>
          <w:bCs/>
          <w:color w:val="000000"/>
          <w:sz w:val="24"/>
          <w:szCs w:val="24"/>
          <w:lang w:val="en-CA"/>
        </w:rPr>
        <w:t>,</w:t>
      </w:r>
      <w:r w:rsidRPr="00253B0D">
        <w:rPr>
          <w:rFonts w:ascii="Times New Roman" w:eastAsia="Times New Roman" w:hAnsi="Times New Roman" w:cs="Times New Roman"/>
          <w:color w:val="000000"/>
          <w:sz w:val="24"/>
          <w:szCs w:val="24"/>
          <w:lang w:val="en-CA"/>
        </w:rPr>
        <w:t xml:space="preserve"> </w:t>
      </w:r>
      <w:r w:rsidR="00C01A28">
        <w:rPr>
          <w:rFonts w:ascii="Times New Roman" w:eastAsia="Times New Roman" w:hAnsi="Times New Roman" w:cs="Times New Roman"/>
          <w:color w:val="000000"/>
          <w:sz w:val="24"/>
          <w:szCs w:val="24"/>
          <w:lang w:val="en-CA"/>
        </w:rPr>
        <w:t>AUS Legislative Council passed a motion during its last assembly</w:t>
      </w:r>
      <w:r w:rsidR="00D352D1">
        <w:rPr>
          <w:rFonts w:ascii="Times New Roman" w:eastAsia="Times New Roman" w:hAnsi="Times New Roman" w:cs="Times New Roman"/>
          <w:color w:val="000000"/>
          <w:sz w:val="24"/>
          <w:szCs w:val="24"/>
          <w:lang w:val="en-CA"/>
        </w:rPr>
        <w:t xml:space="preserve"> (Feb. 12, 2020)</w:t>
      </w:r>
      <w:r w:rsidR="00C01A28">
        <w:rPr>
          <w:rFonts w:ascii="Times New Roman" w:eastAsia="Times New Roman" w:hAnsi="Times New Roman" w:cs="Times New Roman"/>
          <w:color w:val="000000"/>
          <w:sz w:val="24"/>
          <w:szCs w:val="24"/>
          <w:lang w:val="en-CA"/>
        </w:rPr>
        <w:t xml:space="preserve"> </w:t>
      </w:r>
      <w:r w:rsidR="00390874">
        <w:rPr>
          <w:rFonts w:ascii="Times New Roman" w:eastAsia="Times New Roman" w:hAnsi="Times New Roman" w:cs="Times New Roman"/>
          <w:color w:val="000000"/>
          <w:sz w:val="24"/>
          <w:szCs w:val="24"/>
          <w:lang w:val="en-CA"/>
        </w:rPr>
        <w:t xml:space="preserve">resolving </w:t>
      </w:r>
      <w:r w:rsidR="00C01A28">
        <w:rPr>
          <w:rFonts w:ascii="Times New Roman" w:eastAsia="Times New Roman" w:hAnsi="Times New Roman" w:cs="Times New Roman"/>
          <w:color w:val="000000"/>
          <w:sz w:val="24"/>
          <w:szCs w:val="24"/>
          <w:lang w:val="en-CA"/>
        </w:rPr>
        <w:t>to “…c</w:t>
      </w:r>
      <w:r w:rsidR="00C01A28" w:rsidRPr="00253B0D">
        <w:rPr>
          <w:rFonts w:ascii="Times New Roman" w:eastAsia="Times New Roman" w:hAnsi="Times New Roman" w:cs="Times New Roman"/>
          <w:color w:val="000000"/>
          <w:sz w:val="24"/>
          <w:szCs w:val="24"/>
          <w:lang w:val="en-CA"/>
        </w:rPr>
        <w:t>ondemn the presence of any and all policies which discriminate against the LGBTQ+ community on campus, including those currently being enacted by Hema-Quebec and the Provincial and Federal governments</w:t>
      </w:r>
      <w:r w:rsidR="00D352D1">
        <w:rPr>
          <w:rFonts w:ascii="Times New Roman" w:eastAsia="Times New Roman" w:hAnsi="Times New Roman" w:cs="Times New Roman"/>
          <w:color w:val="000000"/>
          <w:sz w:val="24"/>
          <w:szCs w:val="24"/>
          <w:lang w:val="en-CA"/>
        </w:rPr>
        <w:t xml:space="preserve"> (See Appendix A)</w:t>
      </w:r>
      <w:r w:rsidR="00C01A28">
        <w:rPr>
          <w:rFonts w:ascii="Times New Roman" w:eastAsia="Times New Roman" w:hAnsi="Times New Roman" w:cs="Times New Roman"/>
          <w:color w:val="000000"/>
          <w:sz w:val="24"/>
          <w:szCs w:val="24"/>
          <w:lang w:val="en-CA"/>
        </w:rPr>
        <w:t>.</w:t>
      </w:r>
    </w:p>
    <w:p w14:paraId="22E310D6" w14:textId="77777777" w:rsidR="002B7F17" w:rsidRPr="00253B0D" w:rsidRDefault="002B7F17" w:rsidP="00253B0D">
      <w:pPr>
        <w:spacing w:line="240" w:lineRule="auto"/>
        <w:rPr>
          <w:rFonts w:ascii="Times New Roman" w:eastAsia="Times New Roman" w:hAnsi="Times New Roman" w:cs="Times New Roman"/>
          <w:sz w:val="24"/>
          <w:szCs w:val="24"/>
          <w:lang w:val="en-CA"/>
        </w:rPr>
      </w:pPr>
    </w:p>
    <w:p w14:paraId="323C90DC" w14:textId="52DD3D79" w:rsidR="00DD0310" w:rsidRDefault="00E63D93" w:rsidP="00253B0D">
      <w:pPr>
        <w:spacing w:line="240" w:lineRule="auto"/>
        <w:rPr>
          <w:rFonts w:ascii="Times New Roman" w:eastAsia="Times New Roman" w:hAnsi="Times New Roman" w:cs="Times New Roman"/>
          <w:color w:val="000000"/>
          <w:sz w:val="24"/>
          <w:szCs w:val="24"/>
          <w:lang w:val="en-CA"/>
        </w:rPr>
      </w:pPr>
      <w:r w:rsidRPr="00E63D93">
        <w:rPr>
          <w:rFonts w:ascii="Times New Roman" w:eastAsia="Times New Roman" w:hAnsi="Times New Roman" w:cs="Times New Roman"/>
          <w:b/>
          <w:bCs/>
          <w:color w:val="000000"/>
          <w:sz w:val="24"/>
          <w:szCs w:val="24"/>
          <w:lang w:val="en-CA"/>
        </w:rPr>
        <w:t>Whereas</w:t>
      </w:r>
      <w:r w:rsidR="00253B0D" w:rsidRPr="00253B0D">
        <w:rPr>
          <w:rFonts w:ascii="Times New Roman" w:eastAsia="Times New Roman" w:hAnsi="Times New Roman" w:cs="Times New Roman"/>
          <w:color w:val="000000"/>
          <w:sz w:val="24"/>
          <w:szCs w:val="24"/>
          <w:lang w:val="en-CA"/>
        </w:rPr>
        <w:t xml:space="preserve">, </w:t>
      </w:r>
      <w:r w:rsidR="001C4D85">
        <w:rPr>
          <w:rFonts w:ascii="Times New Roman" w:eastAsia="Times New Roman" w:hAnsi="Times New Roman" w:cs="Times New Roman"/>
          <w:color w:val="000000"/>
          <w:sz w:val="24"/>
          <w:szCs w:val="24"/>
          <w:lang w:val="en-CA"/>
        </w:rPr>
        <w:t xml:space="preserve">blood transfusions, lifesaving medical procedures that ensure the health and wellness of our communities, are only made possible </w:t>
      </w:r>
      <w:r w:rsidR="00EE08F2">
        <w:rPr>
          <w:rFonts w:ascii="Times New Roman" w:eastAsia="Times New Roman" w:hAnsi="Times New Roman" w:cs="Times New Roman"/>
          <w:color w:val="000000"/>
          <w:sz w:val="24"/>
          <w:szCs w:val="24"/>
          <w:lang w:val="en-CA"/>
        </w:rPr>
        <w:t xml:space="preserve">in Canada </w:t>
      </w:r>
      <w:r w:rsidR="001C4D85">
        <w:rPr>
          <w:rFonts w:ascii="Times New Roman" w:eastAsia="Times New Roman" w:hAnsi="Times New Roman" w:cs="Times New Roman"/>
          <w:color w:val="000000"/>
          <w:sz w:val="24"/>
          <w:szCs w:val="24"/>
          <w:lang w:val="en-CA"/>
        </w:rPr>
        <w:t>by donations collected by Canadian Blood Services and Hema-Quebec</w:t>
      </w:r>
      <w:r w:rsidR="003A2588">
        <w:rPr>
          <w:rFonts w:ascii="Times New Roman" w:eastAsia="Times New Roman" w:hAnsi="Times New Roman" w:cs="Times New Roman"/>
          <w:color w:val="000000"/>
          <w:sz w:val="24"/>
          <w:szCs w:val="24"/>
          <w:lang w:val="en-CA"/>
        </w:rPr>
        <w:t>,</w:t>
      </w:r>
    </w:p>
    <w:p w14:paraId="1B0CE606" w14:textId="58E124E2" w:rsidR="001C4D85" w:rsidRDefault="001C4D85" w:rsidP="00253B0D">
      <w:pPr>
        <w:spacing w:line="240" w:lineRule="auto"/>
        <w:rPr>
          <w:rFonts w:ascii="Times New Roman" w:eastAsia="Times New Roman" w:hAnsi="Times New Roman" w:cs="Times New Roman"/>
          <w:color w:val="000000"/>
          <w:sz w:val="24"/>
          <w:szCs w:val="24"/>
          <w:lang w:val="en-CA"/>
        </w:rPr>
      </w:pPr>
    </w:p>
    <w:p w14:paraId="5050CE7D" w14:textId="01BD7F0F" w:rsidR="001C4D85" w:rsidRDefault="00E63D93" w:rsidP="00253B0D">
      <w:pPr>
        <w:spacing w:line="240" w:lineRule="auto"/>
        <w:rPr>
          <w:rFonts w:ascii="Times New Roman" w:eastAsia="Times New Roman" w:hAnsi="Times New Roman" w:cs="Times New Roman"/>
          <w:color w:val="000000"/>
          <w:sz w:val="24"/>
          <w:szCs w:val="24"/>
          <w:lang w:val="en-CA"/>
        </w:rPr>
      </w:pPr>
      <w:r w:rsidRPr="00E63D93">
        <w:rPr>
          <w:rFonts w:ascii="Times New Roman" w:eastAsia="Times New Roman" w:hAnsi="Times New Roman" w:cs="Times New Roman"/>
          <w:b/>
          <w:bCs/>
          <w:color w:val="000000"/>
          <w:sz w:val="24"/>
          <w:szCs w:val="24"/>
          <w:lang w:val="en-CA"/>
        </w:rPr>
        <w:t>Whereas</w:t>
      </w:r>
      <w:r w:rsidR="001C4D85">
        <w:rPr>
          <w:rFonts w:ascii="Times New Roman" w:eastAsia="Times New Roman" w:hAnsi="Times New Roman" w:cs="Times New Roman"/>
          <w:color w:val="000000"/>
          <w:sz w:val="24"/>
          <w:szCs w:val="24"/>
          <w:lang w:val="en-CA"/>
        </w:rPr>
        <w:t xml:space="preserve">, the national blood inventory is </w:t>
      </w:r>
      <w:r w:rsidR="00D352D1">
        <w:rPr>
          <w:rFonts w:ascii="Times New Roman" w:eastAsia="Times New Roman" w:hAnsi="Times New Roman" w:cs="Times New Roman"/>
          <w:color w:val="000000"/>
          <w:sz w:val="24"/>
          <w:szCs w:val="24"/>
          <w:lang w:val="en-CA"/>
        </w:rPr>
        <w:t xml:space="preserve">chronically </w:t>
      </w:r>
      <w:r w:rsidR="001C4D85">
        <w:rPr>
          <w:rFonts w:ascii="Times New Roman" w:eastAsia="Times New Roman" w:hAnsi="Times New Roman" w:cs="Times New Roman"/>
          <w:color w:val="000000"/>
          <w:sz w:val="24"/>
          <w:szCs w:val="24"/>
          <w:lang w:val="en-CA"/>
        </w:rPr>
        <w:t>threatened by short supply due to a lack of donations</w:t>
      </w:r>
      <w:r w:rsidR="003A2588">
        <w:rPr>
          <w:rFonts w:ascii="Times New Roman" w:eastAsia="Times New Roman" w:hAnsi="Times New Roman" w:cs="Times New Roman"/>
          <w:color w:val="000000"/>
          <w:sz w:val="24"/>
          <w:szCs w:val="24"/>
          <w:lang w:val="en-CA"/>
        </w:rPr>
        <w:t>,</w:t>
      </w:r>
      <w:r w:rsidR="004C78A7">
        <w:rPr>
          <w:rFonts w:ascii="Times New Roman" w:eastAsia="Times New Roman" w:hAnsi="Times New Roman" w:cs="Times New Roman"/>
          <w:color w:val="000000"/>
          <w:sz w:val="24"/>
          <w:szCs w:val="24"/>
          <w:lang w:val="en-CA"/>
        </w:rPr>
        <w:t xml:space="preserve"> </w:t>
      </w:r>
      <w:r w:rsidR="00144727">
        <w:rPr>
          <w:rFonts w:ascii="Times New Roman" w:eastAsia="Times New Roman" w:hAnsi="Times New Roman" w:cs="Times New Roman"/>
          <w:color w:val="000000"/>
          <w:sz w:val="24"/>
          <w:szCs w:val="24"/>
          <w:vertAlign w:val="superscript"/>
          <w:lang w:val="en-CA"/>
        </w:rPr>
        <w:t>[</w:t>
      </w:r>
      <w:r w:rsidR="00144727">
        <w:rPr>
          <w:rStyle w:val="EndnoteReference"/>
          <w:rFonts w:ascii="Times New Roman" w:eastAsia="Times New Roman" w:hAnsi="Times New Roman" w:cs="Times New Roman"/>
          <w:color w:val="000000"/>
          <w:sz w:val="24"/>
          <w:szCs w:val="24"/>
          <w:lang w:val="en-CA"/>
        </w:rPr>
        <w:endnoteReference w:id="1"/>
      </w:r>
      <w:r w:rsidR="00144727">
        <w:rPr>
          <w:rFonts w:ascii="Times New Roman" w:eastAsia="Times New Roman" w:hAnsi="Times New Roman" w:cs="Times New Roman"/>
          <w:color w:val="000000"/>
          <w:sz w:val="24"/>
          <w:szCs w:val="24"/>
          <w:vertAlign w:val="superscript"/>
          <w:lang w:val="en-CA"/>
        </w:rPr>
        <w:t>]</w:t>
      </w:r>
      <w:r w:rsidR="003A2588">
        <w:rPr>
          <w:rFonts w:ascii="Times New Roman" w:eastAsia="Times New Roman" w:hAnsi="Times New Roman" w:cs="Times New Roman"/>
          <w:color w:val="000000"/>
          <w:sz w:val="24"/>
          <w:szCs w:val="24"/>
          <w:lang w:val="en-CA"/>
        </w:rPr>
        <w:t xml:space="preserve"> </w:t>
      </w:r>
    </w:p>
    <w:p w14:paraId="4A47D785" w14:textId="4123E5DA" w:rsidR="00DD0310" w:rsidRDefault="00DD0310" w:rsidP="00253B0D">
      <w:pPr>
        <w:spacing w:line="240" w:lineRule="auto"/>
        <w:rPr>
          <w:rFonts w:ascii="Times New Roman" w:eastAsia="Times New Roman" w:hAnsi="Times New Roman" w:cs="Times New Roman"/>
          <w:color w:val="000000"/>
          <w:sz w:val="24"/>
          <w:szCs w:val="24"/>
          <w:lang w:val="en-CA"/>
        </w:rPr>
      </w:pPr>
    </w:p>
    <w:p w14:paraId="1935C28D" w14:textId="1D6689B4" w:rsidR="00DD0310" w:rsidRDefault="00E63D93" w:rsidP="00253B0D">
      <w:pPr>
        <w:spacing w:line="240" w:lineRule="auto"/>
        <w:rPr>
          <w:rFonts w:ascii="Times New Roman" w:eastAsia="Times New Roman" w:hAnsi="Times New Roman" w:cs="Times New Roman"/>
          <w:color w:val="000000"/>
          <w:sz w:val="24"/>
          <w:szCs w:val="24"/>
          <w:lang w:val="en-CA"/>
        </w:rPr>
      </w:pPr>
      <w:r w:rsidRPr="00E63D93">
        <w:rPr>
          <w:rFonts w:ascii="Times New Roman" w:eastAsia="Times New Roman" w:hAnsi="Times New Roman" w:cs="Times New Roman"/>
          <w:b/>
          <w:bCs/>
          <w:color w:val="000000"/>
          <w:sz w:val="24"/>
          <w:szCs w:val="24"/>
          <w:lang w:val="en-CA"/>
        </w:rPr>
        <w:t>Whereas</w:t>
      </w:r>
      <w:r w:rsidR="00DD0310" w:rsidRPr="00253B0D">
        <w:rPr>
          <w:rFonts w:ascii="Times New Roman" w:eastAsia="Times New Roman" w:hAnsi="Times New Roman" w:cs="Times New Roman"/>
          <w:color w:val="000000"/>
          <w:sz w:val="24"/>
          <w:szCs w:val="24"/>
          <w:lang w:val="en-CA"/>
        </w:rPr>
        <w:t xml:space="preserve">, </w:t>
      </w:r>
      <w:r w:rsidR="00DD0310">
        <w:rPr>
          <w:rFonts w:ascii="Times New Roman" w:eastAsia="Times New Roman" w:hAnsi="Times New Roman" w:cs="Times New Roman"/>
          <w:color w:val="000000"/>
          <w:sz w:val="24"/>
          <w:szCs w:val="24"/>
          <w:lang w:val="en-CA"/>
        </w:rPr>
        <w:t>Canadian Blood Services (CBS) and Hema-Quebec previously lobbied Health Canada to reduce the lifetime ban on blood donations by</w:t>
      </w:r>
      <w:r w:rsidR="008A6A95">
        <w:rPr>
          <w:rFonts w:ascii="Times New Roman" w:eastAsia="Times New Roman" w:hAnsi="Times New Roman" w:cs="Times New Roman"/>
          <w:color w:val="000000"/>
          <w:sz w:val="24"/>
          <w:szCs w:val="24"/>
          <w:lang w:val="en-CA"/>
        </w:rPr>
        <w:t xml:space="preserve"> men who have sex with men (</w:t>
      </w:r>
      <w:r w:rsidR="00DD0310">
        <w:rPr>
          <w:rFonts w:ascii="Times New Roman" w:eastAsia="Times New Roman" w:hAnsi="Times New Roman" w:cs="Times New Roman"/>
          <w:color w:val="000000"/>
          <w:sz w:val="24"/>
          <w:szCs w:val="24"/>
          <w:lang w:val="en-CA"/>
        </w:rPr>
        <w:t>MSM</w:t>
      </w:r>
      <w:r w:rsidR="008A6A95">
        <w:rPr>
          <w:rFonts w:ascii="Times New Roman" w:eastAsia="Times New Roman" w:hAnsi="Times New Roman" w:cs="Times New Roman"/>
          <w:color w:val="000000"/>
          <w:sz w:val="24"/>
          <w:szCs w:val="24"/>
          <w:lang w:val="en-CA"/>
        </w:rPr>
        <w:t>)</w:t>
      </w:r>
      <w:r w:rsidR="00DD0310">
        <w:rPr>
          <w:rFonts w:ascii="Times New Roman" w:eastAsia="Times New Roman" w:hAnsi="Times New Roman" w:cs="Times New Roman"/>
          <w:color w:val="000000"/>
          <w:sz w:val="24"/>
          <w:szCs w:val="24"/>
          <w:lang w:val="en-CA"/>
        </w:rPr>
        <w:t xml:space="preserve"> to 12 months, and were recently successful in reducing that ban to 3 months</w:t>
      </w:r>
      <w:r w:rsidR="003A2588">
        <w:rPr>
          <w:rFonts w:ascii="Times New Roman" w:eastAsia="Times New Roman" w:hAnsi="Times New Roman" w:cs="Times New Roman"/>
          <w:color w:val="000000"/>
          <w:sz w:val="24"/>
          <w:szCs w:val="24"/>
          <w:lang w:val="en-CA"/>
        </w:rPr>
        <w:t>,</w:t>
      </w:r>
      <w:r w:rsidR="004C78A7">
        <w:rPr>
          <w:rFonts w:ascii="Times New Roman" w:eastAsia="Times New Roman" w:hAnsi="Times New Roman" w:cs="Times New Roman"/>
          <w:color w:val="000000"/>
          <w:sz w:val="24"/>
          <w:szCs w:val="24"/>
          <w:lang w:val="en-CA"/>
        </w:rPr>
        <w:t xml:space="preserve"> </w:t>
      </w:r>
      <w:r w:rsidR="00144727">
        <w:rPr>
          <w:rFonts w:ascii="Times New Roman" w:eastAsia="Times New Roman" w:hAnsi="Times New Roman" w:cs="Times New Roman"/>
          <w:color w:val="000000"/>
          <w:sz w:val="24"/>
          <w:szCs w:val="24"/>
          <w:vertAlign w:val="superscript"/>
          <w:lang w:val="en-CA"/>
        </w:rPr>
        <w:t>[</w:t>
      </w:r>
      <w:r w:rsidR="00144727">
        <w:rPr>
          <w:rStyle w:val="EndnoteReference"/>
          <w:rFonts w:ascii="Times New Roman" w:eastAsia="Times New Roman" w:hAnsi="Times New Roman" w:cs="Times New Roman"/>
          <w:color w:val="000000"/>
          <w:sz w:val="24"/>
          <w:szCs w:val="24"/>
          <w:lang w:val="en-CA"/>
        </w:rPr>
        <w:endnoteReference w:id="2"/>
      </w:r>
      <w:r w:rsidR="00144727">
        <w:rPr>
          <w:rFonts w:ascii="Times New Roman" w:eastAsia="Times New Roman" w:hAnsi="Times New Roman" w:cs="Times New Roman"/>
          <w:color w:val="000000"/>
          <w:sz w:val="24"/>
          <w:szCs w:val="24"/>
          <w:vertAlign w:val="superscript"/>
          <w:lang w:val="en-CA"/>
        </w:rPr>
        <w:t>][</w:t>
      </w:r>
      <w:r w:rsidR="00144727">
        <w:rPr>
          <w:rStyle w:val="EndnoteReference"/>
          <w:rFonts w:ascii="Times New Roman" w:eastAsia="Times New Roman" w:hAnsi="Times New Roman" w:cs="Times New Roman"/>
          <w:color w:val="000000"/>
          <w:sz w:val="24"/>
          <w:szCs w:val="24"/>
          <w:lang w:val="en-CA"/>
        </w:rPr>
        <w:endnoteReference w:id="3"/>
      </w:r>
      <w:r w:rsidR="00144727">
        <w:rPr>
          <w:rFonts w:ascii="Times New Roman" w:eastAsia="Times New Roman" w:hAnsi="Times New Roman" w:cs="Times New Roman"/>
          <w:color w:val="000000"/>
          <w:sz w:val="24"/>
          <w:szCs w:val="24"/>
          <w:vertAlign w:val="superscript"/>
          <w:lang w:val="en-CA"/>
        </w:rPr>
        <w:t>]</w:t>
      </w:r>
    </w:p>
    <w:p w14:paraId="1FEE0C89" w14:textId="0A63B2F9" w:rsidR="00390874" w:rsidRDefault="00390874" w:rsidP="00253B0D">
      <w:pPr>
        <w:spacing w:line="240" w:lineRule="auto"/>
        <w:rPr>
          <w:rFonts w:ascii="Times New Roman" w:eastAsia="Times New Roman" w:hAnsi="Times New Roman" w:cs="Times New Roman"/>
          <w:color w:val="000000"/>
          <w:sz w:val="24"/>
          <w:szCs w:val="24"/>
          <w:lang w:val="en-CA"/>
        </w:rPr>
      </w:pPr>
    </w:p>
    <w:p w14:paraId="2DD5ADB6" w14:textId="049EB37E" w:rsidR="00390874" w:rsidRPr="00DD0310" w:rsidRDefault="00E63D93" w:rsidP="00253B0D">
      <w:pPr>
        <w:spacing w:line="240" w:lineRule="auto"/>
        <w:rPr>
          <w:rFonts w:ascii="Times New Roman" w:eastAsia="Times New Roman" w:hAnsi="Times New Roman" w:cs="Times New Roman"/>
          <w:color w:val="000000"/>
          <w:sz w:val="24"/>
          <w:szCs w:val="24"/>
          <w:u w:val="single"/>
          <w:lang w:val="en-CA"/>
        </w:rPr>
      </w:pPr>
      <w:r w:rsidRPr="00E63D93">
        <w:rPr>
          <w:rFonts w:ascii="Times New Roman" w:eastAsia="Times New Roman" w:hAnsi="Times New Roman" w:cs="Times New Roman"/>
          <w:b/>
          <w:bCs/>
          <w:color w:val="000000"/>
          <w:sz w:val="24"/>
          <w:szCs w:val="24"/>
          <w:lang w:val="en-CA"/>
        </w:rPr>
        <w:t>Whereas</w:t>
      </w:r>
      <w:r w:rsidR="00390874" w:rsidRPr="00253B0D">
        <w:rPr>
          <w:rFonts w:ascii="Times New Roman" w:eastAsia="Times New Roman" w:hAnsi="Times New Roman" w:cs="Times New Roman"/>
          <w:color w:val="000000"/>
          <w:sz w:val="24"/>
          <w:szCs w:val="24"/>
          <w:lang w:val="en-CA"/>
        </w:rPr>
        <w:t xml:space="preserve">, </w:t>
      </w:r>
      <w:r w:rsidR="00390874">
        <w:rPr>
          <w:rFonts w:ascii="Times New Roman" w:eastAsia="Times New Roman" w:hAnsi="Times New Roman" w:cs="Times New Roman"/>
          <w:color w:val="000000"/>
          <w:sz w:val="24"/>
          <w:szCs w:val="24"/>
          <w:lang w:val="en-CA"/>
        </w:rPr>
        <w:t xml:space="preserve">CBS and Hema-Quebec </w:t>
      </w:r>
      <w:r w:rsidR="008A6A95">
        <w:rPr>
          <w:rFonts w:ascii="Times New Roman" w:eastAsia="Times New Roman" w:hAnsi="Times New Roman" w:cs="Times New Roman"/>
          <w:color w:val="000000"/>
          <w:sz w:val="24"/>
          <w:szCs w:val="24"/>
          <w:lang w:val="en-CA"/>
        </w:rPr>
        <w:t xml:space="preserve">continue </w:t>
      </w:r>
      <w:r w:rsidR="00390874">
        <w:rPr>
          <w:rFonts w:ascii="Times New Roman" w:eastAsia="Times New Roman" w:hAnsi="Times New Roman" w:cs="Times New Roman"/>
          <w:color w:val="000000"/>
          <w:sz w:val="24"/>
          <w:szCs w:val="24"/>
          <w:lang w:val="en-CA"/>
        </w:rPr>
        <w:t>to support and advocate for non-discriminatory, science-based blood collection regulations</w:t>
      </w:r>
      <w:r w:rsidR="002939BF">
        <w:rPr>
          <w:rFonts w:ascii="Times New Roman" w:eastAsia="Times New Roman" w:hAnsi="Times New Roman" w:cs="Times New Roman"/>
          <w:color w:val="000000"/>
          <w:sz w:val="24"/>
          <w:szCs w:val="24"/>
          <w:lang w:val="en-CA"/>
        </w:rPr>
        <w:t>,</w:t>
      </w:r>
      <w:r w:rsidR="004C78A7">
        <w:rPr>
          <w:rFonts w:ascii="Times New Roman" w:eastAsia="Times New Roman" w:hAnsi="Times New Roman" w:cs="Times New Roman"/>
          <w:color w:val="000000"/>
          <w:sz w:val="24"/>
          <w:szCs w:val="24"/>
          <w:lang w:val="en-CA"/>
        </w:rPr>
        <w:t xml:space="preserve"> </w:t>
      </w:r>
      <w:r w:rsidR="004C78A7">
        <w:rPr>
          <w:rFonts w:ascii="Times New Roman" w:eastAsia="Times New Roman" w:hAnsi="Times New Roman" w:cs="Times New Roman"/>
          <w:color w:val="000000"/>
          <w:sz w:val="24"/>
          <w:szCs w:val="24"/>
          <w:vertAlign w:val="superscript"/>
          <w:lang w:val="en-CA"/>
        </w:rPr>
        <w:t>[</w:t>
      </w:r>
      <w:r w:rsidR="004C78A7">
        <w:rPr>
          <w:rStyle w:val="EndnoteReference"/>
          <w:rFonts w:ascii="Times New Roman" w:eastAsia="Times New Roman" w:hAnsi="Times New Roman" w:cs="Times New Roman"/>
          <w:color w:val="000000"/>
          <w:sz w:val="24"/>
          <w:szCs w:val="24"/>
          <w:lang w:val="en-CA"/>
        </w:rPr>
        <w:endnoteReference w:id="4"/>
      </w:r>
      <w:r w:rsidR="004C78A7">
        <w:rPr>
          <w:rFonts w:ascii="Times New Roman" w:eastAsia="Times New Roman" w:hAnsi="Times New Roman" w:cs="Times New Roman"/>
          <w:color w:val="000000"/>
          <w:sz w:val="24"/>
          <w:szCs w:val="24"/>
          <w:vertAlign w:val="superscript"/>
          <w:lang w:val="en-CA"/>
        </w:rPr>
        <w:t>]</w:t>
      </w:r>
      <w:r w:rsidR="004C78A7">
        <w:rPr>
          <w:rFonts w:ascii="Times New Roman" w:eastAsia="Times New Roman" w:hAnsi="Times New Roman" w:cs="Times New Roman"/>
          <w:color w:val="000000"/>
          <w:sz w:val="24"/>
          <w:szCs w:val="24"/>
          <w:lang w:val="en-CA"/>
        </w:rPr>
        <w:t xml:space="preserve"> </w:t>
      </w:r>
      <w:r w:rsidR="004C78A7">
        <w:rPr>
          <w:rFonts w:ascii="Times New Roman" w:eastAsia="Times New Roman" w:hAnsi="Times New Roman" w:cs="Times New Roman"/>
          <w:color w:val="000000"/>
          <w:sz w:val="24"/>
          <w:szCs w:val="24"/>
          <w:vertAlign w:val="superscript"/>
          <w:lang w:val="en-CA"/>
        </w:rPr>
        <w:t>[</w:t>
      </w:r>
      <w:r w:rsidR="004C78A7">
        <w:rPr>
          <w:rStyle w:val="EndnoteReference"/>
          <w:rFonts w:ascii="Times New Roman" w:eastAsia="Times New Roman" w:hAnsi="Times New Roman" w:cs="Times New Roman"/>
          <w:color w:val="000000"/>
          <w:sz w:val="24"/>
          <w:szCs w:val="24"/>
          <w:lang w:val="en-CA"/>
        </w:rPr>
        <w:endnoteReference w:id="5"/>
      </w:r>
      <w:r w:rsidR="004C78A7">
        <w:rPr>
          <w:rFonts w:ascii="Times New Roman" w:eastAsia="Times New Roman" w:hAnsi="Times New Roman" w:cs="Times New Roman"/>
          <w:color w:val="000000"/>
          <w:sz w:val="24"/>
          <w:szCs w:val="24"/>
          <w:vertAlign w:val="superscript"/>
          <w:lang w:val="en-CA"/>
        </w:rPr>
        <w:t>]</w:t>
      </w:r>
      <w:r w:rsidR="00390874">
        <w:rPr>
          <w:rFonts w:ascii="Times New Roman" w:eastAsia="Times New Roman" w:hAnsi="Times New Roman" w:cs="Times New Roman"/>
          <w:color w:val="000000"/>
          <w:sz w:val="24"/>
          <w:szCs w:val="24"/>
          <w:lang w:val="en-CA"/>
        </w:rPr>
        <w:t xml:space="preserve">   </w:t>
      </w:r>
    </w:p>
    <w:p w14:paraId="5FF63330" w14:textId="03168F35" w:rsidR="00C01A28" w:rsidRDefault="00C01A28" w:rsidP="00253B0D">
      <w:pPr>
        <w:spacing w:line="240" w:lineRule="auto"/>
        <w:rPr>
          <w:rFonts w:ascii="Times New Roman" w:eastAsia="Times New Roman" w:hAnsi="Times New Roman" w:cs="Times New Roman"/>
          <w:color w:val="000000"/>
          <w:sz w:val="24"/>
          <w:szCs w:val="24"/>
          <w:lang w:val="en-CA"/>
        </w:rPr>
      </w:pPr>
    </w:p>
    <w:p w14:paraId="4FEE1232" w14:textId="6F1FD300" w:rsidR="00253B0D" w:rsidRPr="007B094D" w:rsidRDefault="00E63D93" w:rsidP="00253B0D">
      <w:pPr>
        <w:spacing w:line="240" w:lineRule="auto"/>
        <w:rPr>
          <w:rFonts w:ascii="Times New Roman" w:eastAsia="Times New Roman" w:hAnsi="Times New Roman" w:cs="Times New Roman"/>
          <w:color w:val="000000"/>
          <w:sz w:val="24"/>
          <w:szCs w:val="24"/>
          <w:vertAlign w:val="superscript"/>
          <w:lang w:val="en-CA"/>
        </w:rPr>
      </w:pPr>
      <w:r w:rsidRPr="00E63D93">
        <w:rPr>
          <w:rFonts w:ascii="Times New Roman" w:eastAsia="Times New Roman" w:hAnsi="Times New Roman" w:cs="Times New Roman"/>
          <w:b/>
          <w:bCs/>
          <w:color w:val="000000"/>
          <w:sz w:val="24"/>
          <w:szCs w:val="24"/>
          <w:lang w:val="en-CA"/>
        </w:rPr>
        <w:t>Whereas</w:t>
      </w:r>
      <w:r w:rsidR="00C01A28" w:rsidRPr="00253B0D">
        <w:rPr>
          <w:rFonts w:ascii="Times New Roman" w:eastAsia="Times New Roman" w:hAnsi="Times New Roman" w:cs="Times New Roman"/>
          <w:color w:val="000000"/>
          <w:sz w:val="24"/>
          <w:szCs w:val="24"/>
          <w:lang w:val="en-CA"/>
        </w:rPr>
        <w:t xml:space="preserve">, </w:t>
      </w:r>
      <w:r w:rsidR="00C01A28">
        <w:rPr>
          <w:rFonts w:ascii="Times New Roman" w:eastAsia="Times New Roman" w:hAnsi="Times New Roman" w:cs="Times New Roman"/>
          <w:color w:val="000000"/>
          <w:sz w:val="24"/>
          <w:szCs w:val="24"/>
          <w:lang w:val="en-CA"/>
        </w:rPr>
        <w:t>CBS and Hema-Quebec must observe and respect federal law and regulations in the execution of their blood collection operations</w:t>
      </w:r>
      <w:r w:rsidR="00390874">
        <w:rPr>
          <w:rFonts w:ascii="Times New Roman" w:eastAsia="Times New Roman" w:hAnsi="Times New Roman" w:cs="Times New Roman"/>
          <w:color w:val="000000"/>
          <w:sz w:val="24"/>
          <w:szCs w:val="24"/>
          <w:lang w:val="en-CA"/>
        </w:rPr>
        <w:t>, as mandated by Health Canada</w:t>
      </w:r>
      <w:r w:rsidR="008A6A95">
        <w:rPr>
          <w:rFonts w:ascii="Times New Roman" w:eastAsia="Times New Roman" w:hAnsi="Times New Roman" w:cs="Times New Roman"/>
          <w:color w:val="000000"/>
          <w:sz w:val="24"/>
          <w:szCs w:val="24"/>
          <w:lang w:val="en-CA"/>
        </w:rPr>
        <w:t>,</w:t>
      </w:r>
      <w:r w:rsidR="004C78A7">
        <w:rPr>
          <w:rFonts w:ascii="Times New Roman" w:eastAsia="Times New Roman" w:hAnsi="Times New Roman" w:cs="Times New Roman"/>
          <w:color w:val="000000"/>
          <w:sz w:val="24"/>
          <w:szCs w:val="24"/>
          <w:lang w:val="en-CA"/>
        </w:rPr>
        <w:t xml:space="preserve"> </w:t>
      </w:r>
      <w:r w:rsidR="007B094D">
        <w:rPr>
          <w:rFonts w:ascii="Times New Roman" w:eastAsia="Times New Roman" w:hAnsi="Times New Roman" w:cs="Times New Roman"/>
          <w:color w:val="000000"/>
          <w:sz w:val="24"/>
          <w:szCs w:val="24"/>
          <w:vertAlign w:val="superscript"/>
          <w:lang w:val="en-CA"/>
        </w:rPr>
        <w:t>[</w:t>
      </w:r>
      <w:r w:rsidR="004C78A7">
        <w:rPr>
          <w:rStyle w:val="EndnoteReference"/>
          <w:rFonts w:ascii="Times New Roman" w:eastAsia="Times New Roman" w:hAnsi="Times New Roman" w:cs="Times New Roman"/>
          <w:color w:val="000000"/>
          <w:sz w:val="24"/>
          <w:szCs w:val="24"/>
          <w:lang w:val="en-CA"/>
        </w:rPr>
        <w:endnoteReference w:id="6"/>
      </w:r>
      <w:r w:rsidR="007B094D">
        <w:rPr>
          <w:rFonts w:ascii="Times New Roman" w:eastAsia="Times New Roman" w:hAnsi="Times New Roman" w:cs="Times New Roman"/>
          <w:color w:val="000000"/>
          <w:sz w:val="24"/>
          <w:szCs w:val="24"/>
          <w:vertAlign w:val="superscript"/>
          <w:lang w:val="en-CA"/>
        </w:rPr>
        <w:t>]</w:t>
      </w:r>
    </w:p>
    <w:p w14:paraId="5E61BDD9" w14:textId="66BD038C" w:rsidR="00390874" w:rsidRDefault="00390874" w:rsidP="00253B0D">
      <w:pPr>
        <w:spacing w:line="240" w:lineRule="auto"/>
        <w:rPr>
          <w:rFonts w:ascii="Times New Roman" w:eastAsia="Times New Roman" w:hAnsi="Times New Roman" w:cs="Times New Roman"/>
          <w:color w:val="000000"/>
          <w:sz w:val="24"/>
          <w:szCs w:val="24"/>
          <w:lang w:val="en-CA"/>
        </w:rPr>
      </w:pPr>
    </w:p>
    <w:p w14:paraId="7C3E0A44" w14:textId="6128B419" w:rsidR="00390874" w:rsidRPr="007B094D" w:rsidRDefault="00E63D93" w:rsidP="00253B0D">
      <w:pPr>
        <w:spacing w:line="240" w:lineRule="auto"/>
        <w:rPr>
          <w:rFonts w:ascii="Times New Roman" w:eastAsia="Times New Roman" w:hAnsi="Times New Roman" w:cs="Times New Roman"/>
          <w:color w:val="000000"/>
          <w:sz w:val="24"/>
          <w:szCs w:val="24"/>
          <w:vertAlign w:val="superscript"/>
          <w:lang w:val="en-CA"/>
        </w:rPr>
      </w:pPr>
      <w:r w:rsidRPr="00E63D93">
        <w:rPr>
          <w:rFonts w:ascii="Times New Roman" w:eastAsia="Times New Roman" w:hAnsi="Times New Roman" w:cs="Times New Roman"/>
          <w:b/>
          <w:bCs/>
          <w:color w:val="000000"/>
          <w:sz w:val="24"/>
          <w:szCs w:val="24"/>
          <w:lang w:val="en-CA"/>
        </w:rPr>
        <w:t>Whereas</w:t>
      </w:r>
      <w:r w:rsidR="00390874">
        <w:rPr>
          <w:rFonts w:ascii="Times New Roman" w:eastAsia="Times New Roman" w:hAnsi="Times New Roman" w:cs="Times New Roman"/>
          <w:color w:val="000000"/>
          <w:sz w:val="24"/>
          <w:szCs w:val="24"/>
          <w:lang w:val="en-CA"/>
        </w:rPr>
        <w:t xml:space="preserve">, </w:t>
      </w:r>
      <w:r w:rsidR="003A2588">
        <w:rPr>
          <w:rFonts w:ascii="Times New Roman" w:eastAsia="Times New Roman" w:hAnsi="Times New Roman" w:cs="Times New Roman"/>
          <w:color w:val="000000"/>
          <w:sz w:val="24"/>
          <w:szCs w:val="24"/>
          <w:lang w:val="en-CA"/>
        </w:rPr>
        <w:t xml:space="preserve">though </w:t>
      </w:r>
      <w:r w:rsidR="00390874">
        <w:rPr>
          <w:rFonts w:ascii="Times New Roman" w:eastAsia="Times New Roman" w:hAnsi="Times New Roman" w:cs="Times New Roman"/>
          <w:color w:val="000000"/>
          <w:sz w:val="24"/>
          <w:szCs w:val="24"/>
          <w:lang w:val="en-CA"/>
        </w:rPr>
        <w:t>Health Canada develops their blood collection policy</w:t>
      </w:r>
      <w:r w:rsidR="003A2588">
        <w:rPr>
          <w:rFonts w:ascii="Times New Roman" w:eastAsia="Times New Roman" w:hAnsi="Times New Roman" w:cs="Times New Roman"/>
          <w:color w:val="000000"/>
          <w:sz w:val="24"/>
          <w:szCs w:val="24"/>
          <w:lang w:val="en-CA"/>
        </w:rPr>
        <w:t xml:space="preserve"> based on </w:t>
      </w:r>
      <w:r w:rsidR="00833EAF">
        <w:rPr>
          <w:rFonts w:ascii="Times New Roman" w:eastAsia="Times New Roman" w:hAnsi="Times New Roman" w:cs="Times New Roman"/>
          <w:color w:val="000000"/>
          <w:sz w:val="24"/>
          <w:szCs w:val="24"/>
          <w:lang w:val="en-CA"/>
        </w:rPr>
        <w:t>science-based</w:t>
      </w:r>
      <w:r w:rsidR="007B094D">
        <w:rPr>
          <w:rFonts w:ascii="Times New Roman" w:eastAsia="Times New Roman" w:hAnsi="Times New Roman" w:cs="Times New Roman"/>
          <w:color w:val="000000"/>
          <w:sz w:val="24"/>
          <w:szCs w:val="24"/>
          <w:lang w:val="en-CA"/>
        </w:rPr>
        <w:t xml:space="preserve"> </w:t>
      </w:r>
      <w:r w:rsidR="003A2588">
        <w:rPr>
          <w:rFonts w:ascii="Times New Roman" w:eastAsia="Times New Roman" w:hAnsi="Times New Roman" w:cs="Times New Roman"/>
          <w:color w:val="000000"/>
          <w:sz w:val="24"/>
          <w:szCs w:val="24"/>
          <w:lang w:val="en-CA"/>
        </w:rPr>
        <w:t>recommendations from NGOs such as CBS and Hem</w:t>
      </w:r>
      <w:r w:rsidR="001F1A6C">
        <w:rPr>
          <w:rFonts w:ascii="Times New Roman" w:eastAsia="Times New Roman" w:hAnsi="Times New Roman" w:cs="Times New Roman"/>
          <w:color w:val="000000"/>
          <w:sz w:val="24"/>
          <w:szCs w:val="24"/>
          <w:lang w:val="en-CA"/>
        </w:rPr>
        <w:t>a</w:t>
      </w:r>
      <w:r w:rsidR="003A2588">
        <w:rPr>
          <w:rFonts w:ascii="Times New Roman" w:eastAsia="Times New Roman" w:hAnsi="Times New Roman" w:cs="Times New Roman"/>
          <w:color w:val="000000"/>
          <w:sz w:val="24"/>
          <w:szCs w:val="24"/>
          <w:lang w:val="en-CA"/>
        </w:rPr>
        <w:t xml:space="preserve">-Quebec, </w:t>
      </w:r>
      <w:r w:rsidR="008A6A95">
        <w:rPr>
          <w:rFonts w:ascii="Times New Roman" w:eastAsia="Times New Roman" w:hAnsi="Times New Roman" w:cs="Times New Roman"/>
          <w:color w:val="000000"/>
          <w:sz w:val="24"/>
          <w:szCs w:val="24"/>
          <w:lang w:val="en-CA"/>
        </w:rPr>
        <w:t>Health Canada is ultimately</w:t>
      </w:r>
      <w:r w:rsidR="003A2588">
        <w:rPr>
          <w:rFonts w:ascii="Times New Roman" w:eastAsia="Times New Roman" w:hAnsi="Times New Roman" w:cs="Times New Roman"/>
          <w:color w:val="000000"/>
          <w:sz w:val="24"/>
          <w:szCs w:val="24"/>
          <w:lang w:val="en-CA"/>
        </w:rPr>
        <w:t xml:space="preserve"> responsible for developing and implementing blood collection </w:t>
      </w:r>
      <w:r w:rsidR="008A6A95">
        <w:rPr>
          <w:rFonts w:ascii="Times New Roman" w:eastAsia="Times New Roman" w:hAnsi="Times New Roman" w:cs="Times New Roman"/>
          <w:color w:val="000000"/>
          <w:sz w:val="24"/>
          <w:szCs w:val="24"/>
          <w:lang w:val="en-CA"/>
        </w:rPr>
        <w:t>standards,</w:t>
      </w:r>
      <w:r w:rsidR="007B094D">
        <w:rPr>
          <w:rFonts w:ascii="Times New Roman" w:eastAsia="Times New Roman" w:hAnsi="Times New Roman" w:cs="Times New Roman"/>
          <w:color w:val="000000"/>
          <w:sz w:val="24"/>
          <w:szCs w:val="24"/>
          <w:lang w:val="en-CA"/>
        </w:rPr>
        <w:t xml:space="preserve"> </w:t>
      </w:r>
      <w:r w:rsidR="007B094D">
        <w:rPr>
          <w:rFonts w:ascii="Times New Roman" w:eastAsia="Times New Roman" w:hAnsi="Times New Roman" w:cs="Times New Roman"/>
          <w:color w:val="000000"/>
          <w:sz w:val="24"/>
          <w:szCs w:val="24"/>
          <w:vertAlign w:val="superscript"/>
          <w:lang w:val="en-CA"/>
        </w:rPr>
        <w:t>[ii][iii][</w:t>
      </w:r>
      <w:proofErr w:type="gramStart"/>
      <w:r w:rsidR="007B094D">
        <w:rPr>
          <w:rFonts w:ascii="Times New Roman" w:eastAsia="Times New Roman" w:hAnsi="Times New Roman" w:cs="Times New Roman"/>
          <w:color w:val="000000"/>
          <w:sz w:val="24"/>
          <w:szCs w:val="24"/>
          <w:vertAlign w:val="superscript"/>
          <w:lang w:val="en-CA"/>
        </w:rPr>
        <w:t>vi]</w:t>
      </w:r>
      <w:r w:rsidR="00833EAF">
        <w:rPr>
          <w:rFonts w:ascii="Times New Roman" w:eastAsia="Times New Roman" w:hAnsi="Times New Roman" w:cs="Times New Roman"/>
          <w:color w:val="000000"/>
          <w:sz w:val="24"/>
          <w:szCs w:val="24"/>
          <w:vertAlign w:val="superscript"/>
          <w:lang w:val="en-CA"/>
        </w:rPr>
        <w:t>[</w:t>
      </w:r>
      <w:proofErr w:type="gramEnd"/>
      <w:r w:rsidR="007B094D">
        <w:rPr>
          <w:rStyle w:val="EndnoteReference"/>
          <w:rFonts w:ascii="Times New Roman" w:eastAsia="Times New Roman" w:hAnsi="Times New Roman" w:cs="Times New Roman"/>
          <w:color w:val="000000"/>
          <w:sz w:val="24"/>
          <w:szCs w:val="24"/>
          <w:lang w:val="en-CA"/>
        </w:rPr>
        <w:endnoteReference w:id="7"/>
      </w:r>
      <w:r w:rsidR="00833EAF">
        <w:rPr>
          <w:rFonts w:ascii="Times New Roman" w:eastAsia="Times New Roman" w:hAnsi="Times New Roman" w:cs="Times New Roman"/>
          <w:color w:val="000000"/>
          <w:sz w:val="24"/>
          <w:szCs w:val="24"/>
          <w:vertAlign w:val="superscript"/>
          <w:lang w:val="en-CA"/>
        </w:rPr>
        <w:t>]</w:t>
      </w:r>
    </w:p>
    <w:p w14:paraId="5DAAF6DC" w14:textId="02CD40EC" w:rsidR="008A6A95" w:rsidRDefault="008A6A95" w:rsidP="00253B0D">
      <w:pPr>
        <w:spacing w:line="240" w:lineRule="auto"/>
        <w:rPr>
          <w:rFonts w:ascii="Times New Roman" w:eastAsia="Times New Roman" w:hAnsi="Times New Roman" w:cs="Times New Roman"/>
          <w:color w:val="000000"/>
          <w:sz w:val="24"/>
          <w:szCs w:val="24"/>
          <w:lang w:val="en-CA"/>
        </w:rPr>
      </w:pPr>
    </w:p>
    <w:p w14:paraId="4717F82E" w14:textId="1F9311CB" w:rsidR="002939BF" w:rsidRDefault="00E63D93" w:rsidP="00253B0D">
      <w:pPr>
        <w:spacing w:line="240" w:lineRule="auto"/>
        <w:rPr>
          <w:rFonts w:ascii="Times New Roman" w:eastAsia="Times New Roman" w:hAnsi="Times New Roman" w:cs="Times New Roman"/>
          <w:color w:val="000000"/>
          <w:sz w:val="24"/>
          <w:szCs w:val="24"/>
          <w:lang w:val="en-CA"/>
        </w:rPr>
      </w:pPr>
      <w:r w:rsidRPr="00E63D93">
        <w:rPr>
          <w:rFonts w:ascii="Times New Roman" w:eastAsia="Times New Roman" w:hAnsi="Times New Roman" w:cs="Times New Roman"/>
          <w:b/>
          <w:bCs/>
          <w:color w:val="000000"/>
          <w:sz w:val="24"/>
          <w:szCs w:val="24"/>
          <w:lang w:val="en-CA"/>
        </w:rPr>
        <w:t>Whereas</w:t>
      </w:r>
      <w:r w:rsidR="008A6A95">
        <w:rPr>
          <w:rFonts w:ascii="Times New Roman" w:eastAsia="Times New Roman" w:hAnsi="Times New Roman" w:cs="Times New Roman"/>
          <w:color w:val="000000"/>
          <w:sz w:val="24"/>
          <w:szCs w:val="24"/>
          <w:lang w:val="en-CA"/>
        </w:rPr>
        <w:t xml:space="preserve">, blood </w:t>
      </w:r>
      <w:r w:rsidR="002939BF">
        <w:rPr>
          <w:rFonts w:ascii="Times New Roman" w:eastAsia="Times New Roman" w:hAnsi="Times New Roman" w:cs="Times New Roman"/>
          <w:color w:val="000000"/>
          <w:sz w:val="24"/>
          <w:szCs w:val="24"/>
          <w:lang w:val="en-CA"/>
        </w:rPr>
        <w:t>drives on campus provide significant volumes of blood donation, which facilitate an essential medical service and save lives,</w:t>
      </w:r>
    </w:p>
    <w:p w14:paraId="6AE1C57C" w14:textId="77777777" w:rsidR="002939BF" w:rsidRDefault="002939BF" w:rsidP="00253B0D">
      <w:pPr>
        <w:spacing w:line="240" w:lineRule="auto"/>
        <w:rPr>
          <w:rFonts w:ascii="Times New Roman" w:eastAsia="Times New Roman" w:hAnsi="Times New Roman" w:cs="Times New Roman"/>
          <w:color w:val="000000"/>
          <w:sz w:val="24"/>
          <w:szCs w:val="24"/>
          <w:lang w:val="en-CA"/>
        </w:rPr>
      </w:pPr>
    </w:p>
    <w:p w14:paraId="17405FE6" w14:textId="0B9A7923" w:rsidR="008A6A95" w:rsidRDefault="00E63D93" w:rsidP="00253B0D">
      <w:pPr>
        <w:spacing w:line="240" w:lineRule="auto"/>
        <w:rPr>
          <w:rFonts w:ascii="Times New Roman" w:eastAsia="Times New Roman" w:hAnsi="Times New Roman" w:cs="Times New Roman"/>
          <w:color w:val="000000"/>
          <w:sz w:val="24"/>
          <w:szCs w:val="24"/>
          <w:lang w:val="en-CA"/>
        </w:rPr>
      </w:pPr>
      <w:r w:rsidRPr="00E63D93">
        <w:rPr>
          <w:rFonts w:ascii="Times New Roman" w:eastAsia="Times New Roman" w:hAnsi="Times New Roman" w:cs="Times New Roman"/>
          <w:b/>
          <w:bCs/>
          <w:color w:val="000000"/>
          <w:sz w:val="24"/>
          <w:szCs w:val="24"/>
          <w:lang w:val="en-CA"/>
        </w:rPr>
        <w:t>Whereas</w:t>
      </w:r>
      <w:r w:rsidR="002939BF">
        <w:rPr>
          <w:rFonts w:ascii="Times New Roman" w:eastAsia="Times New Roman" w:hAnsi="Times New Roman" w:cs="Times New Roman"/>
          <w:color w:val="000000"/>
          <w:sz w:val="24"/>
          <w:szCs w:val="24"/>
          <w:lang w:val="en-CA"/>
        </w:rPr>
        <w:t>, there is precedent for concern regarding the threat to blood drives on campus due to a 2006 referendum which sought to prohibit blood collection services on SSMU property</w:t>
      </w:r>
      <w:r>
        <w:rPr>
          <w:rFonts w:ascii="Times New Roman" w:eastAsia="Times New Roman" w:hAnsi="Times New Roman" w:cs="Times New Roman"/>
          <w:color w:val="000000"/>
          <w:sz w:val="24"/>
          <w:szCs w:val="24"/>
          <w:lang w:val="en-CA"/>
        </w:rPr>
        <w:t xml:space="preserve"> in protest of the MSM policy</w:t>
      </w:r>
      <w:r w:rsidR="002939BF">
        <w:rPr>
          <w:rFonts w:ascii="Times New Roman" w:eastAsia="Times New Roman" w:hAnsi="Times New Roman" w:cs="Times New Roman"/>
          <w:color w:val="000000"/>
          <w:sz w:val="24"/>
          <w:szCs w:val="24"/>
          <w:lang w:val="en-CA"/>
        </w:rPr>
        <w:t>,</w:t>
      </w:r>
      <w:r w:rsidR="00833EAF">
        <w:rPr>
          <w:rFonts w:ascii="Times New Roman" w:eastAsia="Times New Roman" w:hAnsi="Times New Roman" w:cs="Times New Roman"/>
          <w:color w:val="000000"/>
          <w:sz w:val="24"/>
          <w:szCs w:val="24"/>
          <w:lang w:val="en-CA"/>
        </w:rPr>
        <w:t xml:space="preserve"> </w:t>
      </w:r>
      <w:r w:rsidR="00833EAF">
        <w:rPr>
          <w:rFonts w:ascii="Times New Roman" w:eastAsia="Times New Roman" w:hAnsi="Times New Roman" w:cs="Times New Roman"/>
          <w:color w:val="000000"/>
          <w:sz w:val="24"/>
          <w:szCs w:val="24"/>
          <w:vertAlign w:val="superscript"/>
          <w:lang w:val="en-CA"/>
        </w:rPr>
        <w:t>[</w:t>
      </w:r>
      <w:r w:rsidR="00833EAF">
        <w:rPr>
          <w:rStyle w:val="EndnoteReference"/>
          <w:rFonts w:ascii="Times New Roman" w:eastAsia="Times New Roman" w:hAnsi="Times New Roman" w:cs="Times New Roman"/>
          <w:color w:val="000000"/>
          <w:sz w:val="24"/>
          <w:szCs w:val="24"/>
          <w:lang w:val="en-CA"/>
        </w:rPr>
        <w:endnoteReference w:id="8"/>
      </w:r>
      <w:r w:rsidR="00833EAF">
        <w:rPr>
          <w:rFonts w:ascii="Times New Roman" w:eastAsia="Times New Roman" w:hAnsi="Times New Roman" w:cs="Times New Roman"/>
          <w:color w:val="000000"/>
          <w:sz w:val="24"/>
          <w:szCs w:val="24"/>
          <w:vertAlign w:val="superscript"/>
          <w:lang w:val="en-CA"/>
        </w:rPr>
        <w:t>]</w:t>
      </w:r>
    </w:p>
    <w:p w14:paraId="6BA24E2A" w14:textId="4C9D9360" w:rsidR="008A6A95" w:rsidRDefault="008A6A95" w:rsidP="00253B0D">
      <w:pPr>
        <w:spacing w:line="240" w:lineRule="auto"/>
        <w:rPr>
          <w:rFonts w:ascii="Times New Roman" w:eastAsia="Times New Roman" w:hAnsi="Times New Roman" w:cs="Times New Roman"/>
          <w:color w:val="000000"/>
          <w:sz w:val="24"/>
          <w:szCs w:val="24"/>
          <w:lang w:val="en-CA"/>
        </w:rPr>
      </w:pPr>
    </w:p>
    <w:p w14:paraId="542B95ED" w14:textId="279BD628" w:rsidR="008A6A95" w:rsidRPr="008A6A95" w:rsidRDefault="00E63D93" w:rsidP="008A6A95">
      <w:r w:rsidRPr="00E63D93">
        <w:rPr>
          <w:rFonts w:ascii="Times New Roman" w:eastAsia="Times New Roman" w:hAnsi="Times New Roman" w:cs="Times New Roman"/>
          <w:b/>
          <w:bCs/>
          <w:color w:val="000000"/>
          <w:sz w:val="24"/>
          <w:szCs w:val="24"/>
          <w:lang w:val="en-CA"/>
        </w:rPr>
        <w:t>Whereas</w:t>
      </w:r>
      <w:r w:rsidR="008A6A95">
        <w:rPr>
          <w:rFonts w:ascii="Times New Roman" w:eastAsia="Times New Roman" w:hAnsi="Times New Roman" w:cs="Times New Roman"/>
          <w:color w:val="000000"/>
          <w:sz w:val="24"/>
          <w:szCs w:val="24"/>
          <w:lang w:val="en-CA"/>
        </w:rPr>
        <w:t xml:space="preserve">, organizations such as Hema-Quebec </w:t>
      </w:r>
      <w:r w:rsidR="008A6A95">
        <w:rPr>
          <w:rFonts w:ascii="Times New Roman" w:eastAsia="Times New Roman" w:hAnsi="Times New Roman" w:cs="Times New Roman"/>
          <w:color w:val="000000"/>
          <w:sz w:val="24"/>
          <w:szCs w:val="24"/>
        </w:rPr>
        <w:t xml:space="preserve">are </w:t>
      </w:r>
      <w:r w:rsidR="008A6A95">
        <w:rPr>
          <w:rFonts w:ascii="Times New Roman" w:eastAsia="Times New Roman" w:hAnsi="Times New Roman" w:cs="Times New Roman"/>
          <w:color w:val="000000"/>
          <w:sz w:val="24"/>
          <w:szCs w:val="24"/>
          <w:lang w:val="en-CA"/>
        </w:rPr>
        <w:t>actively misgender</w:t>
      </w:r>
      <w:proofErr w:type="spellStart"/>
      <w:r w:rsidR="008A6A95">
        <w:rPr>
          <w:rFonts w:ascii="Times New Roman" w:eastAsia="Times New Roman" w:hAnsi="Times New Roman" w:cs="Times New Roman"/>
          <w:color w:val="000000"/>
          <w:sz w:val="24"/>
          <w:szCs w:val="24"/>
        </w:rPr>
        <w:t>ing</w:t>
      </w:r>
      <w:proofErr w:type="spellEnd"/>
      <w:r w:rsidR="008A6A95">
        <w:rPr>
          <w:rFonts w:ascii="Times New Roman" w:eastAsia="Times New Roman" w:hAnsi="Times New Roman" w:cs="Times New Roman"/>
          <w:color w:val="000000"/>
          <w:sz w:val="24"/>
          <w:szCs w:val="24"/>
          <w:lang w:val="en-CA"/>
        </w:rPr>
        <w:t xml:space="preserve"> trans women as men for the purposes of blood donation</w:t>
      </w:r>
    </w:p>
    <w:p w14:paraId="2FC360F1" w14:textId="444398B2" w:rsidR="002B7F17" w:rsidRPr="003A2588" w:rsidRDefault="00253B0D" w:rsidP="00253B0D">
      <w:pPr>
        <w:spacing w:line="240" w:lineRule="auto"/>
        <w:rPr>
          <w:rFonts w:ascii="Times New Roman" w:eastAsia="Times New Roman" w:hAnsi="Times New Roman" w:cs="Times New Roman"/>
          <w:sz w:val="24"/>
          <w:szCs w:val="24"/>
          <w:lang w:val="en-CA"/>
        </w:rPr>
      </w:pPr>
      <w:r w:rsidRPr="00253B0D">
        <w:rPr>
          <w:rFonts w:ascii="Times New Roman" w:eastAsia="Times New Roman" w:hAnsi="Times New Roman" w:cs="Times New Roman"/>
          <w:color w:val="000000"/>
          <w:sz w:val="24"/>
          <w:szCs w:val="24"/>
          <w:lang w:val="en-CA"/>
        </w:rPr>
        <w:t>  </w:t>
      </w:r>
    </w:p>
    <w:p w14:paraId="1F4EA392" w14:textId="6B8F8A78" w:rsidR="002B7F17" w:rsidRPr="00253B0D" w:rsidRDefault="00E63D93" w:rsidP="00253B0D">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b/>
          <w:bCs/>
          <w:color w:val="000000"/>
          <w:sz w:val="24"/>
          <w:szCs w:val="24"/>
          <w:lang w:val="en-CA"/>
        </w:rPr>
        <w:t xml:space="preserve">Be it resolved, </w:t>
      </w:r>
      <w:r>
        <w:rPr>
          <w:rFonts w:ascii="Times New Roman" w:eastAsia="Times New Roman" w:hAnsi="Times New Roman" w:cs="Times New Roman"/>
          <w:color w:val="000000"/>
          <w:sz w:val="24"/>
          <w:szCs w:val="24"/>
          <w:lang w:val="en-CA"/>
        </w:rPr>
        <w:t>that</w:t>
      </w:r>
      <w:r w:rsidR="002B7F17" w:rsidRPr="00253B0D">
        <w:rPr>
          <w:rFonts w:ascii="Times New Roman" w:eastAsia="Times New Roman" w:hAnsi="Times New Roman" w:cs="Times New Roman"/>
          <w:color w:val="000000"/>
          <w:sz w:val="24"/>
          <w:szCs w:val="24"/>
          <w:lang w:val="en-CA"/>
        </w:rPr>
        <w:t xml:space="preserve"> the AUS Legislative Council </w:t>
      </w:r>
      <w:r w:rsidR="002B7F17">
        <w:rPr>
          <w:rFonts w:ascii="Times New Roman" w:eastAsia="Times New Roman" w:hAnsi="Times New Roman" w:cs="Times New Roman"/>
          <w:color w:val="000000"/>
          <w:sz w:val="24"/>
          <w:szCs w:val="24"/>
          <w:lang w:val="en-CA"/>
        </w:rPr>
        <w:t>acknowledge</w:t>
      </w:r>
      <w:r w:rsidR="00357FB1">
        <w:rPr>
          <w:rFonts w:ascii="Times New Roman" w:eastAsia="Times New Roman" w:hAnsi="Times New Roman" w:cs="Times New Roman"/>
          <w:color w:val="000000"/>
          <w:sz w:val="24"/>
          <w:szCs w:val="24"/>
          <w:lang w:val="en-CA"/>
        </w:rPr>
        <w:t>s</w:t>
      </w:r>
      <w:r w:rsidR="002B7F17">
        <w:rPr>
          <w:rFonts w:ascii="Times New Roman" w:eastAsia="Times New Roman" w:hAnsi="Times New Roman" w:cs="Times New Roman"/>
          <w:color w:val="000000"/>
          <w:sz w:val="24"/>
          <w:szCs w:val="24"/>
          <w:lang w:val="en-CA"/>
        </w:rPr>
        <w:t xml:space="preserve"> the role</w:t>
      </w:r>
      <w:r w:rsidR="00DA1C8D">
        <w:rPr>
          <w:rFonts w:ascii="Times New Roman" w:eastAsia="Times New Roman" w:hAnsi="Times New Roman" w:cs="Times New Roman"/>
          <w:color w:val="000000"/>
          <w:sz w:val="24"/>
          <w:szCs w:val="24"/>
          <w:lang w:val="en-CA"/>
        </w:rPr>
        <w:t xml:space="preserve"> of</w:t>
      </w:r>
      <w:r w:rsidR="002B7F17">
        <w:rPr>
          <w:rFonts w:ascii="Times New Roman" w:eastAsia="Times New Roman" w:hAnsi="Times New Roman" w:cs="Times New Roman"/>
          <w:color w:val="000000"/>
          <w:sz w:val="24"/>
          <w:szCs w:val="24"/>
          <w:lang w:val="en-CA"/>
        </w:rPr>
        <w:t xml:space="preserve"> blood collection organizations such as CBS and Hema-Quebec in saving lives and maintaining healthy communities, and thanks them for their services.</w:t>
      </w:r>
    </w:p>
    <w:p w14:paraId="0148B59E" w14:textId="4B090A88" w:rsidR="00253B0D" w:rsidRDefault="00253B0D" w:rsidP="00253B0D">
      <w:pPr>
        <w:spacing w:line="240" w:lineRule="auto"/>
        <w:rPr>
          <w:rFonts w:ascii="Times New Roman" w:eastAsia="Times New Roman" w:hAnsi="Times New Roman" w:cs="Times New Roman"/>
          <w:sz w:val="24"/>
          <w:szCs w:val="24"/>
          <w:lang w:val="en-CA"/>
        </w:rPr>
      </w:pPr>
    </w:p>
    <w:p w14:paraId="40807184" w14:textId="77777777" w:rsidR="005C1597" w:rsidRDefault="005C1597" w:rsidP="00253B0D">
      <w:pPr>
        <w:spacing w:line="240" w:lineRule="auto"/>
        <w:rPr>
          <w:rFonts w:ascii="Times New Roman" w:eastAsia="Times New Roman" w:hAnsi="Times New Roman" w:cs="Times New Roman"/>
          <w:b/>
          <w:bCs/>
          <w:color w:val="000000"/>
          <w:sz w:val="24"/>
          <w:szCs w:val="24"/>
          <w:lang w:val="en-CA"/>
        </w:rPr>
      </w:pPr>
    </w:p>
    <w:p w14:paraId="34E5DB00" w14:textId="171E7322" w:rsidR="003A2588" w:rsidRDefault="00E63D93" w:rsidP="00253B0D">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b/>
          <w:bCs/>
          <w:color w:val="000000"/>
          <w:sz w:val="24"/>
          <w:szCs w:val="24"/>
          <w:lang w:val="en-CA"/>
        </w:rPr>
        <w:lastRenderedPageBreak/>
        <w:t>Be it resolved</w:t>
      </w:r>
      <w:r w:rsidR="003A2588" w:rsidRPr="00253B0D">
        <w:rPr>
          <w:rFonts w:ascii="Times New Roman" w:eastAsia="Times New Roman" w:hAnsi="Times New Roman" w:cs="Times New Roman"/>
          <w:color w:val="000000"/>
          <w:sz w:val="24"/>
          <w:szCs w:val="24"/>
          <w:lang w:val="en-CA"/>
        </w:rPr>
        <w:t xml:space="preserve">, </w:t>
      </w:r>
      <w:r>
        <w:rPr>
          <w:rFonts w:ascii="Times New Roman" w:eastAsia="Times New Roman" w:hAnsi="Times New Roman" w:cs="Times New Roman"/>
          <w:color w:val="000000"/>
          <w:sz w:val="24"/>
          <w:szCs w:val="24"/>
          <w:lang w:val="en-CA"/>
        </w:rPr>
        <w:t xml:space="preserve">that </w:t>
      </w:r>
      <w:r w:rsidR="003A2588" w:rsidRPr="00253B0D">
        <w:rPr>
          <w:rFonts w:ascii="Times New Roman" w:eastAsia="Times New Roman" w:hAnsi="Times New Roman" w:cs="Times New Roman"/>
          <w:color w:val="000000"/>
          <w:sz w:val="24"/>
          <w:szCs w:val="24"/>
          <w:lang w:val="en-CA"/>
        </w:rPr>
        <w:t>AUS Legislative Council</w:t>
      </w:r>
      <w:r w:rsidR="003A2588">
        <w:rPr>
          <w:rFonts w:ascii="Times New Roman" w:eastAsia="Times New Roman" w:hAnsi="Times New Roman" w:cs="Times New Roman"/>
          <w:color w:val="000000"/>
          <w:sz w:val="24"/>
          <w:szCs w:val="24"/>
          <w:lang w:val="en-CA"/>
        </w:rPr>
        <w:t xml:space="preserve"> </w:t>
      </w:r>
      <w:r w:rsidR="002939BF">
        <w:rPr>
          <w:rFonts w:ascii="Times New Roman" w:eastAsia="Times New Roman" w:hAnsi="Times New Roman" w:cs="Times New Roman"/>
          <w:color w:val="000000"/>
          <w:sz w:val="24"/>
          <w:szCs w:val="24"/>
          <w:lang w:val="en-CA"/>
        </w:rPr>
        <w:t>recognize</w:t>
      </w:r>
      <w:r w:rsidR="003A2588">
        <w:rPr>
          <w:rFonts w:ascii="Times New Roman" w:eastAsia="Times New Roman" w:hAnsi="Times New Roman" w:cs="Times New Roman"/>
          <w:color w:val="000000"/>
          <w:sz w:val="24"/>
          <w:szCs w:val="24"/>
          <w:lang w:val="en-CA"/>
        </w:rPr>
        <w:t xml:space="preserve"> the progress and continued effort CBS and Hema-Quebec </w:t>
      </w:r>
      <w:r w:rsidR="001C406A">
        <w:rPr>
          <w:rFonts w:ascii="Times New Roman" w:eastAsia="Times New Roman" w:hAnsi="Times New Roman" w:cs="Times New Roman"/>
          <w:color w:val="000000"/>
          <w:sz w:val="24"/>
          <w:szCs w:val="24"/>
          <w:lang w:val="en-CA"/>
        </w:rPr>
        <w:t>are</w:t>
      </w:r>
      <w:r w:rsidR="003A2588">
        <w:rPr>
          <w:rFonts w:ascii="Times New Roman" w:eastAsia="Times New Roman" w:hAnsi="Times New Roman" w:cs="Times New Roman"/>
          <w:color w:val="000000"/>
          <w:sz w:val="24"/>
          <w:szCs w:val="24"/>
          <w:lang w:val="en-CA"/>
        </w:rPr>
        <w:t xml:space="preserve"> making </w:t>
      </w:r>
      <w:r w:rsidR="00C53DC5">
        <w:rPr>
          <w:rFonts w:ascii="Times New Roman" w:eastAsia="Times New Roman" w:hAnsi="Times New Roman" w:cs="Times New Roman"/>
          <w:color w:val="000000"/>
          <w:sz w:val="24"/>
          <w:szCs w:val="24"/>
          <w:lang w:val="en-CA"/>
        </w:rPr>
        <w:t xml:space="preserve">through their science-based research initiatives </w:t>
      </w:r>
      <w:r w:rsidR="003A2588">
        <w:rPr>
          <w:rFonts w:ascii="Times New Roman" w:eastAsia="Times New Roman" w:hAnsi="Times New Roman" w:cs="Times New Roman"/>
          <w:color w:val="000000"/>
          <w:sz w:val="24"/>
          <w:szCs w:val="24"/>
          <w:lang w:val="en-CA"/>
        </w:rPr>
        <w:t xml:space="preserve">to secure the right for MSM to donate blood and encourages these services to continue to </w:t>
      </w:r>
      <w:r w:rsidR="005C1597">
        <w:rPr>
          <w:rFonts w:ascii="Times New Roman" w:eastAsia="Times New Roman" w:hAnsi="Times New Roman" w:cs="Times New Roman"/>
          <w:color w:val="000000"/>
          <w:sz w:val="24"/>
          <w:szCs w:val="24"/>
          <w:lang w:val="en-CA"/>
        </w:rPr>
        <w:t>appeal to</w:t>
      </w:r>
      <w:r w:rsidR="003A2588">
        <w:rPr>
          <w:rFonts w:ascii="Times New Roman" w:eastAsia="Times New Roman" w:hAnsi="Times New Roman" w:cs="Times New Roman"/>
          <w:color w:val="000000"/>
          <w:sz w:val="24"/>
          <w:szCs w:val="24"/>
          <w:lang w:val="en-CA"/>
        </w:rPr>
        <w:t xml:space="preserve"> Health Canada to reduce the ban on MSM until it is entirely eliminated. </w:t>
      </w:r>
    </w:p>
    <w:p w14:paraId="000000DB" w14:textId="42FEA969" w:rsidR="002D2D5D" w:rsidRDefault="002D2D5D" w:rsidP="00C01A28">
      <w:pPr>
        <w:spacing w:line="240" w:lineRule="auto"/>
        <w:rPr>
          <w:rFonts w:ascii="Times New Roman" w:eastAsia="Times New Roman" w:hAnsi="Times New Roman" w:cs="Times New Roman"/>
          <w:sz w:val="24"/>
          <w:szCs w:val="24"/>
          <w:lang w:val="en-CA"/>
        </w:rPr>
      </w:pPr>
    </w:p>
    <w:p w14:paraId="7B230A6D" w14:textId="5630192D" w:rsidR="003A2588" w:rsidRPr="00253B0D" w:rsidRDefault="00E63D93" w:rsidP="003A2588">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b/>
          <w:bCs/>
          <w:color w:val="000000"/>
          <w:sz w:val="24"/>
          <w:szCs w:val="24"/>
          <w:lang w:val="en-CA"/>
        </w:rPr>
        <w:t>Be it resolved</w:t>
      </w:r>
      <w:r w:rsidR="003A2588" w:rsidRPr="00253B0D">
        <w:rPr>
          <w:rFonts w:ascii="Times New Roman" w:eastAsia="Times New Roman" w:hAnsi="Times New Roman" w:cs="Times New Roman"/>
          <w:color w:val="000000"/>
          <w:sz w:val="24"/>
          <w:szCs w:val="24"/>
          <w:lang w:val="en-CA"/>
        </w:rPr>
        <w:t xml:space="preserve">, </w:t>
      </w:r>
      <w:r>
        <w:rPr>
          <w:rFonts w:ascii="Times New Roman" w:eastAsia="Times New Roman" w:hAnsi="Times New Roman" w:cs="Times New Roman"/>
          <w:color w:val="000000"/>
          <w:sz w:val="24"/>
          <w:szCs w:val="24"/>
          <w:lang w:val="en-CA"/>
        </w:rPr>
        <w:t xml:space="preserve">that </w:t>
      </w:r>
      <w:r w:rsidR="003A2588" w:rsidRPr="00253B0D">
        <w:rPr>
          <w:rFonts w:ascii="Times New Roman" w:eastAsia="Times New Roman" w:hAnsi="Times New Roman" w:cs="Times New Roman"/>
          <w:color w:val="000000"/>
          <w:sz w:val="24"/>
          <w:szCs w:val="24"/>
          <w:lang w:val="en-CA"/>
        </w:rPr>
        <w:t>through approval of this motion</w:t>
      </w:r>
      <w:r w:rsidR="003A2588">
        <w:rPr>
          <w:rFonts w:ascii="Times New Roman" w:eastAsia="Times New Roman" w:hAnsi="Times New Roman" w:cs="Times New Roman"/>
          <w:color w:val="000000"/>
          <w:sz w:val="24"/>
          <w:szCs w:val="24"/>
          <w:lang w:val="en-CA"/>
        </w:rPr>
        <w:t>, AUS makes every attempt to make blood collection services feel welcome</w:t>
      </w:r>
      <w:r w:rsidR="005C1597">
        <w:rPr>
          <w:rFonts w:ascii="Times New Roman" w:eastAsia="Times New Roman" w:hAnsi="Times New Roman" w:cs="Times New Roman"/>
          <w:color w:val="000000"/>
          <w:sz w:val="24"/>
          <w:szCs w:val="24"/>
          <w:lang w:val="en-CA"/>
        </w:rPr>
        <w:t>,</w:t>
      </w:r>
      <w:r w:rsidR="003A2588">
        <w:rPr>
          <w:rFonts w:ascii="Times New Roman" w:eastAsia="Times New Roman" w:hAnsi="Times New Roman" w:cs="Times New Roman"/>
          <w:color w:val="000000"/>
          <w:sz w:val="24"/>
          <w:szCs w:val="24"/>
          <w:lang w:val="en-CA"/>
        </w:rPr>
        <w:t xml:space="preserve"> comfortable</w:t>
      </w:r>
      <w:r w:rsidR="005C1597">
        <w:rPr>
          <w:rFonts w:ascii="Times New Roman" w:eastAsia="Times New Roman" w:hAnsi="Times New Roman" w:cs="Times New Roman"/>
          <w:color w:val="000000"/>
          <w:sz w:val="24"/>
          <w:szCs w:val="24"/>
          <w:lang w:val="en-CA"/>
        </w:rPr>
        <w:t>, and safe</w:t>
      </w:r>
      <w:r w:rsidR="003A2588">
        <w:rPr>
          <w:rFonts w:ascii="Times New Roman" w:eastAsia="Times New Roman" w:hAnsi="Times New Roman" w:cs="Times New Roman"/>
          <w:color w:val="000000"/>
          <w:sz w:val="24"/>
          <w:szCs w:val="24"/>
          <w:lang w:val="en-CA"/>
        </w:rPr>
        <w:t xml:space="preserve"> on campus, recognizing the impact student blood donations have in saving lives and the role blood collection services play in this process. </w:t>
      </w:r>
    </w:p>
    <w:p w14:paraId="3EB60A45" w14:textId="676566BD" w:rsidR="003A2588" w:rsidRDefault="003A2588" w:rsidP="00C01A28">
      <w:pPr>
        <w:spacing w:line="240" w:lineRule="auto"/>
        <w:rPr>
          <w:rFonts w:ascii="Times New Roman" w:eastAsia="Times New Roman" w:hAnsi="Times New Roman" w:cs="Times New Roman"/>
          <w:sz w:val="24"/>
          <w:szCs w:val="24"/>
          <w:lang w:val="en-CA"/>
        </w:rPr>
      </w:pPr>
    </w:p>
    <w:p w14:paraId="38234AFC" w14:textId="623F925A" w:rsidR="002939BF" w:rsidRDefault="00E63D93" w:rsidP="00C01A28">
      <w:pPr>
        <w:spacing w:line="240" w:lineRule="auto"/>
        <w:rPr>
          <w:rFonts w:ascii="Times New Roman" w:eastAsia="Times New Roman" w:hAnsi="Times New Roman" w:cs="Times New Roman"/>
          <w:color w:val="000000"/>
          <w:sz w:val="24"/>
          <w:szCs w:val="24"/>
          <w:lang w:val="en-CA"/>
        </w:rPr>
      </w:pPr>
      <w:r>
        <w:rPr>
          <w:rFonts w:ascii="Times New Roman" w:eastAsia="Times New Roman" w:hAnsi="Times New Roman" w:cs="Times New Roman"/>
          <w:b/>
          <w:bCs/>
          <w:color w:val="000000"/>
          <w:sz w:val="24"/>
          <w:szCs w:val="24"/>
          <w:lang w:val="en-CA"/>
        </w:rPr>
        <w:t xml:space="preserve">Be it resolved, </w:t>
      </w:r>
      <w:r w:rsidRPr="00E63D93">
        <w:rPr>
          <w:rFonts w:ascii="Times New Roman" w:eastAsia="Times New Roman" w:hAnsi="Times New Roman" w:cs="Times New Roman"/>
          <w:color w:val="000000"/>
          <w:sz w:val="24"/>
          <w:szCs w:val="24"/>
          <w:lang w:val="en-CA"/>
        </w:rPr>
        <w:t xml:space="preserve">that </w:t>
      </w:r>
      <w:r w:rsidR="002939BF">
        <w:rPr>
          <w:rFonts w:ascii="Times New Roman" w:eastAsia="Times New Roman" w:hAnsi="Times New Roman" w:cs="Times New Roman"/>
          <w:color w:val="000000"/>
          <w:sz w:val="24"/>
          <w:szCs w:val="24"/>
          <w:lang w:val="en-CA"/>
        </w:rPr>
        <w:t>AUS respectfully informs CBS and Hema-Quebec of their concerns regarding the misgendering of donors and asks for an explanation, further encouraging them end such discriminatory and hurtful practices</w:t>
      </w:r>
      <w:r>
        <w:rPr>
          <w:rFonts w:ascii="Times New Roman" w:eastAsia="Times New Roman" w:hAnsi="Times New Roman" w:cs="Times New Roman"/>
          <w:color w:val="000000"/>
          <w:sz w:val="24"/>
          <w:szCs w:val="24"/>
          <w:lang w:val="en-CA"/>
        </w:rPr>
        <w:t>.</w:t>
      </w:r>
      <w:r w:rsidR="00F833CA">
        <w:rPr>
          <w:rFonts w:ascii="Times New Roman" w:eastAsia="Times New Roman" w:hAnsi="Times New Roman" w:cs="Times New Roman"/>
          <w:color w:val="000000"/>
          <w:sz w:val="24"/>
          <w:szCs w:val="24"/>
          <w:lang w:val="en-CA"/>
        </w:rPr>
        <w:t xml:space="preserve"> </w:t>
      </w:r>
    </w:p>
    <w:p w14:paraId="3BDE7511" w14:textId="603DD601" w:rsidR="00D92CB5" w:rsidRDefault="00D92CB5" w:rsidP="00C01A28">
      <w:pPr>
        <w:spacing w:line="240" w:lineRule="auto"/>
        <w:rPr>
          <w:rFonts w:ascii="Times New Roman" w:eastAsia="Times New Roman" w:hAnsi="Times New Roman" w:cs="Times New Roman"/>
          <w:color w:val="000000"/>
          <w:sz w:val="24"/>
          <w:szCs w:val="24"/>
          <w:lang w:val="en-CA"/>
        </w:rPr>
      </w:pPr>
    </w:p>
    <w:p w14:paraId="3F47D37B" w14:textId="68E4533B" w:rsidR="00D92CB5" w:rsidRDefault="00D31D3F" w:rsidP="00C01A28">
      <w:pPr>
        <w:spacing w:line="240" w:lineRule="auto"/>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 xml:space="preserve">Moved </w:t>
      </w:r>
      <w:r w:rsidR="001E4B71">
        <w:rPr>
          <w:rFonts w:ascii="Times New Roman" w:eastAsia="Times New Roman" w:hAnsi="Times New Roman" w:cs="Times New Roman"/>
          <w:color w:val="000000"/>
          <w:sz w:val="24"/>
          <w:szCs w:val="24"/>
          <w:lang w:val="en-CA"/>
        </w:rPr>
        <w:t>B</w:t>
      </w:r>
      <w:r>
        <w:rPr>
          <w:rFonts w:ascii="Times New Roman" w:eastAsia="Times New Roman" w:hAnsi="Times New Roman" w:cs="Times New Roman"/>
          <w:color w:val="000000"/>
          <w:sz w:val="24"/>
          <w:szCs w:val="24"/>
          <w:lang w:val="en-CA"/>
        </w:rPr>
        <w:t>y</w:t>
      </w:r>
      <w:r w:rsidR="001E4B71">
        <w:rPr>
          <w:rFonts w:ascii="Times New Roman" w:eastAsia="Times New Roman" w:hAnsi="Times New Roman" w:cs="Times New Roman"/>
          <w:color w:val="000000"/>
          <w:sz w:val="24"/>
          <w:szCs w:val="24"/>
          <w:lang w:val="en-CA"/>
        </w:rPr>
        <w:t>,</w:t>
      </w:r>
    </w:p>
    <w:p w14:paraId="458AD903" w14:textId="7AB423B9" w:rsidR="00D31D3F" w:rsidRDefault="00D31D3F" w:rsidP="00C01A28">
      <w:pPr>
        <w:spacing w:line="240" w:lineRule="auto"/>
        <w:rPr>
          <w:rFonts w:ascii="Times New Roman" w:eastAsia="Times New Roman" w:hAnsi="Times New Roman" w:cs="Times New Roman"/>
          <w:color w:val="000000"/>
          <w:sz w:val="24"/>
          <w:szCs w:val="24"/>
          <w:lang w:val="en-CA"/>
        </w:rPr>
      </w:pPr>
    </w:p>
    <w:p w14:paraId="6BCB7607" w14:textId="399E0601" w:rsidR="00D31D3F" w:rsidRPr="001E4B71" w:rsidRDefault="00D31D3F" w:rsidP="00C01A28">
      <w:pPr>
        <w:spacing w:line="240" w:lineRule="auto"/>
        <w:rPr>
          <w:rFonts w:ascii="Times New Roman" w:eastAsia="Times New Roman" w:hAnsi="Times New Roman" w:cs="Times New Roman"/>
          <w:color w:val="000000"/>
          <w:sz w:val="24"/>
          <w:szCs w:val="24"/>
          <w:lang w:val="en-US"/>
        </w:rPr>
      </w:pPr>
      <w:r w:rsidRPr="001E4B71">
        <w:rPr>
          <w:rFonts w:ascii="Times New Roman" w:eastAsia="Times New Roman" w:hAnsi="Times New Roman" w:cs="Times New Roman"/>
          <w:color w:val="000000"/>
          <w:sz w:val="24"/>
          <w:szCs w:val="24"/>
          <w:lang w:val="en-US"/>
        </w:rPr>
        <w:t>Mathieu Hergett-Rozier, SLUM VP External</w:t>
      </w:r>
    </w:p>
    <w:p w14:paraId="7E5933BE" w14:textId="3F2308FE" w:rsidR="004B25F4" w:rsidRPr="001E4B71" w:rsidRDefault="004B25F4" w:rsidP="00C01A28">
      <w:pPr>
        <w:spacing w:line="240" w:lineRule="auto"/>
        <w:rPr>
          <w:rFonts w:ascii="Times New Roman" w:eastAsia="Times New Roman" w:hAnsi="Times New Roman" w:cs="Times New Roman"/>
          <w:color w:val="000000"/>
          <w:sz w:val="24"/>
          <w:szCs w:val="24"/>
          <w:lang w:val="en-US"/>
        </w:rPr>
      </w:pPr>
    </w:p>
    <w:p w14:paraId="3E1CD39D" w14:textId="0D0780B2" w:rsidR="004B25F4" w:rsidRPr="001E4B71" w:rsidRDefault="001E4B71" w:rsidP="00C01A28">
      <w:pPr>
        <w:spacing w:line="240" w:lineRule="auto"/>
        <w:rPr>
          <w:rFonts w:ascii="Times New Roman" w:eastAsia="Times New Roman" w:hAnsi="Times New Roman" w:cs="Times New Roman"/>
          <w:color w:val="000000"/>
          <w:sz w:val="24"/>
          <w:szCs w:val="24"/>
          <w:lang w:val="en-US"/>
        </w:rPr>
      </w:pPr>
      <w:r w:rsidRPr="001E4B71">
        <w:rPr>
          <w:rFonts w:ascii="Times New Roman" w:eastAsia="Times New Roman" w:hAnsi="Times New Roman" w:cs="Times New Roman"/>
          <w:color w:val="000000"/>
          <w:sz w:val="24"/>
          <w:szCs w:val="24"/>
          <w:lang w:val="en-US"/>
        </w:rPr>
        <w:t>Seconded By:</w:t>
      </w:r>
    </w:p>
    <w:p w14:paraId="73E0E24F" w14:textId="1556F301" w:rsidR="001E4B71" w:rsidRPr="001E4B71" w:rsidRDefault="001E4B71" w:rsidP="00C01A28">
      <w:pPr>
        <w:spacing w:line="240" w:lineRule="auto"/>
        <w:rPr>
          <w:rFonts w:ascii="Times New Roman" w:eastAsia="Times New Roman" w:hAnsi="Times New Roman" w:cs="Times New Roman"/>
          <w:color w:val="000000"/>
          <w:sz w:val="24"/>
          <w:szCs w:val="24"/>
          <w:lang w:val="en-US"/>
        </w:rPr>
      </w:pPr>
    </w:p>
    <w:p w14:paraId="11B7C33B" w14:textId="51422E9E" w:rsidR="001E4B71" w:rsidRPr="001E4B71" w:rsidRDefault="001E4B71" w:rsidP="001E4B71">
      <w:pPr>
        <w:spacing w:line="268" w:lineRule="auto"/>
        <w:rPr>
          <w:lang w:val="de-DE"/>
        </w:rPr>
      </w:pPr>
      <w:r w:rsidRPr="001E4B71">
        <w:rPr>
          <w:rFonts w:ascii="Times New Roman" w:hAnsi="Times New Roman" w:cs="Times New Roman"/>
          <w:sz w:val="24"/>
          <w:szCs w:val="24"/>
          <w:lang w:val="de-DE"/>
        </w:rPr>
        <w:t>B</w:t>
      </w:r>
      <w:r w:rsidRPr="001E4B71">
        <w:rPr>
          <w:rFonts w:ascii="Times New Roman" w:hAnsi="Times New Roman" w:cs="Times New Roman"/>
          <w:sz w:val="24"/>
          <w:szCs w:val="24"/>
          <w:lang w:val="de-DE"/>
        </w:rPr>
        <w:t>rent</w:t>
      </w:r>
      <w:r w:rsidRPr="001E4B71">
        <w:rPr>
          <w:rFonts w:ascii="Times New Roman" w:hAnsi="Times New Roman" w:cs="Times New Roman"/>
          <w:sz w:val="24"/>
          <w:szCs w:val="24"/>
          <w:lang w:val="de-DE"/>
        </w:rPr>
        <w:t xml:space="preserve"> Jamsa, CSAUS VP External</w:t>
      </w:r>
    </w:p>
    <w:p w14:paraId="43B51C0B" w14:textId="77777777" w:rsidR="001E4B71" w:rsidRPr="001E4B71" w:rsidRDefault="001E4B71" w:rsidP="00C01A28">
      <w:pPr>
        <w:spacing w:line="240" w:lineRule="auto"/>
        <w:rPr>
          <w:rFonts w:ascii="Times New Roman" w:eastAsia="Times New Roman" w:hAnsi="Times New Roman" w:cs="Times New Roman"/>
          <w:color w:val="000000"/>
          <w:sz w:val="24"/>
          <w:szCs w:val="24"/>
          <w:lang w:val="de-DE"/>
        </w:rPr>
      </w:pPr>
    </w:p>
    <w:p w14:paraId="3F7EC0A7" w14:textId="7CB18C33"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425C6FF2" w14:textId="6F3F74A6"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706AE70F" w14:textId="502F13DF"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391A41BB" w14:textId="3F58761B"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3FB7B51D" w14:textId="05ABE212"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2E0C796C" w14:textId="2F9AF682"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66EF9DA2" w14:textId="117F49D7"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5B40657E" w14:textId="508268F1"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3600BB0B" w14:textId="55147880"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0D5FA8BC" w14:textId="29D8ECCB"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0200FFF1" w14:textId="7B676C02"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49A7700E" w14:textId="3782A613"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2A29EA57" w14:textId="250FD15E"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6ADFBABE" w14:textId="240C02B0"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7BCFD08F" w14:textId="6E80E7BF"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62477682" w14:textId="6A9A3742"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3946DD9B" w14:textId="6EB05C19"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7ECA0E49" w14:textId="2892F33E"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288A5A95" w14:textId="5EC1BD6D"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498CDA62" w14:textId="3BA2CEFF" w:rsidR="00D92CB5" w:rsidRPr="001E4B71" w:rsidRDefault="00D92CB5" w:rsidP="00C01A28">
      <w:pPr>
        <w:spacing w:line="240" w:lineRule="auto"/>
        <w:rPr>
          <w:rFonts w:ascii="Times New Roman" w:eastAsia="Times New Roman" w:hAnsi="Times New Roman" w:cs="Times New Roman"/>
          <w:color w:val="000000"/>
          <w:sz w:val="24"/>
          <w:szCs w:val="24"/>
          <w:lang w:val="de-DE"/>
        </w:rPr>
      </w:pPr>
    </w:p>
    <w:p w14:paraId="15BAF988" w14:textId="66EC2BB1" w:rsidR="001E4B71" w:rsidRDefault="001E4B71" w:rsidP="00C01A28">
      <w:pPr>
        <w:spacing w:line="240" w:lineRule="auto"/>
        <w:rPr>
          <w:rFonts w:ascii="Times New Roman" w:eastAsia="Times New Roman" w:hAnsi="Times New Roman" w:cs="Times New Roman"/>
          <w:color w:val="000000"/>
          <w:sz w:val="24"/>
          <w:szCs w:val="24"/>
          <w:lang w:val="de-DE"/>
        </w:rPr>
      </w:pPr>
    </w:p>
    <w:p w14:paraId="0D55091C" w14:textId="77777777" w:rsidR="001E4B71" w:rsidRPr="001E4B71" w:rsidRDefault="001E4B71" w:rsidP="00C01A28">
      <w:pPr>
        <w:spacing w:line="240" w:lineRule="auto"/>
        <w:rPr>
          <w:rFonts w:ascii="Times New Roman" w:eastAsia="Times New Roman" w:hAnsi="Times New Roman" w:cs="Times New Roman"/>
          <w:color w:val="000000"/>
          <w:sz w:val="24"/>
          <w:szCs w:val="24"/>
          <w:lang w:val="de-DE"/>
        </w:rPr>
      </w:pPr>
    </w:p>
    <w:p w14:paraId="56B65E45" w14:textId="77777777" w:rsidR="00D352D1" w:rsidRPr="001E4B71" w:rsidRDefault="00D352D1" w:rsidP="00D352D1">
      <w:pPr>
        <w:spacing w:line="240" w:lineRule="auto"/>
        <w:rPr>
          <w:rFonts w:ascii="Times New Roman" w:eastAsia="Times New Roman" w:hAnsi="Times New Roman" w:cs="Times New Roman"/>
          <w:color w:val="000000"/>
          <w:sz w:val="24"/>
          <w:szCs w:val="24"/>
          <w:lang w:val="de-DE"/>
        </w:rPr>
      </w:pPr>
    </w:p>
    <w:p w14:paraId="5BB542AB" w14:textId="3ED83F66" w:rsidR="00D92CB5" w:rsidRDefault="00D92CB5" w:rsidP="00D92CB5">
      <w:pPr>
        <w:spacing w:line="240" w:lineRule="auto"/>
        <w:jc w:val="center"/>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lastRenderedPageBreak/>
        <w:t>Appendix</w:t>
      </w:r>
      <w:r w:rsidR="00144727">
        <w:rPr>
          <w:rFonts w:ascii="Times New Roman" w:eastAsia="Times New Roman" w:hAnsi="Times New Roman" w:cs="Times New Roman"/>
          <w:color w:val="000000"/>
          <w:sz w:val="24"/>
          <w:szCs w:val="24"/>
          <w:lang w:val="en-CA"/>
        </w:rPr>
        <w:t xml:space="preserve"> A</w:t>
      </w:r>
    </w:p>
    <w:p w14:paraId="08281A7B" w14:textId="058C89F9" w:rsidR="00D92CB5" w:rsidRDefault="00D92CB5" w:rsidP="00D92CB5">
      <w:pPr>
        <w:spacing w:line="240" w:lineRule="auto"/>
        <w:jc w:val="center"/>
        <w:rPr>
          <w:rFonts w:ascii="Times New Roman" w:eastAsia="Times New Roman" w:hAnsi="Times New Roman" w:cs="Times New Roman"/>
          <w:color w:val="000000"/>
          <w:sz w:val="24"/>
          <w:szCs w:val="24"/>
          <w:lang w:val="en-CA"/>
        </w:rPr>
      </w:pPr>
    </w:p>
    <w:p w14:paraId="78BE893E" w14:textId="50097B8A" w:rsidR="00D92CB5" w:rsidRDefault="00144727" w:rsidP="00882D0A">
      <w:pPr>
        <w:spacing w:line="240" w:lineRule="auto"/>
        <w:jc w:val="center"/>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S</w:t>
      </w:r>
      <w:r w:rsidR="00963C59">
        <w:rPr>
          <w:rFonts w:ascii="Times New Roman" w:eastAsia="Times New Roman" w:hAnsi="Times New Roman" w:cs="Times New Roman"/>
          <w:color w:val="000000"/>
          <w:sz w:val="24"/>
          <w:szCs w:val="24"/>
          <w:lang w:val="en-CA"/>
        </w:rPr>
        <w:t>upporting evidence</w:t>
      </w:r>
    </w:p>
    <w:p w14:paraId="76096AFD" w14:textId="625A74F4" w:rsidR="00D92CB5" w:rsidRDefault="00D92CB5" w:rsidP="00D92CB5">
      <w:pPr>
        <w:spacing w:line="240" w:lineRule="auto"/>
        <w:jc w:val="center"/>
        <w:rPr>
          <w:rFonts w:ascii="Times New Roman" w:eastAsia="Times New Roman" w:hAnsi="Times New Roman" w:cs="Times New Roman"/>
          <w:color w:val="000000"/>
          <w:sz w:val="24"/>
          <w:szCs w:val="24"/>
          <w:lang w:val="en-CA"/>
        </w:rPr>
      </w:pPr>
    </w:p>
    <w:p w14:paraId="43459706" w14:textId="1D695445" w:rsidR="00D92CB5" w:rsidRPr="00D92CB5" w:rsidRDefault="00833EAF" w:rsidP="00963C59">
      <w:pPr>
        <w:spacing w:line="240" w:lineRule="auto"/>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Endnotes</w:t>
      </w:r>
    </w:p>
    <w:sectPr w:rsidR="00D92CB5" w:rsidRPr="00D92CB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59F4" w14:textId="77777777" w:rsidR="000237E8" w:rsidRDefault="000237E8" w:rsidP="000125D4">
      <w:pPr>
        <w:spacing w:line="240" w:lineRule="auto"/>
      </w:pPr>
      <w:r>
        <w:separator/>
      </w:r>
    </w:p>
  </w:endnote>
  <w:endnote w:type="continuationSeparator" w:id="0">
    <w:p w14:paraId="7419F64A" w14:textId="77777777" w:rsidR="000237E8" w:rsidRDefault="000237E8" w:rsidP="000125D4">
      <w:pPr>
        <w:spacing w:line="240" w:lineRule="auto"/>
      </w:pPr>
      <w:r>
        <w:continuationSeparator/>
      </w:r>
    </w:p>
  </w:endnote>
  <w:endnote w:id="1">
    <w:p w14:paraId="4C707405" w14:textId="77777777" w:rsidR="00144727" w:rsidRDefault="00144727" w:rsidP="00144727">
      <w:pPr>
        <w:spacing w:line="240" w:lineRule="auto"/>
        <w:rPr>
          <w:rFonts w:ascii="Times New Roman" w:eastAsia="Times New Roman" w:hAnsi="Times New Roman" w:cs="Times New Roman"/>
          <w:color w:val="000000"/>
          <w:sz w:val="24"/>
          <w:szCs w:val="24"/>
          <w:lang w:val="en-CA"/>
        </w:rPr>
      </w:pPr>
      <w:r>
        <w:rPr>
          <w:rStyle w:val="EndnoteReference"/>
        </w:rPr>
        <w:endnoteRef/>
      </w:r>
      <w:r>
        <w:t xml:space="preserve"> </w:t>
      </w:r>
      <w:r>
        <w:rPr>
          <w:rFonts w:ascii="Times New Roman" w:eastAsia="Times New Roman" w:hAnsi="Times New Roman" w:cs="Times New Roman"/>
          <w:color w:val="000000"/>
          <w:sz w:val="24"/>
          <w:szCs w:val="24"/>
          <w:lang w:val="en-CA"/>
        </w:rPr>
        <w:t>A piece from The Toronto Star regarding the chronic nature of blood shortages in Canada:</w:t>
      </w:r>
    </w:p>
    <w:p w14:paraId="0AFAB95A" w14:textId="60795BD0" w:rsidR="00144727" w:rsidRDefault="000237E8" w:rsidP="00144727">
      <w:pPr>
        <w:spacing w:line="240" w:lineRule="auto"/>
        <w:rPr>
          <w:rFonts w:ascii="Times New Roman" w:eastAsia="Times New Roman" w:hAnsi="Times New Roman" w:cs="Times New Roman"/>
          <w:color w:val="000000"/>
          <w:sz w:val="24"/>
          <w:szCs w:val="24"/>
          <w:lang w:val="en-CA"/>
        </w:rPr>
      </w:pPr>
      <w:hyperlink r:id="rId1" w:history="1">
        <w:r w:rsidR="00144727" w:rsidRPr="00EA4F67">
          <w:rPr>
            <w:rStyle w:val="Hyperlink"/>
            <w:rFonts w:ascii="Times New Roman" w:eastAsia="Times New Roman" w:hAnsi="Times New Roman" w:cs="Times New Roman"/>
            <w:sz w:val="24"/>
            <w:szCs w:val="24"/>
            <w:lang w:val="en-CA"/>
          </w:rPr>
          <w:t>https://www.thestar.com/news/canada/2017/08/11/why-canadas-blood-donation-problem-persists.html</w:t>
        </w:r>
      </w:hyperlink>
    </w:p>
    <w:p w14:paraId="0751821D" w14:textId="64E55165" w:rsidR="00144727" w:rsidRPr="00144727" w:rsidRDefault="00144727">
      <w:pPr>
        <w:pStyle w:val="EndnoteText"/>
        <w:rPr>
          <w:lang w:val="en-CA"/>
        </w:rPr>
      </w:pPr>
    </w:p>
  </w:endnote>
  <w:endnote w:id="2">
    <w:p w14:paraId="31CD3B7B" w14:textId="2926AD5C" w:rsidR="00144727" w:rsidRDefault="00144727" w:rsidP="00144727">
      <w:pPr>
        <w:spacing w:line="240" w:lineRule="auto"/>
        <w:rPr>
          <w:rFonts w:ascii="Times New Roman" w:eastAsia="Times New Roman" w:hAnsi="Times New Roman" w:cs="Times New Roman"/>
          <w:color w:val="000000"/>
          <w:sz w:val="24"/>
          <w:szCs w:val="24"/>
          <w:lang w:val="en-CA"/>
        </w:rPr>
      </w:pPr>
      <w:r>
        <w:rPr>
          <w:rStyle w:val="EndnoteReference"/>
        </w:rPr>
        <w:endnoteRef/>
      </w:r>
      <w:r>
        <w:rPr>
          <w:rFonts w:ascii="Times New Roman" w:eastAsia="Times New Roman" w:hAnsi="Times New Roman" w:cs="Times New Roman"/>
          <w:color w:val="000000"/>
          <w:sz w:val="24"/>
          <w:szCs w:val="24"/>
          <w:lang w:val="en-CA"/>
        </w:rPr>
        <w:t xml:space="preserve"> Statement by the Minister of Health regarding the reduction in the MSM ban:</w:t>
      </w:r>
    </w:p>
    <w:p w14:paraId="296FBEB8" w14:textId="77777777" w:rsidR="00144727" w:rsidRDefault="000237E8" w:rsidP="00144727">
      <w:pPr>
        <w:spacing w:line="240" w:lineRule="auto"/>
        <w:rPr>
          <w:rFonts w:ascii="Times New Roman" w:eastAsia="Times New Roman" w:hAnsi="Times New Roman" w:cs="Times New Roman"/>
          <w:color w:val="000000"/>
          <w:sz w:val="24"/>
          <w:szCs w:val="24"/>
          <w:lang w:val="en-CA"/>
        </w:rPr>
      </w:pPr>
      <w:hyperlink r:id="rId2" w:history="1">
        <w:r w:rsidR="00144727" w:rsidRPr="00EA4F67">
          <w:rPr>
            <w:rStyle w:val="Hyperlink"/>
            <w:rFonts w:ascii="Times New Roman" w:eastAsia="Times New Roman" w:hAnsi="Times New Roman" w:cs="Times New Roman"/>
            <w:sz w:val="24"/>
            <w:szCs w:val="24"/>
            <w:lang w:val="en-CA"/>
          </w:rPr>
          <w:t>https://www.canada.ca/en/health-canada/news/2019/05/statement-from-the-minister-of-health-on-further-reducing-barriers-for-blood-donation-by-men-who-have-sex-with-men.html?fbclid=IwAR0Z7fCaxdC-421nCl_nBMfXu9-44W1bw2UEXHzQLikP1WgDuglNS-ZaMHk</w:t>
        </w:r>
      </w:hyperlink>
    </w:p>
    <w:p w14:paraId="43E45053" w14:textId="4276EC57" w:rsidR="00144727" w:rsidRPr="00144727" w:rsidRDefault="00144727">
      <w:pPr>
        <w:pStyle w:val="EndnoteText"/>
        <w:rPr>
          <w:lang w:val="en-US"/>
        </w:rPr>
      </w:pPr>
      <w:r>
        <w:t xml:space="preserve"> </w:t>
      </w:r>
    </w:p>
  </w:endnote>
  <w:endnote w:id="3">
    <w:p w14:paraId="4F3F9ED9" w14:textId="4BD55D64" w:rsidR="00144727" w:rsidRDefault="00144727" w:rsidP="00144727">
      <w:pPr>
        <w:spacing w:line="240" w:lineRule="auto"/>
        <w:rPr>
          <w:rFonts w:ascii="Times New Roman" w:eastAsia="Times New Roman" w:hAnsi="Times New Roman" w:cs="Times New Roman"/>
          <w:color w:val="000000"/>
          <w:sz w:val="24"/>
          <w:szCs w:val="24"/>
          <w:lang w:val="en-CA"/>
        </w:rPr>
      </w:pPr>
      <w:r>
        <w:rPr>
          <w:rStyle w:val="EndnoteReference"/>
        </w:rPr>
        <w:endnoteRef/>
      </w:r>
      <w:r>
        <w:rPr>
          <w:rFonts w:ascii="Times New Roman" w:eastAsia="Times New Roman" w:hAnsi="Times New Roman" w:cs="Times New Roman"/>
          <w:color w:val="000000"/>
          <w:sz w:val="24"/>
          <w:szCs w:val="24"/>
          <w:lang w:val="en-CA"/>
        </w:rPr>
        <w:t xml:space="preserve"> Canadian Blood Services on reduction of the MSM ban:</w:t>
      </w:r>
    </w:p>
    <w:p w14:paraId="56BDDA40" w14:textId="77777777" w:rsidR="00144727" w:rsidRDefault="000237E8" w:rsidP="00144727">
      <w:pPr>
        <w:spacing w:line="240" w:lineRule="auto"/>
        <w:rPr>
          <w:rFonts w:ascii="Times New Roman" w:eastAsia="Times New Roman" w:hAnsi="Times New Roman" w:cs="Times New Roman"/>
          <w:color w:val="000000"/>
          <w:sz w:val="24"/>
          <w:szCs w:val="24"/>
          <w:lang w:val="en-CA"/>
        </w:rPr>
      </w:pPr>
      <w:hyperlink r:id="rId3" w:history="1">
        <w:r w:rsidR="00144727" w:rsidRPr="00EA4F67">
          <w:rPr>
            <w:rStyle w:val="Hyperlink"/>
            <w:rFonts w:ascii="Times New Roman" w:eastAsia="Times New Roman" w:hAnsi="Times New Roman" w:cs="Times New Roman"/>
            <w:sz w:val="24"/>
            <w:szCs w:val="24"/>
            <w:lang w:val="en-CA"/>
          </w:rPr>
          <w:t>https://blood.ca/en/about-us/media/newsroom/blood-donation-waiting-period-for-men-who-have-sex-with-men-reduced-to-three-months</w:t>
        </w:r>
      </w:hyperlink>
    </w:p>
    <w:p w14:paraId="40932FC2" w14:textId="20ACF774" w:rsidR="00144727" w:rsidRPr="00144727" w:rsidRDefault="00144727">
      <w:pPr>
        <w:pStyle w:val="EndnoteText"/>
        <w:rPr>
          <w:lang w:val="en-CA"/>
        </w:rPr>
      </w:pPr>
    </w:p>
  </w:endnote>
  <w:endnote w:id="4">
    <w:p w14:paraId="7D43C150" w14:textId="1F33AF8A" w:rsidR="004C78A7" w:rsidRDefault="004C78A7" w:rsidP="004C78A7">
      <w:pPr>
        <w:spacing w:line="240" w:lineRule="auto"/>
        <w:rPr>
          <w:rFonts w:ascii="Times New Roman" w:eastAsia="Times New Roman" w:hAnsi="Times New Roman" w:cs="Times New Roman"/>
          <w:color w:val="000000"/>
          <w:sz w:val="24"/>
          <w:szCs w:val="24"/>
          <w:lang w:val="en-CA"/>
        </w:rPr>
      </w:pPr>
      <w:r>
        <w:rPr>
          <w:rStyle w:val="EndnoteReference"/>
        </w:rPr>
        <w:endnoteRef/>
      </w:r>
      <w:r>
        <w:rPr>
          <w:rFonts w:ascii="Times New Roman" w:eastAsia="Times New Roman" w:hAnsi="Times New Roman" w:cs="Times New Roman"/>
          <w:color w:val="000000"/>
          <w:sz w:val="24"/>
          <w:szCs w:val="24"/>
          <w:lang w:val="en-CA"/>
        </w:rPr>
        <w:t xml:space="preserve"> A list of MSM related research projects funded by Canadian Blood Services:</w:t>
      </w:r>
    </w:p>
    <w:p w14:paraId="2B5C091C" w14:textId="77777777" w:rsidR="004C78A7" w:rsidRDefault="000237E8" w:rsidP="004C78A7">
      <w:pPr>
        <w:spacing w:line="240" w:lineRule="auto"/>
        <w:rPr>
          <w:rFonts w:ascii="Times New Roman" w:eastAsia="Times New Roman" w:hAnsi="Times New Roman" w:cs="Times New Roman"/>
          <w:color w:val="000000"/>
          <w:sz w:val="24"/>
          <w:szCs w:val="24"/>
          <w:lang w:val="en-CA"/>
        </w:rPr>
      </w:pPr>
      <w:hyperlink r:id="rId4" w:history="1">
        <w:r w:rsidR="004C78A7" w:rsidRPr="00EA4F67">
          <w:rPr>
            <w:rStyle w:val="Hyperlink"/>
            <w:rFonts w:ascii="Times New Roman" w:eastAsia="Times New Roman" w:hAnsi="Times New Roman" w:cs="Times New Roman"/>
            <w:sz w:val="24"/>
            <w:szCs w:val="24"/>
            <w:lang w:val="en-CA"/>
          </w:rPr>
          <w:t>https://www.blood.ca/en/about-us/media/men-who-have-sex-men/msm-research-projects?fbclid=IwAR2H8LQGd9nMhjSs1ZEg_bEokvasrLchipwtiUgMBwbXBtcZlmIQObMkg8Q</w:t>
        </w:r>
      </w:hyperlink>
    </w:p>
    <w:p w14:paraId="284E670C" w14:textId="77777777" w:rsidR="004C78A7" w:rsidRDefault="004C78A7">
      <w:pPr>
        <w:pStyle w:val="EndnoteText"/>
        <w:rPr>
          <w:lang w:val="en-CA"/>
        </w:rPr>
      </w:pPr>
    </w:p>
    <w:p w14:paraId="2BAEA6F0" w14:textId="04D63225" w:rsidR="004C78A7" w:rsidRPr="004C78A7" w:rsidRDefault="004C78A7">
      <w:pPr>
        <w:pStyle w:val="EndnoteText"/>
        <w:rPr>
          <w:lang w:val="en-US"/>
        </w:rPr>
      </w:pPr>
      <w:r>
        <w:t xml:space="preserve"> </w:t>
      </w:r>
    </w:p>
  </w:endnote>
  <w:endnote w:id="5">
    <w:p w14:paraId="04226EA5" w14:textId="3A9C74A5" w:rsidR="004C78A7" w:rsidRDefault="004C78A7" w:rsidP="004C78A7">
      <w:pPr>
        <w:spacing w:line="240" w:lineRule="auto"/>
        <w:rPr>
          <w:rFonts w:ascii="Times New Roman" w:eastAsia="Times New Roman" w:hAnsi="Times New Roman" w:cs="Times New Roman"/>
          <w:color w:val="000000"/>
          <w:sz w:val="24"/>
          <w:szCs w:val="24"/>
          <w:lang w:val="en-CA"/>
        </w:rPr>
      </w:pPr>
      <w:r>
        <w:rPr>
          <w:rStyle w:val="EndnoteReference"/>
        </w:rPr>
        <w:endnoteRef/>
      </w:r>
      <w:r>
        <w:rPr>
          <w:rFonts w:ascii="Times New Roman" w:eastAsia="Times New Roman" w:hAnsi="Times New Roman" w:cs="Times New Roman"/>
          <w:color w:val="000000"/>
          <w:sz w:val="24"/>
          <w:szCs w:val="24"/>
          <w:lang w:val="en-CA"/>
        </w:rPr>
        <w:t xml:space="preserve"> Hema-Quebec’s Ongoing research into MSM donations (see page 47):</w:t>
      </w:r>
    </w:p>
    <w:p w14:paraId="37FB7015" w14:textId="77777777" w:rsidR="004C78A7" w:rsidRDefault="000237E8" w:rsidP="004C78A7">
      <w:pPr>
        <w:spacing w:line="240" w:lineRule="auto"/>
        <w:rPr>
          <w:rFonts w:ascii="Times New Roman" w:eastAsia="Times New Roman" w:hAnsi="Times New Roman" w:cs="Times New Roman"/>
          <w:color w:val="000000"/>
          <w:sz w:val="24"/>
          <w:szCs w:val="24"/>
          <w:lang w:val="en-CA"/>
        </w:rPr>
      </w:pPr>
      <w:hyperlink r:id="rId5" w:history="1">
        <w:r w:rsidR="004C78A7" w:rsidRPr="00EA4F67">
          <w:rPr>
            <w:rStyle w:val="Hyperlink"/>
            <w:rFonts w:ascii="Times New Roman" w:eastAsia="Times New Roman" w:hAnsi="Times New Roman" w:cs="Times New Roman"/>
            <w:sz w:val="24"/>
            <w:szCs w:val="24"/>
            <w:lang w:val="en-CA"/>
          </w:rPr>
          <w:t>https://www.hema-quebec.qc.ca/userfiles/file/RA-2018-2019/Hema-Quebec_2018-2019_Annual_Report.pdf?fbclid=IwAR1NeaMdqRKy4qE3NIG3hCSOTsFjBb2spsK_rI1VE2dnSfezla7dLqAEHCs</w:t>
        </w:r>
      </w:hyperlink>
    </w:p>
    <w:p w14:paraId="0CEA0B20" w14:textId="2BC001C6" w:rsidR="004C78A7" w:rsidRPr="004C78A7" w:rsidRDefault="004C78A7">
      <w:pPr>
        <w:pStyle w:val="EndnoteText"/>
        <w:rPr>
          <w:lang w:val="en-US"/>
        </w:rPr>
      </w:pPr>
      <w:r>
        <w:t xml:space="preserve"> </w:t>
      </w:r>
    </w:p>
  </w:endnote>
  <w:endnote w:id="6">
    <w:p w14:paraId="1CE2138E" w14:textId="2C624664" w:rsidR="004C78A7" w:rsidRDefault="004C78A7" w:rsidP="004C78A7">
      <w:pPr>
        <w:spacing w:line="240" w:lineRule="auto"/>
        <w:rPr>
          <w:rFonts w:ascii="Times New Roman" w:eastAsia="Times New Roman" w:hAnsi="Times New Roman" w:cs="Times New Roman"/>
          <w:color w:val="000000"/>
          <w:sz w:val="24"/>
          <w:szCs w:val="24"/>
          <w:lang w:val="en-CA"/>
        </w:rPr>
      </w:pPr>
      <w:r>
        <w:rPr>
          <w:rStyle w:val="EndnoteReference"/>
        </w:rPr>
        <w:endnoteRef/>
      </w:r>
      <w:r>
        <w:rPr>
          <w:rFonts w:ascii="Times New Roman" w:eastAsia="Times New Roman" w:hAnsi="Times New Roman" w:cs="Times New Roman"/>
          <w:color w:val="000000"/>
          <w:sz w:val="24"/>
          <w:szCs w:val="24"/>
          <w:lang w:val="en-CA"/>
        </w:rPr>
        <w:t xml:space="preserve"> CBS Policy regarding MSM donations:</w:t>
      </w:r>
    </w:p>
    <w:p w14:paraId="281500EF" w14:textId="77777777" w:rsidR="004C78A7" w:rsidRDefault="000237E8" w:rsidP="004C78A7">
      <w:pPr>
        <w:spacing w:line="240" w:lineRule="auto"/>
        <w:rPr>
          <w:rFonts w:ascii="Times New Roman" w:eastAsia="Times New Roman" w:hAnsi="Times New Roman" w:cs="Times New Roman"/>
          <w:color w:val="000000"/>
          <w:sz w:val="24"/>
          <w:szCs w:val="24"/>
          <w:lang w:val="en-CA"/>
        </w:rPr>
      </w:pPr>
      <w:hyperlink r:id="rId6" w:history="1">
        <w:r w:rsidR="004C78A7" w:rsidRPr="00EA4F67">
          <w:rPr>
            <w:rStyle w:val="Hyperlink"/>
            <w:rFonts w:ascii="Times New Roman" w:eastAsia="Times New Roman" w:hAnsi="Times New Roman" w:cs="Times New Roman"/>
            <w:sz w:val="24"/>
            <w:szCs w:val="24"/>
            <w:lang w:val="en-CA"/>
          </w:rPr>
          <w:t>https://blood.ca/en/blood/am-i-eligible/men-who-have-sex-men?fbclid=IwAR2PSJuaQvRavJ8SPJM7zpP4J-5FTkrUfAv91uucSqu05ywgIJ-GTaYLJQ0</w:t>
        </w:r>
      </w:hyperlink>
    </w:p>
    <w:p w14:paraId="48D19C34" w14:textId="77777777" w:rsidR="004C78A7" w:rsidRDefault="004C78A7" w:rsidP="004C78A7">
      <w:pPr>
        <w:spacing w:line="240" w:lineRule="auto"/>
        <w:rPr>
          <w:rFonts w:ascii="Times New Roman" w:eastAsia="Times New Roman" w:hAnsi="Times New Roman" w:cs="Times New Roman"/>
          <w:color w:val="000000"/>
          <w:sz w:val="24"/>
          <w:szCs w:val="24"/>
          <w:lang w:val="en-CA"/>
        </w:rPr>
      </w:pPr>
    </w:p>
    <w:p w14:paraId="5CA93C48" w14:textId="6AE25E69" w:rsidR="004C78A7" w:rsidRPr="004C78A7" w:rsidRDefault="004C78A7">
      <w:pPr>
        <w:pStyle w:val="EndnoteText"/>
        <w:rPr>
          <w:lang w:val="en-US"/>
        </w:rPr>
      </w:pPr>
      <w:r>
        <w:t xml:space="preserve"> </w:t>
      </w:r>
    </w:p>
  </w:endnote>
  <w:endnote w:id="7">
    <w:p w14:paraId="77B604A7" w14:textId="7D844C62" w:rsidR="007B094D" w:rsidRDefault="007B094D" w:rsidP="007B094D">
      <w:pPr>
        <w:spacing w:line="240" w:lineRule="auto"/>
        <w:rPr>
          <w:rFonts w:ascii="Times New Roman" w:eastAsia="Times New Roman" w:hAnsi="Times New Roman" w:cs="Times New Roman"/>
          <w:color w:val="000000"/>
          <w:sz w:val="24"/>
          <w:szCs w:val="24"/>
          <w:lang w:val="en-CA"/>
        </w:rPr>
      </w:pPr>
      <w:r>
        <w:rPr>
          <w:rStyle w:val="EndnoteReference"/>
        </w:rPr>
        <w:endnoteRef/>
      </w:r>
      <w:r>
        <w:t xml:space="preserve"> </w:t>
      </w:r>
      <w:r>
        <w:rPr>
          <w:rFonts w:ascii="Times New Roman" w:eastAsia="Times New Roman" w:hAnsi="Times New Roman" w:cs="Times New Roman"/>
          <w:color w:val="000000"/>
          <w:sz w:val="24"/>
          <w:szCs w:val="24"/>
          <w:lang w:val="en-CA"/>
        </w:rPr>
        <w:t>A description of MSM policy developments by the Canadian Centre for Gender &amp; Sexual Diversity:</w:t>
      </w:r>
    </w:p>
    <w:p w14:paraId="1CDD67FE" w14:textId="577350E6" w:rsidR="007B094D" w:rsidRDefault="000237E8" w:rsidP="007B094D">
      <w:pPr>
        <w:spacing w:line="240" w:lineRule="auto"/>
        <w:rPr>
          <w:rStyle w:val="Hyperlink"/>
          <w:rFonts w:ascii="Times New Roman" w:eastAsia="Times New Roman" w:hAnsi="Times New Roman" w:cs="Times New Roman"/>
          <w:sz w:val="24"/>
          <w:szCs w:val="24"/>
          <w:lang w:val="en-CA"/>
        </w:rPr>
      </w:pPr>
      <w:hyperlink r:id="rId7" w:history="1">
        <w:r w:rsidR="007B094D" w:rsidRPr="00EA4F67">
          <w:rPr>
            <w:rStyle w:val="Hyperlink"/>
            <w:rFonts w:ascii="Times New Roman" w:eastAsia="Times New Roman" w:hAnsi="Times New Roman" w:cs="Times New Roman"/>
            <w:sz w:val="24"/>
            <w:szCs w:val="24"/>
            <w:lang w:val="en-CA"/>
          </w:rPr>
          <w:t>https://ccgsd-ccdgs.org/addressing-msm-donor-eligibility-policy/?fbclid=IwAR0tWP9Xsr1zDZ-JoHMzY0V39CbaUj8k7dLcc-Cy8vRI8WaYKzeIWS5xVzM</w:t>
        </w:r>
      </w:hyperlink>
    </w:p>
    <w:p w14:paraId="0FFC5E75" w14:textId="77777777" w:rsidR="007B094D" w:rsidRDefault="007B094D" w:rsidP="007B094D">
      <w:pPr>
        <w:spacing w:line="240" w:lineRule="auto"/>
        <w:rPr>
          <w:rFonts w:ascii="Times New Roman" w:eastAsia="Times New Roman" w:hAnsi="Times New Roman" w:cs="Times New Roman"/>
          <w:color w:val="000000"/>
          <w:sz w:val="24"/>
          <w:szCs w:val="24"/>
          <w:lang w:val="en-CA"/>
        </w:rPr>
      </w:pPr>
    </w:p>
    <w:p w14:paraId="2AEECD45" w14:textId="558369C5" w:rsidR="007B094D" w:rsidRPr="007B094D" w:rsidRDefault="007B094D">
      <w:pPr>
        <w:pStyle w:val="EndnoteText"/>
        <w:rPr>
          <w:lang w:val="en-CA"/>
        </w:rPr>
      </w:pPr>
    </w:p>
  </w:endnote>
  <w:endnote w:id="8">
    <w:p w14:paraId="53C65751" w14:textId="77777777" w:rsidR="00833EAF" w:rsidRDefault="00833EAF" w:rsidP="00833EAF">
      <w:pPr>
        <w:spacing w:line="240" w:lineRule="auto"/>
        <w:rPr>
          <w:rFonts w:ascii="Times New Roman" w:eastAsia="Times New Roman" w:hAnsi="Times New Roman" w:cs="Times New Roman"/>
          <w:color w:val="000000"/>
          <w:sz w:val="24"/>
          <w:szCs w:val="24"/>
          <w:lang w:val="en-CA"/>
        </w:rPr>
      </w:pPr>
      <w:r>
        <w:rPr>
          <w:rStyle w:val="EndnoteReference"/>
        </w:rPr>
        <w:endnoteRef/>
      </w:r>
      <w:r>
        <w:t xml:space="preserve"> </w:t>
      </w:r>
      <w:r>
        <w:rPr>
          <w:rFonts w:ascii="Times New Roman" w:eastAsia="Times New Roman" w:hAnsi="Times New Roman" w:cs="Times New Roman"/>
          <w:color w:val="000000"/>
          <w:sz w:val="24"/>
          <w:szCs w:val="24"/>
          <w:lang w:val="en-CA"/>
        </w:rPr>
        <w:t>A news story concerning SSMU’s 2006 prohibition of blood drives:</w:t>
      </w:r>
    </w:p>
    <w:p w14:paraId="0C68A31B" w14:textId="254607E5" w:rsidR="00882D0A" w:rsidRPr="00882D0A" w:rsidRDefault="000237E8" w:rsidP="00882D0A">
      <w:pPr>
        <w:spacing w:line="240" w:lineRule="auto"/>
        <w:rPr>
          <w:rFonts w:ascii="Times New Roman" w:eastAsia="Times New Roman" w:hAnsi="Times New Roman" w:cs="Times New Roman"/>
          <w:color w:val="000000"/>
          <w:sz w:val="24"/>
          <w:szCs w:val="24"/>
          <w:lang w:val="en-CA"/>
        </w:rPr>
      </w:pPr>
      <w:hyperlink r:id="rId8" w:history="1">
        <w:r w:rsidR="00833EAF" w:rsidRPr="00EA4F67">
          <w:rPr>
            <w:rStyle w:val="Hyperlink"/>
            <w:rFonts w:ascii="Times New Roman" w:eastAsia="Times New Roman" w:hAnsi="Times New Roman" w:cs="Times New Roman"/>
            <w:sz w:val="24"/>
            <w:szCs w:val="24"/>
            <w:lang w:val="en-CA"/>
          </w:rPr>
          <w:t>https://www.cbc.ca/news/canada/montreal/mcgill-student-group-bans-blood-drives-over-questionnaire-1.598993</w:t>
        </w:r>
      </w:hyperlink>
    </w:p>
    <w:p w14:paraId="61692F1F" w14:textId="28B1057F" w:rsidR="00882D0A" w:rsidRDefault="00882D0A" w:rsidP="00882D0A">
      <w:pPr>
        <w:pStyle w:val="EndnoteText"/>
        <w:jc w:val="center"/>
        <w:rPr>
          <w:rFonts w:ascii="Times New Roman" w:hAnsi="Times New Roman" w:cs="Times New Roman"/>
          <w:sz w:val="24"/>
          <w:szCs w:val="24"/>
          <w:lang w:val="en-CA"/>
        </w:rPr>
      </w:pPr>
      <w:r>
        <w:rPr>
          <w:rFonts w:ascii="Times New Roman" w:hAnsi="Times New Roman" w:cs="Times New Roman"/>
          <w:sz w:val="24"/>
          <w:szCs w:val="24"/>
          <w:lang w:val="en-CA"/>
        </w:rPr>
        <w:t>Appendix B</w:t>
      </w:r>
    </w:p>
    <w:p w14:paraId="2A2CB2AD" w14:textId="0FCF7303" w:rsidR="00882D0A" w:rsidRDefault="00882D0A" w:rsidP="00882D0A">
      <w:pPr>
        <w:pStyle w:val="EndnoteText"/>
        <w:jc w:val="center"/>
        <w:rPr>
          <w:rFonts w:ascii="Times New Roman" w:hAnsi="Times New Roman" w:cs="Times New Roman"/>
          <w:sz w:val="24"/>
          <w:szCs w:val="24"/>
          <w:lang w:val="en-CA"/>
        </w:rPr>
      </w:pPr>
    </w:p>
    <w:p w14:paraId="0644041C" w14:textId="77777777" w:rsidR="0098292F" w:rsidRDefault="00882D0A" w:rsidP="00882D0A">
      <w:pPr>
        <w:pStyle w:val="EndnoteText"/>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A Copy of the Motion </w:t>
      </w:r>
      <w:r w:rsidR="0098292F">
        <w:rPr>
          <w:rFonts w:ascii="Times New Roman" w:hAnsi="Times New Roman" w:cs="Times New Roman"/>
          <w:sz w:val="24"/>
          <w:szCs w:val="24"/>
          <w:lang w:val="en-CA"/>
        </w:rPr>
        <w:t>Passed on February 12</w:t>
      </w:r>
      <w:r w:rsidR="0098292F" w:rsidRPr="0098292F">
        <w:rPr>
          <w:rFonts w:ascii="Times New Roman" w:hAnsi="Times New Roman" w:cs="Times New Roman"/>
          <w:sz w:val="24"/>
          <w:szCs w:val="24"/>
          <w:vertAlign w:val="superscript"/>
          <w:lang w:val="en-CA"/>
        </w:rPr>
        <w:t>th</w:t>
      </w:r>
      <w:r w:rsidR="0098292F">
        <w:rPr>
          <w:rFonts w:ascii="Times New Roman" w:hAnsi="Times New Roman" w:cs="Times New Roman"/>
          <w:sz w:val="24"/>
          <w:szCs w:val="24"/>
          <w:lang w:val="en-CA"/>
        </w:rPr>
        <w:t xml:space="preserve"> </w:t>
      </w:r>
    </w:p>
    <w:p w14:paraId="0EDEBB49" w14:textId="77777777" w:rsidR="0098292F" w:rsidRDefault="0098292F" w:rsidP="00882D0A">
      <w:pPr>
        <w:pStyle w:val="EndnoteText"/>
        <w:jc w:val="center"/>
        <w:rPr>
          <w:rFonts w:ascii="Times New Roman" w:hAnsi="Times New Roman" w:cs="Times New Roman"/>
          <w:sz w:val="24"/>
          <w:szCs w:val="24"/>
          <w:lang w:val="en-CA"/>
        </w:rPr>
      </w:pPr>
    </w:p>
    <w:p w14:paraId="02E3DBCE" w14:textId="77777777" w:rsidR="0098292F" w:rsidRDefault="0098292F" w:rsidP="0098292F">
      <w:pPr>
        <w:spacing w:line="240" w:lineRule="auto"/>
        <w:jc w:val="center"/>
        <w:rPr>
          <w:rFonts w:ascii="Times New Roman" w:eastAsia="Times New Roman" w:hAnsi="Times New Roman" w:cs="Times New Roman"/>
          <w:sz w:val="24"/>
          <w:szCs w:val="24"/>
          <w:lang w:val="en-CA"/>
        </w:rPr>
      </w:pPr>
      <w:r>
        <w:rPr>
          <w:rFonts w:ascii="Times New Roman" w:eastAsia="Times New Roman" w:hAnsi="Times New Roman" w:cs="Times New Roman"/>
          <w:b/>
          <w:bCs/>
          <w:color w:val="000000"/>
          <w:sz w:val="26"/>
          <w:szCs w:val="26"/>
          <w:lang w:val="en-CA"/>
        </w:rPr>
        <w:t>Motion Condemning the Presence of Homophobic and Transphobic Blood Donation Policies on McGill Campus</w:t>
      </w:r>
    </w:p>
    <w:p w14:paraId="7A7421AF"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 </w:t>
      </w:r>
    </w:p>
    <w:p w14:paraId="543D2B17"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WHEREAS, a blood drive organized by Hema-Quebec is currently taking place on McGill campus this Wednesday, February 12, 2020,</w:t>
      </w:r>
    </w:p>
    <w:p w14:paraId="49AAED24" w14:textId="77777777" w:rsidR="0098292F" w:rsidRDefault="0098292F" w:rsidP="0098292F">
      <w:pPr>
        <w:spacing w:line="240" w:lineRule="auto"/>
        <w:rPr>
          <w:rFonts w:ascii="Times New Roman" w:eastAsia="Times New Roman" w:hAnsi="Times New Roman" w:cs="Times New Roman"/>
          <w:sz w:val="24"/>
          <w:szCs w:val="24"/>
          <w:lang w:val="en-CA"/>
        </w:rPr>
      </w:pPr>
    </w:p>
    <w:p w14:paraId="3D586B79"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WHEREAS, the current policy of Blood Services Canada and Hema-Quebec does not allow for accepting blood donations from men who have sex with men, </w:t>
      </w:r>
    </w:p>
    <w:p w14:paraId="041FE24B" w14:textId="77777777" w:rsidR="0098292F" w:rsidRDefault="0098292F" w:rsidP="0098292F">
      <w:pPr>
        <w:spacing w:line="240" w:lineRule="auto"/>
        <w:rPr>
          <w:rFonts w:ascii="Times New Roman" w:eastAsia="Times New Roman" w:hAnsi="Times New Roman" w:cs="Times New Roman"/>
          <w:sz w:val="24"/>
          <w:szCs w:val="24"/>
          <w:lang w:val="en-CA"/>
        </w:rPr>
      </w:pPr>
    </w:p>
    <w:p w14:paraId="563908D9"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WHEREAS, organizations such as Hema-Quebec actively misgender trans women as men for the purposes of blood donation, </w:t>
      </w:r>
    </w:p>
    <w:p w14:paraId="6515501C" w14:textId="77777777" w:rsidR="0098292F" w:rsidRDefault="0098292F" w:rsidP="0098292F">
      <w:pPr>
        <w:spacing w:line="240" w:lineRule="auto"/>
        <w:rPr>
          <w:rFonts w:ascii="Times New Roman" w:eastAsia="Times New Roman" w:hAnsi="Times New Roman" w:cs="Times New Roman"/>
          <w:sz w:val="24"/>
          <w:szCs w:val="24"/>
          <w:lang w:val="en-CA"/>
        </w:rPr>
      </w:pPr>
    </w:p>
    <w:p w14:paraId="7DAF35DC"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WHEREAS, these practices further the creation of stigmas surrounding the LGBTQ+ community as “risky” or “unsafe” which are negative to the mental health and wellbeing of LGBTQ+ students in the Faculty of Arts,</w:t>
      </w:r>
    </w:p>
    <w:p w14:paraId="45B22425" w14:textId="77777777" w:rsidR="0098292F" w:rsidRDefault="0098292F" w:rsidP="0098292F">
      <w:pPr>
        <w:spacing w:line="240" w:lineRule="auto"/>
        <w:rPr>
          <w:rFonts w:ascii="Times New Roman" w:eastAsia="Times New Roman" w:hAnsi="Times New Roman" w:cs="Times New Roman"/>
          <w:sz w:val="24"/>
          <w:szCs w:val="24"/>
          <w:lang w:val="en-CA"/>
        </w:rPr>
      </w:pPr>
    </w:p>
    <w:p w14:paraId="5E217695"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WHEREAS, there have been zero documented cases in Canada of a person becoming infected or have their physical well-being negatively impacted by blood donated by a member of the LGBTQ+ community via these blood donation channels,</w:t>
      </w:r>
    </w:p>
    <w:p w14:paraId="44CF157C" w14:textId="77777777" w:rsidR="0098292F" w:rsidRDefault="0098292F" w:rsidP="0098292F">
      <w:pPr>
        <w:spacing w:line="240" w:lineRule="auto"/>
        <w:rPr>
          <w:rFonts w:ascii="Times New Roman" w:eastAsia="Times New Roman" w:hAnsi="Times New Roman" w:cs="Times New Roman"/>
          <w:sz w:val="24"/>
          <w:szCs w:val="24"/>
          <w:lang w:val="en-CA"/>
        </w:rPr>
      </w:pPr>
    </w:p>
    <w:p w14:paraId="57780A57"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WHEREAS, members of the LGBTQ+ community facing discrimination on campus on account of their sexual or gender identities is an unacceptable practice that the AUS is mandated to stand against,</w:t>
      </w:r>
    </w:p>
    <w:p w14:paraId="333192B5"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  </w:t>
      </w:r>
    </w:p>
    <w:p w14:paraId="0FD60133"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BE IT RESOLVED THAT, through approval of this motion, the AUS Legislative Council condemn the presence of any and all policies which discriminate against the LGBTQ+ community on campus, including those currently being enacted by Hema-Quebec and the Provincial and Federal governments. </w:t>
      </w:r>
    </w:p>
    <w:p w14:paraId="1FF8B408" w14:textId="77777777" w:rsidR="0098292F" w:rsidRDefault="0098292F" w:rsidP="0098292F">
      <w:pPr>
        <w:spacing w:line="240" w:lineRule="auto"/>
        <w:rPr>
          <w:rFonts w:ascii="Times New Roman" w:eastAsia="Times New Roman" w:hAnsi="Times New Roman" w:cs="Times New Roman"/>
          <w:sz w:val="24"/>
          <w:szCs w:val="24"/>
          <w:lang w:val="en-CA"/>
        </w:rPr>
      </w:pPr>
    </w:p>
    <w:p w14:paraId="231F5AB8"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BE IT FURTHER RESOLVED THAT, this condemnation be made clear in a statement drafted by the AUS Executives and sent out in the next upcoming listserv, with a list of resources available to LGBTQ+ students negatively impacted by homophobic, transphobic, or other forms of discrimination, such as Union for Gender Empowerment, Queer McGill, the SSMU Equity Commissioners, or etcetera. This statement may also make clear the support of the AUS both for the necessity of blood donation efforts, and for an end to all practices of unacceptable discrimination. </w:t>
      </w:r>
    </w:p>
    <w:p w14:paraId="04E80716" w14:textId="77777777" w:rsidR="0098292F" w:rsidRDefault="0098292F" w:rsidP="0098292F">
      <w:pPr>
        <w:spacing w:line="240" w:lineRule="auto"/>
        <w:rPr>
          <w:rFonts w:ascii="Times New Roman" w:eastAsia="Times New Roman" w:hAnsi="Times New Roman" w:cs="Times New Roman"/>
          <w:sz w:val="24"/>
          <w:szCs w:val="24"/>
          <w:lang w:val="en-CA"/>
        </w:rPr>
      </w:pPr>
    </w:p>
    <w:p w14:paraId="546479FC"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SIGNED,</w:t>
      </w:r>
    </w:p>
    <w:p w14:paraId="2DA88BB8"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Dalton Liggett (HSA)</w:t>
      </w:r>
    </w:p>
    <w:p w14:paraId="3604DD26"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Andreas Koch (WIMESSA)</w:t>
      </w:r>
    </w:p>
    <w:p w14:paraId="73A4C355"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Mo Rajji (RSUS)</w:t>
      </w:r>
    </w:p>
    <w:p w14:paraId="12E68D7E"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Matt Gery (PSA)</w:t>
      </w:r>
    </w:p>
    <w:p w14:paraId="31CEC6C2"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Alexandra Millar (BASiC)</w:t>
      </w:r>
    </w:p>
    <w:p w14:paraId="64ABCBDA" w14:textId="77777777" w:rsidR="0098292F" w:rsidRDefault="0098292F" w:rsidP="0098292F">
      <w:pPr>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lang w:val="en-CA"/>
        </w:rPr>
        <w:t> </w:t>
      </w:r>
    </w:p>
    <w:p w14:paraId="2DB8600F" w14:textId="77777777" w:rsidR="0098292F" w:rsidRDefault="0098292F" w:rsidP="0098292F">
      <w:pPr>
        <w:shd w:val="clear" w:color="auto" w:fill="FFFFFF"/>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u w:val="single"/>
          <w:lang w:val="en-CA"/>
        </w:rPr>
        <w:t xml:space="preserve">Moved by: </w:t>
      </w:r>
      <w:r>
        <w:rPr>
          <w:rFonts w:ascii="Times New Roman" w:eastAsia="Times New Roman" w:hAnsi="Times New Roman" w:cs="Times New Roman"/>
          <w:color w:val="000000"/>
          <w:sz w:val="24"/>
          <w:szCs w:val="24"/>
          <w:lang w:val="en-CA"/>
        </w:rPr>
        <w:t>HSA</w:t>
      </w:r>
    </w:p>
    <w:p w14:paraId="1549EE94" w14:textId="77777777" w:rsidR="0098292F" w:rsidRDefault="0098292F" w:rsidP="0098292F">
      <w:pPr>
        <w:shd w:val="clear" w:color="auto" w:fill="FFFFFF"/>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color w:val="000000"/>
          <w:sz w:val="24"/>
          <w:szCs w:val="24"/>
          <w:u w:val="single"/>
          <w:lang w:val="en-CA"/>
        </w:rPr>
        <w:t>Seconded by:</w:t>
      </w:r>
      <w:r>
        <w:rPr>
          <w:rFonts w:ascii="Times New Roman" w:eastAsia="Times New Roman" w:hAnsi="Times New Roman" w:cs="Times New Roman"/>
          <w:color w:val="000000"/>
          <w:sz w:val="24"/>
          <w:szCs w:val="24"/>
          <w:lang w:val="en-CA"/>
        </w:rPr>
        <w:t xml:space="preserve"> WIMESSA</w:t>
      </w:r>
    </w:p>
    <w:p w14:paraId="247BFD9A" w14:textId="7A5E4DE1" w:rsidR="00882D0A" w:rsidRPr="00882D0A" w:rsidRDefault="00882D0A" w:rsidP="00882D0A">
      <w:pPr>
        <w:pStyle w:val="EndnoteText"/>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EE02" w14:textId="77777777" w:rsidR="000237E8" w:rsidRDefault="000237E8" w:rsidP="000125D4">
      <w:pPr>
        <w:spacing w:line="240" w:lineRule="auto"/>
      </w:pPr>
      <w:r>
        <w:separator/>
      </w:r>
    </w:p>
  </w:footnote>
  <w:footnote w:type="continuationSeparator" w:id="0">
    <w:p w14:paraId="2225D4B1" w14:textId="77777777" w:rsidR="000237E8" w:rsidRDefault="000237E8" w:rsidP="00012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76AA" w14:textId="77777777" w:rsidR="000125D4" w:rsidRDefault="000125D4" w:rsidP="000125D4">
    <w:pPr>
      <w:jc w:val="center"/>
      <w:rPr>
        <w:rFonts w:ascii="Calibri" w:hAnsi="Calibri"/>
      </w:rPr>
    </w:pPr>
    <w:r>
      <w:rPr>
        <w:noProof/>
      </w:rPr>
      <mc:AlternateContent>
        <mc:Choice Requires="wps">
          <w:drawing>
            <wp:anchor distT="0" distB="0" distL="114300" distR="114300" simplePos="0" relativeHeight="251661312" behindDoc="0" locked="0" layoutInCell="1" allowOverlap="1" wp14:anchorId="4DE93F62" wp14:editId="08317489">
              <wp:simplePos x="0" y="0"/>
              <wp:positionH relativeFrom="column">
                <wp:posOffset>3314700</wp:posOffset>
              </wp:positionH>
              <wp:positionV relativeFrom="paragraph">
                <wp:posOffset>-123825</wp:posOffset>
              </wp:positionV>
              <wp:extent cx="2286000" cy="742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93F62" id="_x0000_t202" coordsize="21600,21600" o:spt="202" path="m,l,21600r21600,l21600,xe">
              <v:stroke joinstyle="miter"/>
              <v:path gradientshapeok="t" o:connecttype="rect"/>
            </v:shapetype>
            <v:shape id="Text Box 8"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l4qAIAAKIFAAAOAAAAZHJzL2Uyb0RvYy54bWysVG1vmzAQ/j5p/8Hyd8rLnARQSdWGME3q&#10;XqR2P8ABE6yBzWwn0FX77zubJE1bTZq28QHZvvPdPfc8vsursWvRninNpchweBFgxEQpKy62Gf56&#10;X3gxRtpQUdFWCpbhB6bx1fLtm8uhT1kkG9lWTCEIInQ69BlujOlT39dlwzqqL2TPBBhrqTpqYKu2&#10;fqXoANG71o+CYO4PUlW9kiXTGk7zyYiXLn5ds9J8rmvNDGozDLUZ91fuv7F/f3lJ062ifcPLQxn0&#10;L6roKBeQ9BQqp4aineKvQnW8VFLL2lyUsvNlXfOSOQyAJgxeoLlraM8cFmiO7k9t0v8vbPlp/0Uh&#10;XmUYiBK0A4ru2WjQjRxRbLsz9DoFp7se3MwIx8CyQ6r7W1l+0+Din/lMF7T13gwfZQXx6M5Id2Os&#10;VWd7BKgRhAE6Hk4U2JwlHEZRPA8CMJVgW5AomTmOfJoeb/dKm/dMdsguMqyAYhed7m+1sdXQ9Ohi&#10;kwlZ8LZ1NLfi2QE4TieQG65am63CsfaYBMk6XsfEI9F87ZEgz73rYkW8eREuZvm7fLXKw582b0jS&#10;hlcVEzbNUUEh+TOGDlqeuD9pSMuWVzacLUmr7WbVKrSnoODCfZYWKP7MzX9ehjMDlheQwogEN1Hi&#10;FfN44ZGCzLxkEcReECY3yTwgCcmL55BuuWD/DgkNGU5m0WxSzW+xAeuW+FfYaNpxAzOi5R2I9ORE&#10;04bRai0qR62hvJ3WZ62w5T+1Ajp2JNoJ1mp0UqsZNyNEsSreyOoBpKskKAtECIMNFo1UPzAaYEhk&#10;WH/fUcUwaj8IeIVJSIidKm5DZosINurcsjm3UFFCqAwbjKblykyTaNcrvm0g0/SyhLyGJ1Nzp+an&#10;qgCK3cAgcKAOQ8tOmvO983oarctfAAAA//8DAFBLAwQUAAYACAAAACEAuRTh5N8AAAAKAQAADwAA&#10;AGRycy9kb3ducmV2LnhtbEyPzU7DMBCE70i8g7VI3FqnkQJpyKZCSBUIcSHtA7ixiaPEayt2fuDp&#10;cU9wnJ3R7DflYTUDm9XoO0sIu20CTFFjZUctwvl03OTAfBAkxWBJIXwrD4fq9qYUhbQLfaq5Di2L&#10;JeQLgaBDcAXnvtHKCL+1TlH0vuxoRIhybLkcxRLLzcDTJHngRnQUP2jh1ItWTV9PBuE4vb6Z+YdP&#10;7r1uFtKun84fPeL93fr8BCyoNfyF4Yof0aGKTBc7kfRsQMjSNG4JCJvdPgMWE3l+vVwQ9o8Z8Krk&#10;/ydUvwAAAP//AwBQSwECLQAUAAYACAAAACEAtoM4kv4AAADhAQAAEwAAAAAAAAAAAAAAAAAAAAAA&#10;W0NvbnRlbnRfVHlwZXNdLnhtbFBLAQItABQABgAIAAAAIQA4/SH/1gAAAJQBAAALAAAAAAAAAAAA&#10;AAAAAC8BAABfcmVscy8ucmVsc1BLAQItABQABgAIAAAAIQAlFyl4qAIAAKIFAAAOAAAAAAAAAAAA&#10;AAAAAC4CAABkcnMvZTJvRG9jLnhtbFBLAQItABQABgAIAAAAIQC5FOHk3wAAAAoBAAAPAAAAAAAA&#10;AAAAAAAAAAIFAABkcnMvZG93bnJldi54bWxQSwUGAAAAAAQABADzAAAADgYAAAAA&#10;" filled="f" stroked="f">
              <v:path arrowok="t"/>
              <v:textbox>
                <w:txbxContent>
                  <w:p w14:paraId="4E2AE554" w14:textId="77777777" w:rsidR="000125D4" w:rsidRDefault="000125D4" w:rsidP="000125D4">
                    <w:pPr>
                      <w:jc w:val="right"/>
                      <w:rPr>
                        <w:sz w:val="17"/>
                        <w:szCs w:val="17"/>
                      </w:rPr>
                    </w:pPr>
                    <w:r>
                      <w:rPr>
                        <w:sz w:val="17"/>
                        <w:szCs w:val="17"/>
                      </w:rPr>
                      <w:t>Office: (514) 398-1993</w:t>
                    </w:r>
                  </w:p>
                  <w:p w14:paraId="5EACB0DD" w14:textId="77777777" w:rsidR="000125D4" w:rsidRDefault="000125D4" w:rsidP="000125D4">
                    <w:pPr>
                      <w:jc w:val="right"/>
                      <w:rPr>
                        <w:sz w:val="17"/>
                        <w:szCs w:val="17"/>
                      </w:rPr>
                    </w:pPr>
                    <w:r>
                      <w:rPr>
                        <w:sz w:val="17"/>
                        <w:szCs w:val="17"/>
                      </w:rPr>
                      <w:t>Fax: (514) 398-4431</w:t>
                    </w:r>
                  </w:p>
                  <w:p w14:paraId="2209F6F6" w14:textId="77777777" w:rsidR="000125D4" w:rsidRDefault="000125D4" w:rsidP="000125D4">
                    <w:pPr>
                      <w:jc w:val="right"/>
                      <w:rPr>
                        <w:sz w:val="17"/>
                        <w:szCs w:val="17"/>
                      </w:rPr>
                    </w:pPr>
                    <w:r>
                      <w:rPr>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6C506EC1" wp14:editId="64B5CAC9">
          <wp:simplePos x="0" y="0"/>
          <wp:positionH relativeFrom="column">
            <wp:posOffset>-114300</wp:posOffset>
          </wp:positionH>
          <wp:positionV relativeFrom="paragraph">
            <wp:posOffset>-171450</wp:posOffset>
          </wp:positionV>
          <wp:extent cx="1485900" cy="571500"/>
          <wp:effectExtent l="0" t="0" r="0" b="0"/>
          <wp:wrapNone/>
          <wp:docPr id="7" name="Picture 7"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D3177C8" wp14:editId="5DCD09AC">
              <wp:simplePos x="0" y="0"/>
              <wp:positionH relativeFrom="column">
                <wp:posOffset>-114300</wp:posOffset>
              </wp:positionH>
              <wp:positionV relativeFrom="paragraph">
                <wp:posOffset>476250</wp:posOffset>
              </wp:positionV>
              <wp:extent cx="5715000" cy="0"/>
              <wp:effectExtent l="0" t="0" r="1270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811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HZvAEAAGEDAAAOAAAAZHJzL2Uyb0RvYy54bWysU01v2zAMvQ/YfxB0X+x0SDYYcXpI1126&#10;LUC6H8BIcixMFgVKiZN/P0r52LrdivogiOLjM9+jtLg/Dk4cDEWLvpXTSS2F8Qq19btW/nx+/PBZ&#10;ipjAa3DoTStPJsr75ft3izE05g57dNqQYBIfmzG0sk8pNFUVVW8GiBMMxnOyQxogcUi7ShOMzD64&#10;6q6u59WIpAOhMjHy6cM5KZeFv+uMSj+6LpokXCu5t1RWKus2r9VyAc2OIPRWXdqAV3QxgPX80xvV&#10;AyQQe7L/UQ1WEUbs0kThUGHXWWWKBlYzrf9Rs+khmKKFzYnhZlN8O1r1/bAmYXUr51J4GHhEm0Rg&#10;d30SK/SeDUQS8+zTGGLD8JVfU1aqjn4TnlD9ipyrXiRzEAPzbsdvqJkS9gmLPceOhlzMwsWxTOF0&#10;m4I5JqH4cPZpOqtrHpa65iporoWBYvpqcBB500pnfTYIGjg8xZQbgeYKycceH61zZcjOi5FVfpzV&#10;pSCiszonMyzSbrtyJA6Qr0n5smImewEj3HtdyHoD+stln8C6857xzl/MyPrPnm1Rn9aU6bIvPMdC&#10;fLlz+aL8HRfUn5ex/A0AAP//AwBQSwMEFAAGAAgAAAAhADPETkbeAAAADgEAAA8AAABkcnMvZG93&#10;bnJldi54bWxMT8tOwzAQvCPxD9YicWudVApEaZyqAgVx4UBBnN3YJFHtdWS7ceDrWcSBXvY9szP1&#10;brGGzdqH0aGAfJ0B09g5NWIv4P2tXZXAQpSopHGoBXzpALvm+qqWlXIJX/V8iD0jEgyVFDDEOFWc&#10;h27QVoa1mzTS7tN5KyO1vufKy0Tk1vBNlt1xK0ekD4Oc9MOgu9PhbAVgHj9MSjHN/rt4KvKifc5e&#10;WiFub5bHLYX9FljUS/xHwK8H0g8NCTu6M6rAjIBVXpKhKOC+oEwHZbmh4vg34E3NL200PwAAAP//&#10;AwBQSwECLQAUAAYACAAAACEAtoM4kv4AAADhAQAAEwAAAAAAAAAAAAAAAAAAAAAAW0NvbnRlbnRf&#10;VHlwZXNdLnhtbFBLAQItABQABgAIAAAAIQA4/SH/1gAAAJQBAAALAAAAAAAAAAAAAAAAAC8BAABf&#10;cmVscy8ucmVsc1BLAQItABQABgAIAAAAIQBekSHZvAEAAGEDAAAOAAAAAAAAAAAAAAAAAC4CAABk&#10;cnMvZTJvRG9jLnhtbFBLAQItABQABgAIAAAAIQAzxE5G3gAAAA4BAAAPAAAAAAAAAAAAAAAAABYE&#10;AABkcnMvZG93bnJldi54bWxQSwUGAAAAAAQABADzAAAAIQUAAAAA&#10;" strokeweight=".5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1DF8F968" wp14:editId="7384D029">
              <wp:simplePos x="0" y="0"/>
              <wp:positionH relativeFrom="column">
                <wp:posOffset>1257300</wp:posOffset>
              </wp:positionH>
              <wp:positionV relativeFrom="paragraph">
                <wp:posOffset>-228600</wp:posOffset>
              </wp:positionV>
              <wp:extent cx="27432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 xml:space="preserve">Montreal, </w:t>
                          </w:r>
                          <w:proofErr w:type="gramStart"/>
                          <w:r>
                            <w:rPr>
                              <w:sz w:val="17"/>
                              <w:szCs w:val="17"/>
                            </w:rPr>
                            <w:t>Quebec  H</w:t>
                          </w:r>
                          <w:proofErr w:type="gramEnd"/>
                          <w:r>
                            <w:rPr>
                              <w:sz w:val="17"/>
                              <w:szCs w:val="17"/>
                            </w:rPr>
                            <w:t>3A 2T7</w:t>
                          </w:r>
                        </w:p>
                        <w:p w14:paraId="47A40C0C" w14:textId="77777777" w:rsidR="000125D4" w:rsidRDefault="000125D4" w:rsidP="000125D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F968" id="Text Box 5"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mAqgIAAK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GMkaA9lOiB7Q26lXsU2+yMg87A6H4AM7OHY6iyY6qHO1l91WDin9lMD7S1Xo8fZA14dGuke7Fv&#10;VG9zBKwRwEA5Hk8lsD4rOIzm5BLqilEFd7MkTmBtXdDs+HpQ2rxjskd2kWMFJXbodHenzWR6NLHO&#10;hCx518E5zTrx7AAwpxPwDU/tnY3CVe1HGqSrZJUQj0SzlUeCovBuyiXxZmU4j4vLYrkswp/Wb0iy&#10;ltc1E9bNUUEh+bMKHbQ81f6kIS07Xls4G5JWm/WyU2hHQcGlG4eEnJn5z8Nw+QIuLyiFEQluo9Qr&#10;Z8ncIyWJvXQeJF4QprfpLCApKcrnlO64YP9OCY05TuMonlTzW26BG6+50aznBnpEx/scgxxgWCOa&#10;tYzWK1G7taG8m9ZnqbDhP6UCyn0stBOs1eikVrNf790XCC2wFfNa1o+gYCVBYKBF6G+waKX6jtEI&#10;vSLH+tuWKoZR917AZ0xDQmxzcRsSzyPYqPOb9fkNFRVA5dhgNC2XZmpI20HxTQuepg8m5A38nIY7&#10;UT9Fdfhv0A8ct0Pvsg3nfO+snjrs4hcAAAD//wMAUEsDBBQABgAIAAAAIQAG7ioZ3gAAAAoBAAAP&#10;AAAAZHJzL2Rvd25yZXYueG1sTI/BTsMwEETvSPyDtUjcWqetFEqIUyGkCoS4kPYD3NiNo8RrK7aT&#10;wNeznOA2ox3NvikPix3YpMfQORSwWWfANDZOddgKOJ+Oqz2wECUqOTjUAr50gEN1e1PKQrkZP/VU&#10;x5ZRCYZCCjAx+oLz0BhtZVg7r5FuVzdaGcmOLVejnKncDnybZTm3skP6YKTXL0Y3fZ2sgGN6fbPT&#10;N0/+vW5mNL5P549eiPu75fkJWNRL/AvDLz6hQ0VMF5dQBTaQf9zTlihgtctJUCLfZSQuAh62GfCq&#10;5P8nVD8AAAD//wMAUEsBAi0AFAAGAAgAAAAhALaDOJL+AAAA4QEAABMAAAAAAAAAAAAAAAAAAAAA&#10;AFtDb250ZW50X1R5cGVzXS54bWxQSwECLQAUAAYACAAAACEAOP0h/9YAAACUAQAACwAAAAAAAAAA&#10;AAAAAAAvAQAAX3JlbHMvLnJlbHNQSwECLQAUAAYACAAAACEAj6BJgKoCAACpBQAADgAAAAAAAAAA&#10;AAAAAAAuAgAAZHJzL2Uyb0RvYy54bWxQSwECLQAUAAYACAAAACEABu4qGd4AAAAKAQAADwAAAAAA&#10;AAAAAAAAAAAEBQAAZHJzL2Rvd25yZXYueG1sUEsFBgAAAAAEAAQA8wAAAA8GAAAAAA==&#10;" filled="f" stroked="f">
              <v:path arrowok="t"/>
              <v:textbox>
                <w:txbxContent>
                  <w:p w14:paraId="7A515459" w14:textId="77777777" w:rsidR="000125D4" w:rsidRDefault="000125D4" w:rsidP="000125D4">
                    <w:pPr>
                      <w:rPr>
                        <w:b/>
                        <w:sz w:val="17"/>
                        <w:szCs w:val="17"/>
                      </w:rPr>
                    </w:pPr>
                    <w:r>
                      <w:rPr>
                        <w:b/>
                        <w:sz w:val="17"/>
                        <w:szCs w:val="17"/>
                      </w:rPr>
                      <w:t>Arts Undergraduate Society of McGill University</w:t>
                    </w:r>
                  </w:p>
                  <w:p w14:paraId="1D1DCC73" w14:textId="77777777" w:rsidR="000125D4" w:rsidRDefault="000125D4" w:rsidP="000125D4">
                    <w:pPr>
                      <w:rPr>
                        <w:sz w:val="17"/>
                        <w:szCs w:val="17"/>
                      </w:rPr>
                    </w:pPr>
                    <w:r>
                      <w:rPr>
                        <w:sz w:val="17"/>
                        <w:szCs w:val="17"/>
                      </w:rPr>
                      <w:t>855 Sherbrooke Street West</w:t>
                    </w:r>
                    <w:r>
                      <w:rPr>
                        <w:sz w:val="17"/>
                        <w:szCs w:val="17"/>
                      </w:rPr>
                      <w:tab/>
                    </w:r>
                    <w:r>
                      <w:rPr>
                        <w:sz w:val="17"/>
                        <w:szCs w:val="17"/>
                      </w:rPr>
                      <w:tab/>
                    </w:r>
                    <w:r>
                      <w:rPr>
                        <w:sz w:val="17"/>
                        <w:szCs w:val="17"/>
                      </w:rPr>
                      <w:tab/>
                    </w:r>
                  </w:p>
                  <w:p w14:paraId="1B3923D5" w14:textId="77777777" w:rsidR="000125D4" w:rsidRDefault="000125D4" w:rsidP="000125D4">
                    <w:pPr>
                      <w:rPr>
                        <w:sz w:val="17"/>
                        <w:szCs w:val="17"/>
                      </w:rPr>
                    </w:pPr>
                    <w:r>
                      <w:rPr>
                        <w:sz w:val="17"/>
                        <w:szCs w:val="17"/>
                      </w:rPr>
                      <w:t>Leacock B-12</w:t>
                    </w:r>
                  </w:p>
                  <w:p w14:paraId="7A2063DD" w14:textId="77777777" w:rsidR="000125D4" w:rsidRDefault="000125D4" w:rsidP="000125D4">
                    <w:pPr>
                      <w:rPr>
                        <w:sz w:val="17"/>
                        <w:szCs w:val="17"/>
                      </w:rPr>
                    </w:pPr>
                    <w:r>
                      <w:rPr>
                        <w:sz w:val="17"/>
                        <w:szCs w:val="17"/>
                      </w:rPr>
                      <w:t xml:space="preserve">Montreal, </w:t>
                    </w:r>
                    <w:proofErr w:type="gramStart"/>
                    <w:r>
                      <w:rPr>
                        <w:sz w:val="17"/>
                        <w:szCs w:val="17"/>
                      </w:rPr>
                      <w:t>Quebec  H</w:t>
                    </w:r>
                    <w:proofErr w:type="gramEnd"/>
                    <w:r>
                      <w:rPr>
                        <w:sz w:val="17"/>
                        <w:szCs w:val="17"/>
                      </w:rPr>
                      <w:t>3A 2T7</w:t>
                    </w:r>
                  </w:p>
                  <w:p w14:paraId="47A40C0C" w14:textId="77777777" w:rsidR="000125D4" w:rsidRDefault="000125D4" w:rsidP="000125D4">
                    <w:pPr>
                      <w:rPr>
                        <w:sz w:val="16"/>
                        <w:szCs w:val="16"/>
                      </w:rPr>
                    </w:pPr>
                  </w:p>
                </w:txbxContent>
              </v:textbox>
            </v:shape>
          </w:pict>
        </mc:Fallback>
      </mc:AlternateContent>
    </w:r>
    <w:r>
      <w:rPr>
        <w:rFonts w:ascii="Calibri" w:hAnsi="Calibri"/>
        <w:b/>
        <w:sz w:val="42"/>
      </w:rPr>
      <w:br/>
    </w:r>
  </w:p>
  <w:p w14:paraId="4EF68480" w14:textId="77777777" w:rsidR="000125D4" w:rsidRPr="000125D4" w:rsidRDefault="000125D4" w:rsidP="0001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A23"/>
    <w:multiLevelType w:val="multilevel"/>
    <w:tmpl w:val="CBA62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54F3"/>
    <w:multiLevelType w:val="multilevel"/>
    <w:tmpl w:val="6ACA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E518F"/>
    <w:multiLevelType w:val="multilevel"/>
    <w:tmpl w:val="4B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010F0"/>
    <w:multiLevelType w:val="multilevel"/>
    <w:tmpl w:val="FF72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0"/>
    <w:lvlOverride w:ilvl="0">
      <w:lvl w:ilvl="0">
        <w:numFmt w:val="upperLetter"/>
        <w:lvlText w:val="%1."/>
        <w:lvlJc w:val="left"/>
      </w:lvl>
    </w:lvlOverride>
    <w:lvlOverride w:ilvl="1">
      <w:lvl w:ilvl="1">
        <w:numFmt w:val="lowerLetter"/>
        <w:lvlText w:val="%2."/>
        <w:lvlJc w:val="left"/>
      </w:lvl>
    </w:lvlOverride>
  </w:num>
  <w:num w:numId="3">
    <w:abstractNumId w:val="0"/>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2"/>
    <w:lvlOverride w:ilvl="0">
      <w:lvl w:ilvl="0">
        <w:numFmt w:val="upperLetter"/>
        <w:lvlText w:val="%1."/>
        <w:lvlJc w:val="left"/>
      </w:lvl>
    </w:lvlOverride>
  </w:num>
  <w:num w:numId="5">
    <w:abstractNumId w:val="1"/>
    <w:lvlOverride w:ilvl="0">
      <w:lvl w:ilvl="0">
        <w:numFmt w:val="upperLetter"/>
        <w:lvlText w:val="%1."/>
        <w:lvlJc w:val="left"/>
      </w:lvl>
    </w:lvlOverride>
  </w:num>
  <w:num w:numId="6">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5D"/>
    <w:rsid w:val="00006D4E"/>
    <w:rsid w:val="00011475"/>
    <w:rsid w:val="000125D4"/>
    <w:rsid w:val="000237E8"/>
    <w:rsid w:val="00036C45"/>
    <w:rsid w:val="00046775"/>
    <w:rsid w:val="000F6526"/>
    <w:rsid w:val="00144727"/>
    <w:rsid w:val="001C406A"/>
    <w:rsid w:val="001C4D85"/>
    <w:rsid w:val="001E4B71"/>
    <w:rsid w:val="001F1A6C"/>
    <w:rsid w:val="00253B0D"/>
    <w:rsid w:val="00285F31"/>
    <w:rsid w:val="002939BF"/>
    <w:rsid w:val="002A7556"/>
    <w:rsid w:val="002B7C5A"/>
    <w:rsid w:val="002B7F17"/>
    <w:rsid w:val="002D2D5D"/>
    <w:rsid w:val="002F3DC9"/>
    <w:rsid w:val="00357FB1"/>
    <w:rsid w:val="00390874"/>
    <w:rsid w:val="003A2588"/>
    <w:rsid w:val="003B0E6C"/>
    <w:rsid w:val="003C71EA"/>
    <w:rsid w:val="0040010A"/>
    <w:rsid w:val="004313D5"/>
    <w:rsid w:val="004850A8"/>
    <w:rsid w:val="004B25F4"/>
    <w:rsid w:val="004B31FE"/>
    <w:rsid w:val="004C78A7"/>
    <w:rsid w:val="004E3035"/>
    <w:rsid w:val="00505739"/>
    <w:rsid w:val="005066B8"/>
    <w:rsid w:val="00541E7A"/>
    <w:rsid w:val="005831FB"/>
    <w:rsid w:val="005A40F2"/>
    <w:rsid w:val="005B28D5"/>
    <w:rsid w:val="005C1597"/>
    <w:rsid w:val="006B632C"/>
    <w:rsid w:val="006C567E"/>
    <w:rsid w:val="007721A3"/>
    <w:rsid w:val="007B094D"/>
    <w:rsid w:val="007C593D"/>
    <w:rsid w:val="007F0DFB"/>
    <w:rsid w:val="008279CD"/>
    <w:rsid w:val="00833EAF"/>
    <w:rsid w:val="00882D0A"/>
    <w:rsid w:val="008A012E"/>
    <w:rsid w:val="008A6A95"/>
    <w:rsid w:val="008E36E9"/>
    <w:rsid w:val="008F1B47"/>
    <w:rsid w:val="009042AF"/>
    <w:rsid w:val="009166E2"/>
    <w:rsid w:val="00941ABB"/>
    <w:rsid w:val="00962C85"/>
    <w:rsid w:val="00963C59"/>
    <w:rsid w:val="00973C93"/>
    <w:rsid w:val="0098256E"/>
    <w:rsid w:val="0098292F"/>
    <w:rsid w:val="00991A93"/>
    <w:rsid w:val="00995669"/>
    <w:rsid w:val="009A6AB9"/>
    <w:rsid w:val="00A13306"/>
    <w:rsid w:val="00A16708"/>
    <w:rsid w:val="00A17656"/>
    <w:rsid w:val="00A506E5"/>
    <w:rsid w:val="00A91B0B"/>
    <w:rsid w:val="00B454A8"/>
    <w:rsid w:val="00BD24F1"/>
    <w:rsid w:val="00C01A28"/>
    <w:rsid w:val="00C141D7"/>
    <w:rsid w:val="00C359F3"/>
    <w:rsid w:val="00C53DC5"/>
    <w:rsid w:val="00C61A82"/>
    <w:rsid w:val="00D31D3F"/>
    <w:rsid w:val="00D352D1"/>
    <w:rsid w:val="00D92CB5"/>
    <w:rsid w:val="00DA1C8D"/>
    <w:rsid w:val="00DD0310"/>
    <w:rsid w:val="00DD1B89"/>
    <w:rsid w:val="00E47F01"/>
    <w:rsid w:val="00E63D93"/>
    <w:rsid w:val="00E96E95"/>
    <w:rsid w:val="00EE08F2"/>
    <w:rsid w:val="00F833C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7CAB"/>
  <w15:docId w15:val="{73542B48-832C-5D46-9C57-A0961C38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125D4"/>
    <w:pPr>
      <w:tabs>
        <w:tab w:val="center" w:pos="4680"/>
        <w:tab w:val="right" w:pos="9360"/>
      </w:tabs>
      <w:spacing w:line="240" w:lineRule="auto"/>
    </w:pPr>
  </w:style>
  <w:style w:type="character" w:customStyle="1" w:styleId="HeaderChar">
    <w:name w:val="Header Char"/>
    <w:basedOn w:val="DefaultParagraphFont"/>
    <w:link w:val="Header"/>
    <w:uiPriority w:val="99"/>
    <w:rsid w:val="000125D4"/>
  </w:style>
  <w:style w:type="paragraph" w:styleId="Footer">
    <w:name w:val="footer"/>
    <w:basedOn w:val="Normal"/>
    <w:link w:val="FooterChar"/>
    <w:uiPriority w:val="99"/>
    <w:unhideWhenUsed/>
    <w:rsid w:val="000125D4"/>
    <w:pPr>
      <w:tabs>
        <w:tab w:val="center" w:pos="4680"/>
        <w:tab w:val="right" w:pos="9360"/>
      </w:tabs>
      <w:spacing w:line="240" w:lineRule="auto"/>
    </w:pPr>
  </w:style>
  <w:style w:type="character" w:customStyle="1" w:styleId="FooterChar">
    <w:name w:val="Footer Char"/>
    <w:basedOn w:val="DefaultParagraphFont"/>
    <w:link w:val="Footer"/>
    <w:uiPriority w:val="99"/>
    <w:rsid w:val="000125D4"/>
  </w:style>
  <w:style w:type="paragraph" w:styleId="NormalWeb">
    <w:name w:val="Normal (Web)"/>
    <w:basedOn w:val="Normal"/>
    <w:uiPriority w:val="99"/>
    <w:unhideWhenUsed/>
    <w:rsid w:val="008279C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963C59"/>
    <w:rPr>
      <w:color w:val="0000FF" w:themeColor="hyperlink"/>
      <w:u w:val="single"/>
    </w:rPr>
  </w:style>
  <w:style w:type="character" w:styleId="UnresolvedMention">
    <w:name w:val="Unresolved Mention"/>
    <w:basedOn w:val="DefaultParagraphFont"/>
    <w:uiPriority w:val="99"/>
    <w:semiHidden/>
    <w:unhideWhenUsed/>
    <w:rsid w:val="00963C59"/>
    <w:rPr>
      <w:color w:val="605E5C"/>
      <w:shd w:val="clear" w:color="auto" w:fill="E1DFDD"/>
    </w:rPr>
  </w:style>
  <w:style w:type="paragraph" w:styleId="EndnoteText">
    <w:name w:val="endnote text"/>
    <w:basedOn w:val="Normal"/>
    <w:link w:val="EndnoteTextChar"/>
    <w:uiPriority w:val="99"/>
    <w:semiHidden/>
    <w:unhideWhenUsed/>
    <w:rsid w:val="00D352D1"/>
    <w:pPr>
      <w:spacing w:line="240" w:lineRule="auto"/>
    </w:pPr>
    <w:rPr>
      <w:sz w:val="20"/>
      <w:szCs w:val="20"/>
    </w:rPr>
  </w:style>
  <w:style w:type="character" w:customStyle="1" w:styleId="EndnoteTextChar">
    <w:name w:val="Endnote Text Char"/>
    <w:basedOn w:val="DefaultParagraphFont"/>
    <w:link w:val="EndnoteText"/>
    <w:uiPriority w:val="99"/>
    <w:semiHidden/>
    <w:rsid w:val="00D352D1"/>
    <w:rPr>
      <w:sz w:val="20"/>
      <w:szCs w:val="20"/>
    </w:rPr>
  </w:style>
  <w:style w:type="character" w:styleId="EndnoteReference">
    <w:name w:val="endnote reference"/>
    <w:basedOn w:val="DefaultParagraphFont"/>
    <w:uiPriority w:val="99"/>
    <w:semiHidden/>
    <w:unhideWhenUsed/>
    <w:rsid w:val="00D352D1"/>
    <w:rPr>
      <w:vertAlign w:val="superscript"/>
    </w:rPr>
  </w:style>
  <w:style w:type="character" w:styleId="FollowedHyperlink">
    <w:name w:val="FollowedHyperlink"/>
    <w:basedOn w:val="DefaultParagraphFont"/>
    <w:uiPriority w:val="99"/>
    <w:semiHidden/>
    <w:unhideWhenUsed/>
    <w:rsid w:val="007B0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8341">
      <w:bodyDiv w:val="1"/>
      <w:marLeft w:val="0"/>
      <w:marRight w:val="0"/>
      <w:marTop w:val="0"/>
      <w:marBottom w:val="0"/>
      <w:divBdr>
        <w:top w:val="none" w:sz="0" w:space="0" w:color="auto"/>
        <w:left w:val="none" w:sz="0" w:space="0" w:color="auto"/>
        <w:bottom w:val="none" w:sz="0" w:space="0" w:color="auto"/>
        <w:right w:val="none" w:sz="0" w:space="0" w:color="auto"/>
      </w:divBdr>
    </w:div>
    <w:div w:id="471794781">
      <w:bodyDiv w:val="1"/>
      <w:marLeft w:val="0"/>
      <w:marRight w:val="0"/>
      <w:marTop w:val="0"/>
      <w:marBottom w:val="0"/>
      <w:divBdr>
        <w:top w:val="none" w:sz="0" w:space="0" w:color="auto"/>
        <w:left w:val="none" w:sz="0" w:space="0" w:color="auto"/>
        <w:bottom w:val="none" w:sz="0" w:space="0" w:color="auto"/>
        <w:right w:val="none" w:sz="0" w:space="0" w:color="auto"/>
      </w:divBdr>
    </w:div>
    <w:div w:id="632443702">
      <w:bodyDiv w:val="1"/>
      <w:marLeft w:val="0"/>
      <w:marRight w:val="0"/>
      <w:marTop w:val="0"/>
      <w:marBottom w:val="0"/>
      <w:divBdr>
        <w:top w:val="none" w:sz="0" w:space="0" w:color="auto"/>
        <w:left w:val="none" w:sz="0" w:space="0" w:color="auto"/>
        <w:bottom w:val="none" w:sz="0" w:space="0" w:color="auto"/>
        <w:right w:val="none" w:sz="0" w:space="0" w:color="auto"/>
      </w:divBdr>
    </w:div>
    <w:div w:id="653410691">
      <w:bodyDiv w:val="1"/>
      <w:marLeft w:val="0"/>
      <w:marRight w:val="0"/>
      <w:marTop w:val="0"/>
      <w:marBottom w:val="0"/>
      <w:divBdr>
        <w:top w:val="none" w:sz="0" w:space="0" w:color="auto"/>
        <w:left w:val="none" w:sz="0" w:space="0" w:color="auto"/>
        <w:bottom w:val="none" w:sz="0" w:space="0" w:color="auto"/>
        <w:right w:val="none" w:sz="0" w:space="0" w:color="auto"/>
      </w:divBdr>
    </w:div>
    <w:div w:id="859972448">
      <w:bodyDiv w:val="1"/>
      <w:marLeft w:val="0"/>
      <w:marRight w:val="0"/>
      <w:marTop w:val="0"/>
      <w:marBottom w:val="0"/>
      <w:divBdr>
        <w:top w:val="none" w:sz="0" w:space="0" w:color="auto"/>
        <w:left w:val="none" w:sz="0" w:space="0" w:color="auto"/>
        <w:bottom w:val="none" w:sz="0" w:space="0" w:color="auto"/>
        <w:right w:val="none" w:sz="0" w:space="0" w:color="auto"/>
      </w:divBdr>
    </w:div>
    <w:div w:id="1139882359">
      <w:bodyDiv w:val="1"/>
      <w:marLeft w:val="0"/>
      <w:marRight w:val="0"/>
      <w:marTop w:val="0"/>
      <w:marBottom w:val="0"/>
      <w:divBdr>
        <w:top w:val="none" w:sz="0" w:space="0" w:color="auto"/>
        <w:left w:val="none" w:sz="0" w:space="0" w:color="auto"/>
        <w:bottom w:val="none" w:sz="0" w:space="0" w:color="auto"/>
        <w:right w:val="none" w:sz="0" w:space="0" w:color="auto"/>
      </w:divBdr>
    </w:div>
    <w:div w:id="1584218329">
      <w:bodyDiv w:val="1"/>
      <w:marLeft w:val="0"/>
      <w:marRight w:val="0"/>
      <w:marTop w:val="0"/>
      <w:marBottom w:val="0"/>
      <w:divBdr>
        <w:top w:val="none" w:sz="0" w:space="0" w:color="auto"/>
        <w:left w:val="none" w:sz="0" w:space="0" w:color="auto"/>
        <w:bottom w:val="none" w:sz="0" w:space="0" w:color="auto"/>
        <w:right w:val="none" w:sz="0" w:space="0" w:color="auto"/>
      </w:divBdr>
    </w:div>
    <w:div w:id="2020156387">
      <w:bodyDiv w:val="1"/>
      <w:marLeft w:val="0"/>
      <w:marRight w:val="0"/>
      <w:marTop w:val="0"/>
      <w:marBottom w:val="0"/>
      <w:divBdr>
        <w:top w:val="none" w:sz="0" w:space="0" w:color="auto"/>
        <w:left w:val="none" w:sz="0" w:space="0" w:color="auto"/>
        <w:bottom w:val="none" w:sz="0" w:space="0" w:color="auto"/>
        <w:right w:val="none" w:sz="0" w:space="0" w:color="auto"/>
      </w:divBdr>
    </w:div>
    <w:div w:id="2088652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cbc.ca/news/canada/montreal/mcgill-student-group-bans-blood-drives-over-questionnaire-1.598993" TargetMode="External"/><Relationship Id="rId3" Type="http://schemas.openxmlformats.org/officeDocument/2006/relationships/hyperlink" Target="https://blood.ca/en/about-us/media/newsroom/blood-donation-waiting-period-for-men-who-have-sex-with-men-reduced-to-three-months" TargetMode="External"/><Relationship Id="rId7" Type="http://schemas.openxmlformats.org/officeDocument/2006/relationships/hyperlink" Target="https://ccgsd-ccdgs.org/addressing-msm-donor-eligibility-policy/?fbclid=IwAR0tWP9Xsr1zDZ-JoHMzY0V39CbaUj8k7dLcc-Cy8vRI8WaYKzeIWS5xVzM" TargetMode="External"/><Relationship Id="rId2" Type="http://schemas.openxmlformats.org/officeDocument/2006/relationships/hyperlink" Target="https://www.canada.ca/en/health-canada/news/2019/05/statement-from-the-minister-of-health-on-further-reducing-barriers-for-blood-donation-by-men-who-have-sex-with-men.html?fbclid=IwAR0Z7fCaxdC-421nCl_nBMfXu9-44W1bw2UEXHzQLikP1WgDuglNS-ZaMHk" TargetMode="External"/><Relationship Id="rId1" Type="http://schemas.openxmlformats.org/officeDocument/2006/relationships/hyperlink" Target="https://www.thestar.com/news/canada/2017/08/11/why-canadas-blood-donation-problem-persists.html" TargetMode="External"/><Relationship Id="rId6" Type="http://schemas.openxmlformats.org/officeDocument/2006/relationships/hyperlink" Target="https://blood.ca/en/blood/am-i-eligible/men-who-have-sex-men?fbclid=IwAR2PSJuaQvRavJ8SPJM7zpP4J-5FTkrUfAv91uucSqu05ywgIJ-GTaYLJQ0" TargetMode="External"/><Relationship Id="rId5" Type="http://schemas.openxmlformats.org/officeDocument/2006/relationships/hyperlink" Target="https://www.hema-quebec.qc.ca/userfiles/file/RA-2018-2019/Hema-Quebec_2018-2019_Annual_Report.pdf?fbclid=IwAR1NeaMdqRKy4qE3NIG3hCSOTsFjBb2spsK_rI1VE2dnSfezla7dLqAEHCs" TargetMode="External"/><Relationship Id="rId4" Type="http://schemas.openxmlformats.org/officeDocument/2006/relationships/hyperlink" Target="https://www.blood.ca/en/about-us/media/men-who-have-sex-men/msm-research-projects?fbclid=IwAR2H8LQGd9nMhjSs1ZEg_bEokvasrLchipwtiUgMBwbXBtcZlmIQObMkg8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86B0-3C7E-485C-BFA6-43BD546D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mfhro</dc:creator>
  <cp:lastModifiedBy>Mathieu Hergett-Rozier</cp:lastModifiedBy>
  <cp:revision>3</cp:revision>
  <dcterms:created xsi:type="dcterms:W3CDTF">2020-02-26T14:57:00Z</dcterms:created>
  <dcterms:modified xsi:type="dcterms:W3CDTF">2020-02-26T15:03:00Z</dcterms:modified>
</cp:coreProperties>
</file>