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E296F" w14:textId="77777777" w:rsidR="0054120A" w:rsidRDefault="00ED7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42"/>
          <w:szCs w:val="42"/>
        </w:rPr>
      </w:pPr>
      <w:r>
        <w:rPr>
          <w:rFonts w:ascii="Arimo" w:eastAsia="Arimo" w:hAnsi="Arimo" w:cs="Arimo"/>
          <w:color w:val="000000"/>
        </w:rPr>
        <w:br/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91B84AB" wp14:editId="3FBD7647">
            <wp:simplePos x="0" y="0"/>
            <wp:positionH relativeFrom="colum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4" name="image4.png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icture 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26F59AF" wp14:editId="64D06AE2">
                <wp:simplePos x="0" y="0"/>
                <wp:positionH relativeFrom="colum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l="0" t="0" r="0" b="0"/>
                <wp:wrapNone/>
                <wp:docPr id="1" name="Rectangle 1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79710E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2AF2C52F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ab/>
                            </w:r>
                          </w:p>
                          <w:p w14:paraId="3E835E2A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Leacock B-12</w:t>
                            </w:r>
                          </w:p>
                          <w:p w14:paraId="50C0382D" w14:textId="77777777" w:rsidR="0054120A" w:rsidRDefault="00ED720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Montreal, Quebec  H3A 2T7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F59AF" id="Rectangle 1" o:spid="_x0000_s1026" alt="Text Box 3" style="position:absolute;left:0;text-align:left;margin-left:98pt;margin-top:-18pt;width:216.75pt;height:45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gtw1gEAAJMDAAAOAAAAZHJzL2Uyb0RvYy54bWysU9uO0zAQfUfiHyy/06RtStmo6QpYFSGt&#13;&#10;oGKXD5g6dmPJN2y3Sf+esRN2C7yt9sWZmUyOzzkz2dwOWpEz90Fa09D5rKSEG2ZbaY4N/fm4e/eB&#13;&#10;khDBtKCs4Q298EBvt2/fbHpX84XtrGq5JwhiQt27hnYxurooAuu4hjCzjht8KazXEDH1x6L10CO6&#13;&#10;VsWiLN8XvfWt85bxELB6N76k24wvBGfxuxCBR6IaitxiPn0+D+ksthuojx5cJ9lEA17AQoM0eOkT&#13;&#10;1B1EICcv/4PSknkbrIgzZnVhhZCMZw2oZl7+o+ahA8ezFjQnuCebwuvBsm/nvSeyxdlRYkDjiH6g&#13;&#10;aWCOihMstTwwtOuRD5F8sgNZJsd6F2r88MHt/ZQFDJP8QXidniiMDA1d3qyrqkTfLxhXN9ViNTme&#13;&#10;4Bg2LNbVEsdICcOO1Xq+whghi2ck50P8wq0mKWioR3LZaDjfhzi2/mlJFxu7k0phHWpl/iogZqoU&#13;&#10;ifxIN0VxOAyThoNtL+hFcGwn8a57CHEPHrcBbehxQxoafp3Ac0rUV4MjqFbrxDxeJ/46OVwnYFhn&#13;&#10;0clIyRh+jnkNR44fT9EKmfUkViOViSxOPjsybWlares8dz3/S9vfAAAA//8DAFBLAwQUAAYACAAA&#13;&#10;ACEAHNwVjOQAAAAPAQAADwAAAGRycy9kb3ducmV2LnhtbEyPQU/DMAyF70j8h8hI3LaUopStazoB&#13;&#10;0w6I08YmcUwb0xaapCTZ1vHr8U5wsfxk+/l9xXI0PTuiD52zEu6mCTC0tdOdbSTs3taTGbAQldWq&#13;&#10;dxYlnDHAsry+KlSu3clu8LiNDSMTG3IloY1xyDkPdYtGhakb0NLsw3mjIknfcO3VicxNz9MkybhR&#13;&#10;naUPrRrwucX6a3swEoaH9fmnMmHv8X2n0qfX1Yv4/pTy9mZcLag8LoBFHOPfBVwYKD+UFKxyB6sD&#13;&#10;60nPMwKKEib3l4Y2snQugFUShBDAy4L/5yh/AQAA//8DAFBLAQItABQABgAIAAAAIQC2gziS/gAA&#13;&#10;AOEBAAATAAAAAAAAAAAAAAAAAAAAAABbQ29udGVudF9UeXBlc10ueG1sUEsBAi0AFAAGAAgAAAAh&#13;&#10;ADj9If/WAAAAlAEAAAsAAAAAAAAAAAAAAAAALwEAAF9yZWxzLy5yZWxzUEsBAi0AFAAGAAgAAAAh&#13;&#10;AA3yC3DWAQAAkwMAAA4AAAAAAAAAAAAAAAAALgIAAGRycy9lMm9Eb2MueG1sUEsBAi0AFAAGAAgA&#13;&#10;AAAhABzcFYzkAAAADwEAAA8AAAAAAAAAAAAAAAAAMAQAAGRycy9kb3ducmV2LnhtbFBLBQYAAAAA&#13;&#10;BAAEAPMAAABBBQAAAAA=&#13;&#10;" filled="f" stroked="f">
                <v:textbox inset="1.2694mm,1.2694mm,1.2694mm,1.2694mm">
                  <w:txbxContent>
                    <w:p w14:paraId="0179710E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7"/>
                        </w:rPr>
                        <w:t>Arts Undergraduate Society of McGill University</w:t>
                      </w:r>
                    </w:p>
                    <w:p w14:paraId="2AF2C52F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855 Sherbrooke Street West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ab/>
                      </w:r>
                    </w:p>
                    <w:p w14:paraId="3E835E2A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Leacock B-12</w:t>
                      </w:r>
                    </w:p>
                    <w:p w14:paraId="50C0382D" w14:textId="77777777" w:rsidR="0054120A" w:rsidRDefault="00ED720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Quebec  H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3A 2T7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AA157EA" wp14:editId="0AB6707F">
                <wp:simplePos x="0" y="0"/>
                <wp:positionH relativeFrom="colum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l="0" t="0" r="0" b="0"/>
                <wp:wrapNone/>
                <wp:docPr id="3" name="Rectangle 3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5F70B" w14:textId="77777777" w:rsidR="0054120A" w:rsidRDefault="00ED720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Tel: (514) 398-1993</w:t>
                            </w:r>
                          </w:p>
                          <w:p w14:paraId="6C9354E8" w14:textId="77777777" w:rsidR="0054120A" w:rsidRDefault="00ED720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Fax: (514) 398-4431</w:t>
                            </w:r>
                          </w:p>
                          <w:p w14:paraId="6B2D487B" w14:textId="77777777" w:rsidR="0054120A" w:rsidRDefault="00ED720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157EA" id="Rectangle 3" o:spid="_x0000_s1027" alt="Text Box 2" style="position:absolute;left:0;text-align:left;margin-left:260pt;margin-top:-9pt;width:180.75pt;height:45.7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l/T2AEAAJoDAAAOAAAAZHJzL2Uyb0RvYy54bWysU9tuEzEQfUfiHyy/k700acsqmwqogpAq&#13;&#10;iGj5gInXzlryDdvJbv6esXfbBnhDvHhnxrPH5xyP13ejVuTEfZDWtLRalJRww2wnzaGlP562724p&#13;&#10;CRFMB8oa3tIzD/Ru8/bNenANr21vVcc9QRATmsG1tI/RNUURWM81hIV13OCmsF5DxNQfis7DgOha&#13;&#10;FXVZXheD9Z3zlvEQsHo/bdJNxheCs/hNiMAjUS1FbjGvPq/7tBabNTQHD66XbKYB/8BCgzR46AvU&#13;&#10;PUQgRy//gtKSeRusiAtmdWGFkIxnDaimKv9Q89iD41kLmhPci03h/8Gyr6edJ7Jr6RUlBjRe0Xc0&#13;&#10;DcxBcYKljgeGdj3xMZKPdiR1cmxwocEfH93Oz1nAMMkfhdfpi8LI2NJlXV6VJfp+Rvzl+2W9mh1P&#13;&#10;cAwb6vr2Ojcw7FjdVCtsRsjiFcn5ED9zq0kKWuqRXDYaTg8hTq3PLelgY7dSKaxDo8xvBcRMlSKR&#13;&#10;n+imKI77McuvnoXtbXdGS4JjW4lHPkCIO/A4FBUlAw5KS8PPI3hOifpi8CaWq5ukMF4m/jLZXyZg&#13;&#10;WG/R0EjJFH6KeRonqh+O0QqZZSVyE5WZMw5ANmYe1jRhl3nuen1Sm18AAAD//wMAUEsDBBQABgAI&#13;&#10;AAAAIQDiAxz74gAAAA8BAAAPAAAAZHJzL2Rvd25yZXYueG1sTE9NT8MwDL0j8R8iI3Hb0g6VVV3T&#13;&#10;CZh2QJwYQ+LoNqYtNElJsq3j12NOcLFsvef3Ua4nM4gj+dA7qyCdJyDINk73tlWwf9nOchAhotU4&#13;&#10;OEsKzhRgXV1elFhod7LPdNzFVrCIDQUq6GIcCylD05HBMHcjWcbenTcY+fSt1B5PLG4GuUiSW2mw&#13;&#10;t+zQ4UgPHTWfu4NRMC635+/ahFdPb3tc3D9tHrOvD6Wur6bNisfdCkSkKf59wG8Hzg8VB6vdweog&#13;&#10;BgUZezBVwSzNeWFGnqcZiFrB8iYDWZXyf4/qBwAA//8DAFBLAQItABQABgAIAAAAIQC2gziS/gAA&#13;&#10;AOEBAAATAAAAAAAAAAAAAAAAAAAAAABbQ29udGVudF9UeXBlc10ueG1sUEsBAi0AFAAGAAgAAAAh&#13;&#10;ADj9If/WAAAAlAEAAAsAAAAAAAAAAAAAAAAALwEAAF9yZWxzLy5yZWxzUEsBAi0AFAAGAAgAAAAh&#13;&#10;ABQaX9PYAQAAmgMAAA4AAAAAAAAAAAAAAAAALgIAAGRycy9lMm9Eb2MueG1sUEsBAi0AFAAGAAgA&#13;&#10;AAAhAOIDHPviAAAADwEAAA8AAAAAAAAAAAAAAAAAMgQAAGRycy9kb3ducmV2LnhtbFBLBQYAAAAA&#13;&#10;BAAEAPMAAABBBQAAAAA=&#13;&#10;" filled="f" stroked="f">
                <v:textbox inset="1.2694mm,1.2694mm,1.2694mm,1.2694mm">
                  <w:txbxContent>
                    <w:p w14:paraId="7475F70B" w14:textId="77777777" w:rsidR="0054120A" w:rsidRDefault="00ED720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Tel: (514) 398-1993</w:t>
                      </w:r>
                    </w:p>
                    <w:p w14:paraId="6C9354E8" w14:textId="77777777" w:rsidR="0054120A" w:rsidRDefault="00ED720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Fax: (514) 398-4431</w:t>
                      </w:r>
                    </w:p>
                    <w:p w14:paraId="6B2D487B" w14:textId="77777777" w:rsidR="0054120A" w:rsidRDefault="00ED720E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7"/>
                        </w:rPr>
                        <w:t>http://www.ausmcgill.com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14066C5D" wp14:editId="5577F66A">
                <wp:simplePos x="0" y="0"/>
                <wp:positionH relativeFrom="column">
                  <wp:posOffset>-101599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2" name="Straight Arrow Connector 2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descr="Straight Connector 4" id="2" name="image2.png"/>
                <a:graphic>
                  <a:graphicData uri="http://schemas.openxmlformats.org/drawingml/2006/picture">
                    <pic:pic>
                      <pic:nvPicPr>
                        <pic:cNvPr descr="Straight Connector 4"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C85E65" w14:textId="77777777" w:rsidR="0054120A" w:rsidRDefault="0054120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718A8977" w14:textId="4D4A1E83" w:rsidR="009A6967" w:rsidRDefault="00ED720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Motion to </w:t>
      </w:r>
      <w:r w:rsidR="009A6967">
        <w:rPr>
          <w:b/>
          <w:color w:val="000000"/>
        </w:rPr>
        <w:t xml:space="preserve">Approve the </w:t>
      </w:r>
      <w:r w:rsidR="00183C9A">
        <w:rPr>
          <w:b/>
          <w:color w:val="000000"/>
        </w:rPr>
        <w:t>WIMESSA</w:t>
      </w:r>
      <w:r w:rsidR="009A6967">
        <w:rPr>
          <w:b/>
          <w:color w:val="000000"/>
        </w:rPr>
        <w:t xml:space="preserve">’s </w:t>
      </w:r>
    </w:p>
    <w:p w14:paraId="66D9FEB6" w14:textId="72B3A9EB" w:rsidR="0054120A" w:rsidRDefault="009A6967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jc w:val="center"/>
        <w:rPr>
          <w:b/>
          <w:color w:val="000000"/>
        </w:rPr>
      </w:pPr>
      <w:r>
        <w:rPr>
          <w:b/>
          <w:color w:val="000000"/>
        </w:rPr>
        <w:t>Independent Winter 2020 Elections</w:t>
      </w:r>
    </w:p>
    <w:p w14:paraId="540D8AE5" w14:textId="77777777" w:rsidR="0054120A" w:rsidRDefault="00ED720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 w14:paraId="55E18E43" w14:textId="557BD7B1" w:rsidR="0054120A" w:rsidRDefault="009A696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 w:rsidRPr="009A6967">
        <w:rPr>
          <w:b/>
          <w:color w:val="000000"/>
        </w:rPr>
        <w:t>Whereas</w:t>
      </w:r>
      <w:r>
        <w:rPr>
          <w:b/>
          <w:color w:val="000000"/>
        </w:rPr>
        <w:t xml:space="preserve">, </w:t>
      </w:r>
      <w:r>
        <w:rPr>
          <w:bCs/>
          <w:color w:val="000000"/>
        </w:rPr>
        <w:t xml:space="preserve">the </w:t>
      </w:r>
      <w:r w:rsidR="00183C9A">
        <w:rPr>
          <w:bCs/>
          <w:color w:val="000000"/>
        </w:rPr>
        <w:t xml:space="preserve">World Islamic and Middle East </w:t>
      </w:r>
      <w:r w:rsidR="0002606D">
        <w:rPr>
          <w:bCs/>
          <w:color w:val="000000"/>
        </w:rPr>
        <w:t xml:space="preserve">Studies </w:t>
      </w:r>
      <w:r w:rsidR="00FF5D0C">
        <w:rPr>
          <w:bCs/>
          <w:color w:val="000000"/>
        </w:rPr>
        <w:t>Students’ Association (</w:t>
      </w:r>
      <w:r w:rsidR="0002606D">
        <w:rPr>
          <w:bCs/>
          <w:color w:val="000000"/>
        </w:rPr>
        <w:t>WIMESSA</w:t>
      </w:r>
      <w:r w:rsidR="00FF5D0C">
        <w:rPr>
          <w:bCs/>
          <w:color w:val="000000"/>
        </w:rPr>
        <w:t>)</w:t>
      </w:r>
      <w:r>
        <w:rPr>
          <w:bCs/>
          <w:color w:val="000000"/>
        </w:rPr>
        <w:t xml:space="preserve">’s elections have </w:t>
      </w:r>
      <w:r w:rsidR="00FB2AA9">
        <w:rPr>
          <w:bCs/>
          <w:color w:val="000000"/>
        </w:rPr>
        <w:t>in recent years</w:t>
      </w:r>
      <w:r>
        <w:rPr>
          <w:bCs/>
          <w:color w:val="000000"/>
        </w:rPr>
        <w:t xml:space="preserve"> been carried out independently from the official election infrastructure of the AUS;</w:t>
      </w:r>
    </w:p>
    <w:p w14:paraId="2C162A01" w14:textId="69562B92" w:rsidR="00FF5D0C" w:rsidRDefault="00FF5D0C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29D27D9F" w14:textId="19E77B23" w:rsidR="00FF5D0C" w:rsidRDefault="00FF5D0C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Whereas,</w:t>
      </w:r>
      <w:r>
        <w:rPr>
          <w:bCs/>
          <w:color w:val="000000"/>
        </w:rPr>
        <w:t xml:space="preserve"> the </w:t>
      </w:r>
      <w:r w:rsidR="008041C4">
        <w:rPr>
          <w:bCs/>
          <w:color w:val="000000"/>
        </w:rPr>
        <w:t>WIMES</w:t>
      </w:r>
      <w:r w:rsidR="00585FD1">
        <w:rPr>
          <w:bCs/>
          <w:color w:val="000000"/>
        </w:rPr>
        <w:t xml:space="preserve"> department</w:t>
      </w:r>
      <w:r w:rsidR="008041C4">
        <w:rPr>
          <w:bCs/>
          <w:color w:val="000000"/>
        </w:rPr>
        <w:t xml:space="preserve"> is a very small department</w:t>
      </w:r>
      <w:r>
        <w:rPr>
          <w:bCs/>
          <w:color w:val="000000"/>
        </w:rPr>
        <w:t>;</w:t>
      </w:r>
    </w:p>
    <w:p w14:paraId="606BA54F" w14:textId="1CB1BF5D" w:rsidR="00CA3F42" w:rsidRDefault="00CA3F4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6A070955" w14:textId="26FBA5B7" w:rsidR="00CA3F42" w:rsidRPr="00FF5D0C" w:rsidRDefault="00CA3F42" w:rsidP="00CA3F42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>Whereas,</w:t>
      </w:r>
      <w:r>
        <w:rPr>
          <w:bCs/>
          <w:color w:val="000000"/>
        </w:rPr>
        <w:t xml:space="preserve"> the WIMESSA </w:t>
      </w:r>
      <w:r w:rsidR="00106120">
        <w:rPr>
          <w:bCs/>
          <w:color w:val="000000"/>
        </w:rPr>
        <w:t>is</w:t>
      </w:r>
      <w:r>
        <w:rPr>
          <w:bCs/>
          <w:color w:val="000000"/>
        </w:rPr>
        <w:t xml:space="preserve"> currently organizing elections to be held </w:t>
      </w:r>
      <w:r w:rsidR="00106120">
        <w:rPr>
          <w:bCs/>
          <w:color w:val="000000"/>
        </w:rPr>
        <w:t>in late March</w:t>
      </w:r>
      <w:r>
        <w:rPr>
          <w:bCs/>
          <w:color w:val="000000"/>
        </w:rPr>
        <w:t>;</w:t>
      </w:r>
    </w:p>
    <w:p w14:paraId="6EC577A6" w14:textId="288C100B" w:rsidR="009A6967" w:rsidRDefault="009A6967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212B0673" w14:textId="5AF3845B" w:rsidR="004502B0" w:rsidRDefault="004502B0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/>
          <w:color w:val="000000"/>
        </w:rPr>
        <w:t xml:space="preserve">Be it resolved that </w:t>
      </w:r>
      <w:r w:rsidR="00FB2AA9">
        <w:rPr>
          <w:bCs/>
          <w:color w:val="000000"/>
        </w:rPr>
        <w:t xml:space="preserve">the </w:t>
      </w:r>
      <w:r w:rsidR="00585FD1">
        <w:rPr>
          <w:bCs/>
          <w:color w:val="000000"/>
        </w:rPr>
        <w:t>WIMESSA</w:t>
      </w:r>
      <w:r w:rsidR="007C76DB">
        <w:rPr>
          <w:bCs/>
          <w:color w:val="000000"/>
        </w:rPr>
        <w:t xml:space="preserve"> and CSA</w:t>
      </w:r>
      <w:r w:rsidR="00FB2AA9">
        <w:rPr>
          <w:bCs/>
          <w:color w:val="000000"/>
        </w:rPr>
        <w:t xml:space="preserve"> shall </w:t>
      </w:r>
      <w:r w:rsidR="007C76DB">
        <w:rPr>
          <w:bCs/>
          <w:color w:val="000000"/>
        </w:rPr>
        <w:t xml:space="preserve">each </w:t>
      </w:r>
      <w:r w:rsidR="00FB2AA9">
        <w:rPr>
          <w:bCs/>
          <w:color w:val="000000"/>
        </w:rPr>
        <w:t xml:space="preserve">hold </w:t>
      </w:r>
      <w:r w:rsidR="007C76DB">
        <w:rPr>
          <w:bCs/>
          <w:color w:val="000000"/>
        </w:rPr>
        <w:t>their</w:t>
      </w:r>
      <w:r w:rsidR="00FB2AA9">
        <w:rPr>
          <w:bCs/>
          <w:color w:val="000000"/>
        </w:rPr>
        <w:t xml:space="preserve"> </w:t>
      </w:r>
      <w:r w:rsidR="00F51FFC">
        <w:rPr>
          <w:bCs/>
          <w:color w:val="000000"/>
        </w:rPr>
        <w:t xml:space="preserve">2020 </w:t>
      </w:r>
      <w:r w:rsidR="00FB2AA9">
        <w:rPr>
          <w:bCs/>
          <w:color w:val="000000"/>
        </w:rPr>
        <w:t>elections</w:t>
      </w:r>
      <w:r w:rsidR="00F51FFC">
        <w:rPr>
          <w:bCs/>
          <w:color w:val="000000"/>
        </w:rPr>
        <w:t xml:space="preserve"> </w:t>
      </w:r>
      <w:r w:rsidR="00FB2AA9">
        <w:rPr>
          <w:bCs/>
          <w:color w:val="000000"/>
        </w:rPr>
        <w:t xml:space="preserve">in the same manner as it has in recent years, </w:t>
      </w:r>
      <w:r w:rsidR="00585FD1">
        <w:rPr>
          <w:bCs/>
          <w:color w:val="000000"/>
        </w:rPr>
        <w:t>via online vote</w:t>
      </w:r>
      <w:r w:rsidR="00F51FFC">
        <w:rPr>
          <w:bCs/>
          <w:color w:val="000000"/>
        </w:rPr>
        <w:t xml:space="preserve">, </w:t>
      </w:r>
      <w:r w:rsidR="00FB2AA9">
        <w:rPr>
          <w:bCs/>
          <w:color w:val="000000"/>
        </w:rPr>
        <w:t>independently of the official elections infrastructure of the AUS, and in accordance with its Constitution</w:t>
      </w:r>
      <w:r w:rsidR="00F51FFC">
        <w:rPr>
          <w:bCs/>
          <w:color w:val="000000"/>
        </w:rPr>
        <w:t xml:space="preserve"> and wishes of its member.</w:t>
      </w:r>
    </w:p>
    <w:p w14:paraId="77AA8207" w14:textId="634B4EE9" w:rsidR="006F60DA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5B1F30F6" w14:textId="090222F8" w:rsidR="006F60DA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Respectfully submitted,</w:t>
      </w:r>
    </w:p>
    <w:p w14:paraId="32044369" w14:textId="689AD946" w:rsidR="006F60DA" w:rsidRDefault="006F60DA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44B38E05" w14:textId="63EB1C3F" w:rsidR="006F60DA" w:rsidRDefault="0002606D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Andreas Koch</w:t>
      </w:r>
      <w:r w:rsidR="006F60DA">
        <w:rPr>
          <w:bCs/>
          <w:color w:val="000000"/>
        </w:rPr>
        <w:t xml:space="preserve"> (</w:t>
      </w:r>
      <w:r>
        <w:rPr>
          <w:bCs/>
          <w:color w:val="000000"/>
        </w:rPr>
        <w:t>WIMES</w:t>
      </w:r>
      <w:r w:rsidR="006F60DA">
        <w:rPr>
          <w:bCs/>
          <w:color w:val="000000"/>
        </w:rPr>
        <w:t>SA)</w:t>
      </w:r>
    </w:p>
    <w:p w14:paraId="4DA77BBF" w14:textId="2D432694" w:rsidR="00CF5E46" w:rsidRDefault="00CF5E46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</w:p>
    <w:p w14:paraId="042BCD97" w14:textId="4B85461D" w:rsidR="00CF5E46" w:rsidRPr="004502B0" w:rsidRDefault="00CF5E46" w:rsidP="004502B0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>Seconded VP External CSA</w:t>
      </w:r>
    </w:p>
    <w:sectPr w:rsidR="00CF5E46" w:rsidRPr="004502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0A568" w14:textId="77777777" w:rsidR="00500EE8" w:rsidRDefault="00500EE8">
      <w:r>
        <w:separator/>
      </w:r>
    </w:p>
  </w:endnote>
  <w:endnote w:type="continuationSeparator" w:id="0">
    <w:p w14:paraId="76FFDC65" w14:textId="77777777" w:rsidR="00500EE8" w:rsidRDefault="005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792E" w14:textId="77777777" w:rsidR="009A6967" w:rsidRDefault="009A6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AB295" w14:textId="77777777" w:rsidR="0054120A" w:rsidRDefault="005412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D643" w14:textId="77777777" w:rsidR="009A6967" w:rsidRDefault="009A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14F97" w14:textId="77777777" w:rsidR="00500EE8" w:rsidRDefault="00500EE8">
      <w:r>
        <w:separator/>
      </w:r>
    </w:p>
  </w:footnote>
  <w:footnote w:type="continuationSeparator" w:id="0">
    <w:p w14:paraId="13C5C595" w14:textId="77777777" w:rsidR="00500EE8" w:rsidRDefault="0050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52EB" w14:textId="77777777" w:rsidR="009A6967" w:rsidRDefault="009A6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4667" w14:textId="77777777" w:rsidR="0054120A" w:rsidRDefault="0054120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3F2C" w14:textId="77777777" w:rsidR="009A6967" w:rsidRDefault="009A6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0A"/>
    <w:rsid w:val="0002606D"/>
    <w:rsid w:val="00106120"/>
    <w:rsid w:val="00183C9A"/>
    <w:rsid w:val="004502B0"/>
    <w:rsid w:val="00500EE8"/>
    <w:rsid w:val="0054120A"/>
    <w:rsid w:val="00585FD1"/>
    <w:rsid w:val="006F60DA"/>
    <w:rsid w:val="007C76DB"/>
    <w:rsid w:val="008041C4"/>
    <w:rsid w:val="009A6967"/>
    <w:rsid w:val="00CA3F42"/>
    <w:rsid w:val="00CF5E46"/>
    <w:rsid w:val="00ED720E"/>
    <w:rsid w:val="00F51FFC"/>
    <w:rsid w:val="00FB2AA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91A2D"/>
  <w15:docId w15:val="{369B72C1-06A5-A247-B0B0-24E55C5D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69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967"/>
  </w:style>
  <w:style w:type="paragraph" w:styleId="Footer">
    <w:name w:val="footer"/>
    <w:basedOn w:val="Normal"/>
    <w:link w:val="FooterChar"/>
    <w:uiPriority w:val="99"/>
    <w:unhideWhenUsed/>
    <w:rsid w:val="009A69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967"/>
  </w:style>
  <w:style w:type="paragraph" w:styleId="NormalWeb">
    <w:name w:val="Normal (Web)"/>
    <w:basedOn w:val="Normal"/>
    <w:uiPriority w:val="99"/>
    <w:unhideWhenUsed/>
    <w:rsid w:val="00FF5D0C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8</cp:revision>
  <dcterms:created xsi:type="dcterms:W3CDTF">2020-03-09T19:46:00Z</dcterms:created>
  <dcterms:modified xsi:type="dcterms:W3CDTF">2020-03-22T23:00:00Z</dcterms:modified>
</cp:coreProperties>
</file>