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8F2D" w14:textId="31199F5F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4O8QEAAMYDAAAOAAAAZHJzL2Uyb0RvYy54bWysU9tu2zAMfR+wfxD0vjjOZdmMOEXXosOA&#10;rhvQ7gMYWY6F2aJGKbGzrx8lp2m2vQ17ESiSOjw8pNZXQ9eKgyZv0JYyn0yl0FZhZeyulN+e7t68&#10;k8IHsBW0aHUpj9rLq83rV+veFXqGDbaVJsEg1he9K2UTgiuyzKtGd+An6LTlYI3UQeAr7bKKoGf0&#10;rs1m0+nbrEeqHKHS3rP3dgzKTcKva63Cl7r2Ooi2lMwtpJPSuY1ntllDsSNwjVEnGvAPLDowloue&#10;oW4hgNiT+QuqM4rQYx0mCrsM69oonXrgbvLpH908NuB06oXF8e4sk/9/sOrh8JWEqUo5l8JCxyN6&#10;0kMQH3AQ86hO73zBSY+O08LAbp5y6tS7e1TfvbB404Dd6Wsi7BsNFbPL48vs4umI4yPItv+MFZeB&#10;fcAENNTURelYDMHoPKXjeTKRimLnbLWY87ilUBxbrvIl27EEFM+vHfnwUWMnolFK4skndDjc+zCm&#10;PqfEYhbvTNuyH4rW/uZgzOhJ7CPhkXoYtgNnx5a2WB25D8JxmXj52WiQfkrR8yKV0v/YA2kp2k+W&#10;tXifLxZx89JlsVzN+EKXke1lBKxiqFIGKUbzJozbundkdg1XGtW3eM361Sa19sLqxJuXJYlzWuy4&#10;jZf3lPXy/Ta/AAAA//8DAFBLAwQUAAYACAAAACEAkkUAqd0AAAAKAQAADwAAAGRycy9kb3ducmV2&#10;LnhtbEyPzU7DMBCE70i8g7VI3No1tI3aEKdCIK4gyo/EzY23SUS8jmK3CW/PcqK3Ge1o9ptiO/lO&#10;nWiIbWADN3MNirgKruXawPvb02wNKibLznaBycAPRdiWlxeFzV0Y+ZVOu1QrKeGYWwNNSn2OGKuG&#10;vI3z0BPL7RAGb5PYoUY32FHKfYe3WmfobcvyobE9PTRUfe+O3sDH8+Hrc6lf6ke/6scwaWS/QWOu&#10;r6b7O1CJpvQfhj98QYdSmPbhyC6qTvxmLVuSgdkiEyGJbKFF7A2slhqwLPB8QvkLAAD//wMAUEsB&#10;Ai0AFAAGAAgAAAAhALaDOJL+AAAA4QEAABMAAAAAAAAAAAAAAAAAAAAAAFtDb250ZW50X1R5cGVz&#10;XS54bWxQSwECLQAUAAYACAAAACEAOP0h/9YAAACUAQAACwAAAAAAAAAAAAAAAAAvAQAAX3JlbHMv&#10;LnJlbHNQSwECLQAUAAYACAAAACEAdKA+DvEBAADGAwAADgAAAAAAAAAAAAAAAAAuAgAAZHJzL2Uy&#10;b0RvYy54bWxQSwECLQAUAAYACAAAACEAkkUAqd0AAAAKAQAADwAAAAAAAAAAAAAAAABLBAAAZHJz&#10;L2Rvd25yZXYueG1sUEsFBgAAAAAEAAQA8wAAAFUFAAAA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Fh8gEAAM0DAAAOAAAAZHJzL2Uyb0RvYy54bWysU8Fu2zAMvQ/YPwi6L3aMpO2MOEXXosOA&#10;bh3Q7gMYWY6F2aJGKbGzrx8lp2m23YZdBIqkHt8jqdX12Hdir8kbtJWcz3IptFVYG7ut5Lfn+3dX&#10;UvgAtoYOra7kQXt5vX77ZjW4UhfYYldrEgxifTm4SrYhuDLLvGp1D36GTlsONkg9BL7SNqsJBkbv&#10;u6zI84tsQKododLes/duCsp1wm8arcJj03gdRFdJ5hbSSencxDNbr6DcErjWqCMN+AcWPRjLRU9Q&#10;dxBA7Mj8BdUbReixCTOFfYZNY5ROGljNPP9DzVMLTict3BzvTm3y/w9Wfdl/JWHqShZSWOh5RM96&#10;DOIDjqKI3RmcLznpyXFaGNnNU05KvXtA9d0Li7ct2K2+IcKh1VAzu3l8mZ09nXB8BNkMn7HmMrAL&#10;mIDGhvrYOm6GYHSe0uE0mUhFsbMori7ynEOKY8vL+ZLtWALKl9eOfPiosRfRqCTx5BM67B98mFJf&#10;UmIxi/em69gPZWd/czBm9CT2kfBEPYybMbUpSYvKNlgfWA7htFP8B9hokX5KMfA+VdL/2AFpKbpP&#10;llvyfr5YxAVMl8XysuALnUc25xGwiqEqGaSYzNswLe3Okdm2XGkagsUbbmNjksJXVkf6vDOpR8f9&#10;jkt5fk9Zr79w/QsAAP//AwBQSwMEFAAGAAgAAAAhAI3pM9/dAAAACgEAAA8AAABkcnMvZG93bnJl&#10;di54bWxMj8tOwzAQRfdI/IM1SOxauxGFEDKpEIgtiPKQ2LnxNImIx1HsNuHvma5gNa+rO+eWm9n3&#10;6khj7AIjrJYGFHEdXMcNwvvb0yIHFZNlZ/vAhPBDETbV+VlpCxcmfqXjNjVKTDgWFqFNaSi0jnVL&#10;3sZlGIjltg+jt0nGsdFutJOY+15nxlxrbzuWD60d6KGl+nt78Agfz/uvzyvz0jz69TCF2Wj2txrx&#10;8mK+vwOVaE5/YjjhCzpUwrQLB3ZR9QjrLJMsCWGxyqURRZ6fNjuEG6m6KvX/CNUvAAAA//8DAFBL&#10;AQItABQABgAIAAAAIQC2gziS/gAAAOEBAAATAAAAAAAAAAAAAAAAAAAAAABbQ29udGVudF9UeXBl&#10;c10ueG1sUEsBAi0AFAAGAAgAAAAhADj9If/WAAAAlAEAAAsAAAAAAAAAAAAAAAAALwEAAF9yZWxz&#10;Ly5yZWxzUEsBAi0AFAAGAAgAAAAhAFX/UWHyAQAAzQMAAA4AAAAAAAAAAAAAAAAALgIAAGRycy9l&#10;Mm9Eb2MueG1sUEsBAi0AFAAGAAgAAAAhAI3pM9/dAAAACgEAAA8AAAAAAAAAAAAAAAAATAQAAGRy&#10;cy9kb3ducmV2LnhtbFBLBQYAAAAABAAEAPMAAABWBQ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0ACC55BD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</w:t>
      </w:r>
      <w:r w:rsidR="00A36FD1">
        <w:rPr>
          <w:sz w:val="20"/>
        </w:rPr>
        <w:t>20</w:t>
      </w:r>
      <w:r w:rsidRPr="008A34CB">
        <w:rPr>
          <w:sz w:val="20"/>
        </w:rPr>
        <w:t>2</w:t>
      </w:r>
      <w:r w:rsidR="00A36FD1">
        <w:rPr>
          <w:sz w:val="20"/>
        </w:rPr>
        <w:t>1</w:t>
      </w:r>
      <w:r w:rsidRPr="008A34CB">
        <w:rPr>
          <w:sz w:val="20"/>
        </w:rPr>
        <w:t>-</w:t>
      </w:r>
      <w:r w:rsidR="00A36FD1">
        <w:rPr>
          <w:sz w:val="20"/>
        </w:rPr>
        <w:t>0</w:t>
      </w:r>
      <w:r w:rsidR="00016090">
        <w:rPr>
          <w:sz w:val="20"/>
        </w:rPr>
        <w:t>3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50557274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016090">
        <w:rPr>
          <w:b/>
        </w:rPr>
        <w:t>Approve Additional Summer Pay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34186C6F" w14:textId="5458C5C0" w:rsidR="004B391A" w:rsidRDefault="004B391A" w:rsidP="00CE2B65">
      <w:r w:rsidRPr="00FB1C13">
        <w:rPr>
          <w:b/>
        </w:rPr>
        <w:t>Whereas,</w:t>
      </w:r>
      <w:r>
        <w:t xml:space="preserve"> </w:t>
      </w:r>
      <w:r w:rsidR="00CE2B65">
        <w:t xml:space="preserve">AUS Executives and Staff were required to work extensive hours in preparation for the Fall 2020 Semester over Summer 2020; </w:t>
      </w:r>
    </w:p>
    <w:p w14:paraId="6CA74BA3" w14:textId="690D93D7" w:rsidR="00CE2B65" w:rsidRDefault="00CE2B65" w:rsidP="00CE2B65"/>
    <w:p w14:paraId="48ED8109" w14:textId="029B4E6C" w:rsidR="00CE2B65" w:rsidRDefault="00CE2B65" w:rsidP="00CE2B65">
      <w:r w:rsidRPr="00CE2B65">
        <w:rPr>
          <w:b/>
          <w:bCs/>
        </w:rPr>
        <w:t>Whereas,</w:t>
      </w:r>
      <w:r>
        <w:t xml:space="preserve"> the Summer Operating Budget, as ratified on June 26, 2020 and Amended on August 04, 2020 did not provision any hours to compensate that work; </w:t>
      </w:r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350C416B" w14:textId="5555229D" w:rsidR="00C97AC8" w:rsidRDefault="00C97AC8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AUS’s </w:t>
      </w:r>
      <w:r w:rsidR="00CE2B65">
        <w:t xml:space="preserve">approve the additional payment of Summer 2020 Hours according to the table outlined in Appendix A. </w:t>
      </w:r>
    </w:p>
    <w:p w14:paraId="0D4014AE" w14:textId="77777777" w:rsidR="008226DE" w:rsidRDefault="008226DE" w:rsidP="0055780A">
      <w:pPr>
        <w:spacing w:line="271" w:lineRule="auto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6943F037" w14:textId="7FB74B06" w:rsidR="00B971ED" w:rsidRDefault="00B971ED" w:rsidP="0055780A">
      <w:pPr>
        <w:spacing w:line="271" w:lineRule="auto"/>
      </w:pPr>
      <w:r>
        <w:t>Christina Rajkumar, AUS Secretary General</w:t>
      </w:r>
    </w:p>
    <w:p w14:paraId="35C6235C" w14:textId="77777777" w:rsidR="0017460F" w:rsidRDefault="0017460F" w:rsidP="0055780A">
      <w:pPr>
        <w:spacing w:line="271" w:lineRule="auto"/>
      </w:pPr>
    </w:p>
    <w:p w14:paraId="4973EF7C" w14:textId="77777777" w:rsidR="0017460F" w:rsidRDefault="0017460F" w:rsidP="0055780A">
      <w:pPr>
        <w:spacing w:line="271" w:lineRule="auto"/>
      </w:pPr>
      <w:r>
        <w:t>Seconded by,</w:t>
      </w:r>
    </w:p>
    <w:p w14:paraId="558AF8C0" w14:textId="26348F8E" w:rsidR="00016090" w:rsidRDefault="00016090" w:rsidP="0055780A">
      <w:pPr>
        <w:spacing w:line="271" w:lineRule="auto"/>
      </w:pPr>
      <w:r>
        <w:t>Ananya Nair, President</w:t>
      </w:r>
    </w:p>
    <w:p w14:paraId="064AC548" w14:textId="3E1DC24B" w:rsidR="00104601" w:rsidRDefault="00104601" w:rsidP="0055780A">
      <w:pPr>
        <w:jc w:val="center"/>
      </w:pPr>
    </w:p>
    <w:p w14:paraId="16B3883F" w14:textId="5C1C5722" w:rsidR="00CE2B65" w:rsidRDefault="00CE2B65" w:rsidP="00CE2B65">
      <w:pPr>
        <w:rPr>
          <w:b/>
          <w:bCs/>
        </w:rPr>
      </w:pPr>
      <w:r w:rsidRPr="00CE2B65">
        <w:rPr>
          <w:b/>
          <w:bCs/>
        </w:rPr>
        <w:t xml:space="preserve">Appendix A:  </w:t>
      </w:r>
    </w:p>
    <w:p w14:paraId="4647A8C4" w14:textId="462232E1" w:rsidR="00CE2B65" w:rsidRDefault="00CE2B65" w:rsidP="00CE2B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2B65" w14:paraId="3C374834" w14:textId="77777777" w:rsidTr="00CE2B65">
        <w:tc>
          <w:tcPr>
            <w:tcW w:w="4675" w:type="dxa"/>
          </w:tcPr>
          <w:p w14:paraId="16E423C4" w14:textId="5D3081E5" w:rsidR="00CE2B65" w:rsidRPr="00CE2B65" w:rsidRDefault="00CE2B65" w:rsidP="00CE2B65">
            <w:pPr>
              <w:rPr>
                <w:b/>
                <w:bCs/>
              </w:rPr>
            </w:pPr>
            <w:r w:rsidRPr="00CE2B65">
              <w:rPr>
                <w:b/>
                <w:bCs/>
              </w:rPr>
              <w:t xml:space="preserve">Position </w:t>
            </w:r>
          </w:p>
        </w:tc>
        <w:tc>
          <w:tcPr>
            <w:tcW w:w="4675" w:type="dxa"/>
          </w:tcPr>
          <w:p w14:paraId="493CCAA7" w14:textId="6C3DBB0D" w:rsidR="00CE2B65" w:rsidRPr="00CE2B65" w:rsidRDefault="0017460F" w:rsidP="00CE2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Maximum </w:t>
            </w:r>
            <w:r w:rsidR="00CE2B65" w:rsidRPr="00CE2B65">
              <w:rPr>
                <w:b/>
                <w:bCs/>
              </w:rPr>
              <w:t>Hour</w:t>
            </w:r>
            <w:r>
              <w:rPr>
                <w:b/>
                <w:bCs/>
              </w:rPr>
              <w:t>s</w:t>
            </w:r>
            <w:r w:rsidR="00CE2B65" w:rsidRPr="00CE2B65">
              <w:rPr>
                <w:b/>
                <w:bCs/>
              </w:rPr>
              <w:t xml:space="preserve"> Allocat</w:t>
            </w:r>
            <w:r>
              <w:rPr>
                <w:b/>
                <w:bCs/>
              </w:rPr>
              <w:t>ed</w:t>
            </w:r>
          </w:p>
        </w:tc>
      </w:tr>
      <w:tr w:rsidR="00CE2B65" w14:paraId="22F532AF" w14:textId="77777777" w:rsidTr="00CE2B65">
        <w:tc>
          <w:tcPr>
            <w:tcW w:w="4675" w:type="dxa"/>
          </w:tcPr>
          <w:p w14:paraId="3E33D8E0" w14:textId="177962E1" w:rsidR="00CE2B65" w:rsidRDefault="00B971ED" w:rsidP="00CE2B65">
            <w:r>
              <w:t xml:space="preserve">AUS VP Academic </w:t>
            </w:r>
          </w:p>
        </w:tc>
        <w:tc>
          <w:tcPr>
            <w:tcW w:w="4675" w:type="dxa"/>
          </w:tcPr>
          <w:p w14:paraId="6613DC3E" w14:textId="2BD2F1E3" w:rsidR="00CE2B65" w:rsidRDefault="00B971ED" w:rsidP="00CE2B65">
            <w:r>
              <w:t>120 hours</w:t>
            </w:r>
          </w:p>
        </w:tc>
      </w:tr>
      <w:tr w:rsidR="00CE2B65" w14:paraId="38EDB249" w14:textId="77777777" w:rsidTr="00CE2B65">
        <w:tc>
          <w:tcPr>
            <w:tcW w:w="4675" w:type="dxa"/>
          </w:tcPr>
          <w:p w14:paraId="33A6163A" w14:textId="1C4C88E7" w:rsidR="00CE2B65" w:rsidRDefault="00B971ED" w:rsidP="00CE2B65">
            <w:r>
              <w:t>AUS VP Communications</w:t>
            </w:r>
          </w:p>
        </w:tc>
        <w:tc>
          <w:tcPr>
            <w:tcW w:w="4675" w:type="dxa"/>
          </w:tcPr>
          <w:p w14:paraId="05AF80D2" w14:textId="569664EF" w:rsidR="00CE2B65" w:rsidRDefault="00B971ED" w:rsidP="00CE2B65">
            <w:r>
              <w:t>120 hours</w:t>
            </w:r>
          </w:p>
        </w:tc>
      </w:tr>
      <w:tr w:rsidR="00B971ED" w14:paraId="55C9B48B" w14:textId="77777777" w:rsidTr="00CE2B65">
        <w:tc>
          <w:tcPr>
            <w:tcW w:w="4675" w:type="dxa"/>
          </w:tcPr>
          <w:p w14:paraId="1095A3C4" w14:textId="7A7A077E" w:rsidR="00B971ED" w:rsidRDefault="00B971ED" w:rsidP="00CE2B65">
            <w:r>
              <w:t>President</w:t>
            </w:r>
          </w:p>
        </w:tc>
        <w:tc>
          <w:tcPr>
            <w:tcW w:w="4675" w:type="dxa"/>
          </w:tcPr>
          <w:p w14:paraId="57B8560A" w14:textId="62AB0C00" w:rsidR="00B971ED" w:rsidRDefault="00B971ED" w:rsidP="00CE2B65">
            <w:r>
              <w:t>120 hours</w:t>
            </w:r>
          </w:p>
        </w:tc>
      </w:tr>
      <w:tr w:rsidR="00647A27" w14:paraId="21AB4FAD" w14:textId="77777777" w:rsidTr="00CE2B65">
        <w:tc>
          <w:tcPr>
            <w:tcW w:w="4675" w:type="dxa"/>
          </w:tcPr>
          <w:p w14:paraId="723147EA" w14:textId="5D588043" w:rsidR="00647A27" w:rsidRDefault="00647A27" w:rsidP="00CE2B65">
            <w:r>
              <w:t>Internal, External, Services, Arts Representatives to SSMU</w:t>
            </w:r>
          </w:p>
        </w:tc>
        <w:tc>
          <w:tcPr>
            <w:tcW w:w="4675" w:type="dxa"/>
          </w:tcPr>
          <w:p w14:paraId="67A0DF81" w14:textId="548E24D5" w:rsidR="00647A27" w:rsidRDefault="009744F3" w:rsidP="00CE2B65">
            <w:r>
              <w:t>120 hours</w:t>
            </w:r>
          </w:p>
        </w:tc>
      </w:tr>
    </w:tbl>
    <w:p w14:paraId="2906CD1D" w14:textId="77777777" w:rsidR="00CE2B65" w:rsidRPr="00CE2B65" w:rsidRDefault="00CE2B65" w:rsidP="00CE2B65"/>
    <w:sectPr w:rsidR="00CE2B65" w:rsidRPr="00CE2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16090"/>
    <w:rsid w:val="0003538E"/>
    <w:rsid w:val="000E4E8E"/>
    <w:rsid w:val="00104601"/>
    <w:rsid w:val="00116B86"/>
    <w:rsid w:val="00126EC0"/>
    <w:rsid w:val="00144BB1"/>
    <w:rsid w:val="0017460F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05D0"/>
    <w:rsid w:val="005A371F"/>
    <w:rsid w:val="005B5644"/>
    <w:rsid w:val="00605BC6"/>
    <w:rsid w:val="00606FB4"/>
    <w:rsid w:val="006325DF"/>
    <w:rsid w:val="00645D2D"/>
    <w:rsid w:val="00647A27"/>
    <w:rsid w:val="0069091F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8E6445"/>
    <w:rsid w:val="009636C8"/>
    <w:rsid w:val="009744F3"/>
    <w:rsid w:val="009A61BC"/>
    <w:rsid w:val="009C6FF7"/>
    <w:rsid w:val="00A046D1"/>
    <w:rsid w:val="00A36F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971ED"/>
    <w:rsid w:val="00BD360F"/>
    <w:rsid w:val="00C34D18"/>
    <w:rsid w:val="00C40055"/>
    <w:rsid w:val="00C65EB1"/>
    <w:rsid w:val="00C80B1A"/>
    <w:rsid w:val="00C97AC8"/>
    <w:rsid w:val="00CC3883"/>
    <w:rsid w:val="00CE2B65"/>
    <w:rsid w:val="00D21F47"/>
    <w:rsid w:val="00D44AC4"/>
    <w:rsid w:val="00D55A5D"/>
    <w:rsid w:val="00D959E9"/>
    <w:rsid w:val="00DA4B3F"/>
    <w:rsid w:val="00E110B3"/>
    <w:rsid w:val="00E37544"/>
    <w:rsid w:val="00EA65EB"/>
    <w:rsid w:val="00F02BD1"/>
    <w:rsid w:val="00F321AE"/>
    <w:rsid w:val="00F51E22"/>
    <w:rsid w:val="00F7249B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  <w:style w:type="table" w:styleId="TableGrid">
    <w:name w:val="Table Grid"/>
    <w:basedOn w:val="TableNormal"/>
    <w:uiPriority w:val="39"/>
    <w:rsid w:val="00CE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755-954C-45EA-8B4E-E6A210E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Ananya Nair</cp:lastModifiedBy>
  <cp:revision>19</cp:revision>
  <dcterms:created xsi:type="dcterms:W3CDTF">2019-11-25T17:57:00Z</dcterms:created>
  <dcterms:modified xsi:type="dcterms:W3CDTF">2020-09-21T01:51:00Z</dcterms:modified>
</cp:coreProperties>
</file>