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B2" w:rsidRPr="00CF7B94" w:rsidRDefault="003430B2" w:rsidP="003430B2">
      <w:pPr>
        <w:ind w:right="76" w:hanging="1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F7B9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C7290D5">
            <wp:simplePos x="0" y="0"/>
            <wp:positionH relativeFrom="column">
              <wp:posOffset>-150887</wp:posOffset>
            </wp:positionH>
            <wp:positionV relativeFrom="paragraph">
              <wp:posOffset>0</wp:posOffset>
            </wp:positionV>
            <wp:extent cx="1385570" cy="538480"/>
            <wp:effectExtent l="0" t="0" r="0" b="0"/>
            <wp:wrapTight wrapText="bothSides">
              <wp:wrapPolygon edited="0">
                <wp:start x="0" y="0"/>
                <wp:lineTo x="0" y="20887"/>
                <wp:lineTo x="21382" y="20887"/>
                <wp:lineTo x="21382" y="0"/>
                <wp:lineTo x="0" y="0"/>
              </wp:wrapPolygon>
            </wp:wrapTight>
            <wp:docPr id="1" name="Picture 1" descr="https://lh6.googleusercontent.com/goXoN4sYIdvSgdSMMDwTAl45FdvoqH6T5BDX1sxWxof3DkkN77dhH0lbJzwJek7oq9KtL7TdHvhcUwjh5tJRbEJ2OMDPz1WMakVNysoPSM4t-GeGtEW8k15C1hokZwop7mp16a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oXoN4sYIdvSgdSMMDwTAl45FdvoqH6T5BDX1sxWxof3DkkN77dhH0lbJzwJek7oq9KtL7TdHvhcUwjh5tJRbEJ2OMDPz1WMakVNysoPSM4t-GeGtEW8k15C1hokZwop7mp16aZ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0B2">
        <w:rPr>
          <w:rFonts w:ascii="Times New Roman" w:eastAsia="Times New Roman" w:hAnsi="Times New Roman" w:cs="Times New Roman"/>
          <w:b/>
          <w:bCs/>
          <w:color w:val="000000"/>
        </w:rPr>
        <w:t xml:space="preserve">Arts Undergraduate Society of McGill University </w:t>
      </w:r>
    </w:p>
    <w:p w:rsidR="003430B2" w:rsidRPr="003430B2" w:rsidRDefault="003430B2" w:rsidP="00B22B52">
      <w:pPr>
        <w:ind w:right="76" w:hanging="14"/>
        <w:jc w:val="both"/>
        <w:rPr>
          <w:rFonts w:ascii="Times New Roman" w:eastAsia="Times New Roman" w:hAnsi="Times New Roman" w:cs="Times New Roman"/>
        </w:rPr>
      </w:pPr>
      <w:r w:rsidRPr="003430B2">
        <w:rPr>
          <w:rFonts w:ascii="Times New Roman" w:eastAsia="Times New Roman" w:hAnsi="Times New Roman" w:cs="Times New Roman"/>
          <w:color w:val="000000"/>
        </w:rPr>
        <w:t>855 Sherbrooke Street West Leacock B-12 </w:t>
      </w:r>
      <w:r w:rsidRPr="003430B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3430B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"https://lh6.googleusercontent.com/goXoN4sYIdvSgdSMMDwTAl45FdvoqH6T5BDX1sxWxof3DkkN77dhH0lbJzwJek7oq9KtL7TdHvhcUwjh5tJRbEJ2OMDPz1WMakVNysoPSM4t-GeGtEW8k15C1hokZwop7mp16aZb" \* MERGEFORMATINET </w:instrText>
      </w:r>
      <w:r w:rsidRPr="003430B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  <w:r w:rsidRPr="003430B2">
        <w:rPr>
          <w:rFonts w:ascii="Times New Roman" w:eastAsia="Times New Roman" w:hAnsi="Times New Roman" w:cs="Times New Roman"/>
          <w:color w:val="000000"/>
        </w:rPr>
        <w:t>Montreal, Quebec H3A 2T7 </w:t>
      </w:r>
    </w:p>
    <w:p w:rsidR="003430B2" w:rsidRPr="00CF7B94" w:rsidRDefault="003430B2" w:rsidP="003430B2">
      <w:pPr>
        <w:rPr>
          <w:rFonts w:ascii="Times New Roman" w:eastAsia="Times New Roman" w:hAnsi="Times New Roman" w:cs="Times New Roman"/>
        </w:rPr>
      </w:pPr>
      <w:r w:rsidRPr="003430B2">
        <w:rPr>
          <w:rFonts w:ascii="Times New Roman" w:eastAsia="Times New Roman" w:hAnsi="Times New Roman" w:cs="Times New Roman"/>
          <w:color w:val="000000"/>
        </w:rPr>
        <w:t xml:space="preserve">Tel: (514) 398-1993 Fax: (514) 398-4431 </w:t>
      </w:r>
      <w:r w:rsidRPr="00A7446B">
        <w:rPr>
          <w:rFonts w:ascii="Times New Roman" w:eastAsia="Times New Roman" w:hAnsi="Times New Roman" w:cs="Times New Roman"/>
          <w:i/>
          <w:color w:val="000000"/>
        </w:rPr>
        <w:t>http://www.ausmcgill.com</w:t>
      </w:r>
      <w:r w:rsidRPr="00CF7B9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30B2" w:rsidRPr="00CF7B94" w:rsidRDefault="003430B2" w:rsidP="003430B2">
      <w:pPr>
        <w:rPr>
          <w:rFonts w:ascii="Times New Roman" w:eastAsia="Times New Roman" w:hAnsi="Times New Roman" w:cs="Times New Roman"/>
        </w:rPr>
      </w:pPr>
    </w:p>
    <w:p w:rsidR="003430B2" w:rsidRPr="00A7446B" w:rsidRDefault="003430B2" w:rsidP="003430B2">
      <w:pPr>
        <w:rPr>
          <w:rFonts w:ascii="Times New Roman" w:eastAsia="Times New Roman" w:hAnsi="Times New Roman" w:cs="Times New Roman"/>
          <w:i/>
        </w:rPr>
      </w:pPr>
    </w:p>
    <w:p w:rsidR="003430B2" w:rsidRPr="00A7446B" w:rsidRDefault="003430B2" w:rsidP="003430B2">
      <w:pPr>
        <w:rPr>
          <w:rFonts w:ascii="Times New Roman" w:eastAsia="Times New Roman" w:hAnsi="Times New Roman" w:cs="Times New Roman"/>
          <w:i/>
          <w:color w:val="000000"/>
        </w:rPr>
      </w:pPr>
      <w:r w:rsidRPr="003430B2">
        <w:rPr>
          <w:rFonts w:ascii="Times New Roman" w:eastAsia="Times New Roman" w:hAnsi="Times New Roman" w:cs="Times New Roman"/>
          <w:b/>
          <w:bCs/>
          <w:i/>
          <w:color w:val="000000"/>
        </w:rPr>
        <w:t>Report of t</w:t>
      </w:r>
      <w:r w:rsidRPr="00A7446B">
        <w:rPr>
          <w:rFonts w:ascii="Times New Roman" w:eastAsia="Times New Roman" w:hAnsi="Times New Roman" w:cs="Times New Roman"/>
          <w:b/>
          <w:bCs/>
          <w:i/>
          <w:color w:val="000000"/>
        </w:rPr>
        <w:t>h</w:t>
      </w:r>
      <w:r w:rsidRPr="003430B2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e </w:t>
      </w:r>
      <w:r w:rsidRPr="00A7446B">
        <w:rPr>
          <w:rFonts w:ascii="Times New Roman" w:eastAsia="Times New Roman" w:hAnsi="Times New Roman" w:cs="Times New Roman"/>
          <w:b/>
          <w:bCs/>
          <w:i/>
          <w:color w:val="000000"/>
        </w:rPr>
        <w:t>Mc</w:t>
      </w:r>
      <w:r w:rsidR="00F30B21">
        <w:rPr>
          <w:rFonts w:ascii="Times New Roman" w:eastAsia="Times New Roman" w:hAnsi="Times New Roman" w:cs="Times New Roman"/>
          <w:b/>
          <w:bCs/>
          <w:i/>
          <w:color w:val="000000"/>
        </w:rPr>
        <w:t>G</w:t>
      </w:r>
      <w:r w:rsidRPr="00A7446B">
        <w:rPr>
          <w:rFonts w:ascii="Times New Roman" w:eastAsia="Times New Roman" w:hAnsi="Times New Roman" w:cs="Times New Roman"/>
          <w:b/>
          <w:bCs/>
          <w:i/>
          <w:color w:val="000000"/>
        </w:rPr>
        <w:t>ill Environment Students’ Society</w:t>
      </w:r>
      <w:r w:rsidRPr="003430B2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(</w:t>
      </w:r>
      <w:r w:rsidRPr="00A7446B">
        <w:rPr>
          <w:rFonts w:ascii="Times New Roman" w:eastAsia="Times New Roman" w:hAnsi="Times New Roman" w:cs="Times New Roman"/>
          <w:b/>
          <w:bCs/>
          <w:i/>
          <w:color w:val="000000"/>
        </w:rPr>
        <w:t>MESS</w:t>
      </w:r>
      <w:r w:rsidRPr="003430B2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) </w:t>
      </w:r>
      <w:r w:rsidRPr="003430B2">
        <w:rPr>
          <w:rFonts w:ascii="Times New Roman" w:eastAsia="Times New Roman" w:hAnsi="Times New Roman" w:cs="Times New Roman"/>
          <w:i/>
          <w:color w:val="000000"/>
        </w:rPr>
        <w:t xml:space="preserve">Tuesday, </w:t>
      </w:r>
      <w:r w:rsidR="007826FD">
        <w:rPr>
          <w:rFonts w:ascii="Times New Roman" w:eastAsia="Times New Roman" w:hAnsi="Times New Roman" w:cs="Times New Roman"/>
          <w:i/>
          <w:color w:val="000000"/>
        </w:rPr>
        <w:t>12</w:t>
      </w:r>
      <w:r w:rsidR="006C383B">
        <w:rPr>
          <w:rFonts w:ascii="Times New Roman" w:eastAsia="Times New Roman" w:hAnsi="Times New Roman" w:cs="Times New Roman"/>
          <w:i/>
          <w:color w:val="000000"/>
          <w:vertAlign w:val="superscript"/>
        </w:rPr>
        <w:t>th</w:t>
      </w:r>
      <w:r w:rsidRPr="003430B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7826FD">
        <w:rPr>
          <w:rFonts w:ascii="Times New Roman" w:eastAsia="Times New Roman" w:hAnsi="Times New Roman" w:cs="Times New Roman"/>
          <w:i/>
          <w:color w:val="000000"/>
        </w:rPr>
        <w:t>January</w:t>
      </w:r>
      <w:r w:rsidRPr="003430B2">
        <w:rPr>
          <w:rFonts w:ascii="Times New Roman" w:eastAsia="Times New Roman" w:hAnsi="Times New Roman" w:cs="Times New Roman"/>
          <w:i/>
          <w:color w:val="000000"/>
        </w:rPr>
        <w:t>, 202</w:t>
      </w:r>
      <w:r w:rsidR="007826FD">
        <w:rPr>
          <w:rFonts w:ascii="Times New Roman" w:eastAsia="Times New Roman" w:hAnsi="Times New Roman" w:cs="Times New Roman"/>
          <w:i/>
          <w:color w:val="000000"/>
        </w:rPr>
        <w:t>1</w:t>
      </w:r>
      <w:r w:rsidRPr="003430B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CF7B94" w:rsidRPr="00A7446B" w:rsidRDefault="00CF7B94" w:rsidP="00CF7B94">
      <w:pPr>
        <w:rPr>
          <w:rFonts w:ascii="Times New Roman" w:eastAsia="Times New Roman" w:hAnsi="Times New Roman" w:cs="Times New Roman"/>
          <w:i/>
          <w:color w:val="000000"/>
        </w:rPr>
      </w:pPr>
    </w:p>
    <w:p w:rsidR="00CF7B94" w:rsidRPr="00CF7B94" w:rsidRDefault="007826FD" w:rsidP="00CF7B9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****First Executive meeting of the term – Monday January 11</w:t>
      </w:r>
      <w:r w:rsidRPr="007826F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2021, meaning this report will not be current as of AUS LC Tuesday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Janurary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</w:t>
      </w:r>
      <w:r w:rsidRPr="007826F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. Better luck next time! ****</w:t>
      </w:r>
    </w:p>
    <w:p w:rsidR="003430B2" w:rsidRDefault="003430B2" w:rsidP="003430B2">
      <w:pPr>
        <w:rPr>
          <w:rFonts w:ascii="Times New Roman" w:hAnsi="Times New Roman" w:cs="Times New Roman"/>
        </w:rPr>
      </w:pPr>
    </w:p>
    <w:p w:rsidR="007826FD" w:rsidRDefault="007826FD" w:rsidP="003430B2">
      <w:pPr>
        <w:rPr>
          <w:rFonts w:ascii="Times New Roman" w:hAnsi="Times New Roman" w:cs="Times New Roman"/>
        </w:rPr>
      </w:pPr>
    </w:p>
    <w:p w:rsidR="007826FD" w:rsidRDefault="007826FD" w:rsidP="003430B2">
      <w:pPr>
        <w:rPr>
          <w:rFonts w:ascii="Times New Roman" w:hAnsi="Times New Roman" w:cs="Times New Roman"/>
          <w:u w:val="single"/>
        </w:rPr>
      </w:pPr>
      <w:r w:rsidRPr="007826FD">
        <w:rPr>
          <w:rFonts w:ascii="Times New Roman" w:hAnsi="Times New Roman" w:cs="Times New Roman"/>
          <w:u w:val="single"/>
        </w:rPr>
        <w:t>Prof Talks</w:t>
      </w:r>
      <w:r>
        <w:rPr>
          <w:rFonts w:ascii="Times New Roman" w:hAnsi="Times New Roman" w:cs="Times New Roman"/>
          <w:u w:val="single"/>
        </w:rPr>
        <w:t xml:space="preserve">: </w:t>
      </w:r>
    </w:p>
    <w:p w:rsidR="007826FD" w:rsidRPr="007826FD" w:rsidRDefault="007826FD" w:rsidP="007826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Event went swimmingly, and we loved having Professor von Sperber and Soper share their research</w:t>
      </w:r>
    </w:p>
    <w:p w:rsidR="007826FD" w:rsidRPr="007826FD" w:rsidRDefault="007826FD" w:rsidP="007826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Working on engagement/attendance. Hopefully we’re a lot more used to online/pandemic events so we can promote better. </w:t>
      </w:r>
    </w:p>
    <w:p w:rsidR="007826FD" w:rsidRPr="007826FD" w:rsidRDefault="007826FD" w:rsidP="007826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More planned for this term! If you guys have any cool profs you’d love to hear from, let us know! </w:t>
      </w:r>
    </w:p>
    <w:p w:rsidR="007826FD" w:rsidRPr="00CF7B94" w:rsidRDefault="007826FD" w:rsidP="003430B2">
      <w:pPr>
        <w:rPr>
          <w:rFonts w:ascii="Times New Roman" w:hAnsi="Times New Roman" w:cs="Times New Roman"/>
        </w:rPr>
      </w:pPr>
    </w:p>
    <w:p w:rsidR="003430B2" w:rsidRDefault="003430B2" w:rsidP="003430B2">
      <w:pPr>
        <w:rPr>
          <w:rFonts w:ascii="Times New Roman" w:hAnsi="Times New Roman" w:cs="Times New Roman"/>
          <w:u w:val="single"/>
        </w:rPr>
      </w:pPr>
      <w:r w:rsidRPr="00CF7B94">
        <w:rPr>
          <w:rFonts w:ascii="Times New Roman" w:hAnsi="Times New Roman" w:cs="Times New Roman"/>
          <w:u w:val="single"/>
        </w:rPr>
        <w:t>Life after Environment</w:t>
      </w:r>
      <w:r w:rsidR="007826FD">
        <w:rPr>
          <w:rFonts w:ascii="Times New Roman" w:hAnsi="Times New Roman" w:cs="Times New Roman"/>
          <w:u w:val="single"/>
        </w:rPr>
        <w:t xml:space="preserve"> Law</w:t>
      </w:r>
      <w:r w:rsidRPr="00CF7B94">
        <w:rPr>
          <w:rFonts w:ascii="Times New Roman" w:hAnsi="Times New Roman" w:cs="Times New Roman"/>
          <w:u w:val="single"/>
        </w:rPr>
        <w:t xml:space="preserve"> panel</w:t>
      </w:r>
      <w:r w:rsidR="007826FD">
        <w:rPr>
          <w:rFonts w:ascii="Times New Roman" w:hAnsi="Times New Roman" w:cs="Times New Roman"/>
          <w:u w:val="single"/>
        </w:rPr>
        <w:t xml:space="preserve"> Completed</w:t>
      </w:r>
    </w:p>
    <w:p w:rsidR="007826FD" w:rsidRPr="007826FD" w:rsidRDefault="007826FD" w:rsidP="007826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Went swimmingly, great attendance and everyone had a great time </w:t>
      </w:r>
      <w:r w:rsidRPr="007826FD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7826FD" w:rsidRPr="007826FD" w:rsidRDefault="007826FD" w:rsidP="00343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Looking forward to applying what we learned in terms of logistics into the next one</w:t>
      </w:r>
    </w:p>
    <w:p w:rsidR="007826FD" w:rsidRDefault="007826FD" w:rsidP="003430B2">
      <w:pPr>
        <w:rPr>
          <w:rFonts w:ascii="Times New Roman" w:hAnsi="Times New Roman" w:cs="Times New Roman"/>
          <w:u w:val="single"/>
        </w:rPr>
      </w:pPr>
    </w:p>
    <w:p w:rsidR="007826FD" w:rsidRPr="00CF7B94" w:rsidRDefault="007826FD" w:rsidP="003430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Upcoming Life after Environment panels </w:t>
      </w:r>
    </w:p>
    <w:p w:rsidR="003430B2" w:rsidRPr="00CF7B94" w:rsidRDefault="007826FD" w:rsidP="00343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430B2" w:rsidRPr="00CF7B94">
        <w:rPr>
          <w:rFonts w:ascii="Times New Roman" w:hAnsi="Times New Roman" w:cs="Times New Roman"/>
        </w:rPr>
        <w:t>edicine potentially on the way in the series</w:t>
      </w:r>
    </w:p>
    <w:p w:rsidR="003430B2" w:rsidRPr="00CF7B94" w:rsidRDefault="003430B2" w:rsidP="00343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7B94">
        <w:rPr>
          <w:rFonts w:ascii="Times New Roman" w:hAnsi="Times New Roman" w:cs="Times New Roman"/>
        </w:rPr>
        <w:t xml:space="preserve">Idea is to get grads, alumni, researchers to talk about their areas of study and how they used an </w:t>
      </w:r>
      <w:r w:rsidR="00CF7B94" w:rsidRPr="00CF7B94">
        <w:rPr>
          <w:rFonts w:ascii="Times New Roman" w:hAnsi="Times New Roman" w:cs="Times New Roman"/>
        </w:rPr>
        <w:t>Environment</w:t>
      </w:r>
      <w:r w:rsidRPr="00CF7B94">
        <w:rPr>
          <w:rFonts w:ascii="Times New Roman" w:hAnsi="Times New Roman" w:cs="Times New Roman"/>
        </w:rPr>
        <w:t xml:space="preserve"> degree to get there. Ideally, centered around the experiences of students – refinement to come. Open to all, virtually held. Engagement with the </w:t>
      </w:r>
      <w:r w:rsidR="00F30B21">
        <w:rPr>
          <w:rFonts w:ascii="Times New Roman" w:hAnsi="Times New Roman" w:cs="Times New Roman"/>
        </w:rPr>
        <w:t xml:space="preserve">Bieler </w:t>
      </w:r>
      <w:r w:rsidRPr="00CF7B94">
        <w:rPr>
          <w:rFonts w:ascii="Times New Roman" w:hAnsi="Times New Roman" w:cs="Times New Roman"/>
        </w:rPr>
        <w:t xml:space="preserve">School of Environment and its programs to get first years to consider pursuing study with us. </w:t>
      </w:r>
    </w:p>
    <w:p w:rsidR="003430B2" w:rsidRPr="00CF7B94" w:rsidRDefault="003430B2" w:rsidP="003430B2">
      <w:pPr>
        <w:rPr>
          <w:rFonts w:ascii="Times New Roman" w:hAnsi="Times New Roman" w:cs="Times New Roman"/>
        </w:rPr>
      </w:pPr>
    </w:p>
    <w:p w:rsidR="003430B2" w:rsidRPr="00CF7B94" w:rsidRDefault="003430B2" w:rsidP="003430B2">
      <w:pPr>
        <w:rPr>
          <w:rFonts w:ascii="Times New Roman" w:hAnsi="Times New Roman" w:cs="Times New Roman"/>
          <w:u w:val="single"/>
        </w:rPr>
      </w:pPr>
      <w:r w:rsidRPr="00CF7B94">
        <w:rPr>
          <w:rFonts w:ascii="Times New Roman" w:hAnsi="Times New Roman" w:cs="Times New Roman"/>
          <w:u w:val="single"/>
        </w:rPr>
        <w:t>Boo</w:t>
      </w:r>
      <w:r w:rsidR="00EA1656" w:rsidRPr="00CF7B94">
        <w:rPr>
          <w:rFonts w:ascii="Times New Roman" w:hAnsi="Times New Roman" w:cs="Times New Roman"/>
          <w:u w:val="single"/>
        </w:rPr>
        <w:t>k club</w:t>
      </w:r>
    </w:p>
    <w:p w:rsidR="00F30B21" w:rsidRPr="00CF7B94" w:rsidRDefault="007826FD" w:rsidP="00EA1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Ongoing, very popular with the core group of attendees. More welcome! Great engagement, good dynamic group flow!</w:t>
      </w:r>
    </w:p>
    <w:p w:rsidR="00CF7B94" w:rsidRPr="00CF7B94" w:rsidRDefault="00CF7B94" w:rsidP="007826FD">
      <w:pPr>
        <w:rPr>
          <w:rFonts w:ascii="Times New Roman" w:hAnsi="Times New Roman" w:cs="Times New Roman"/>
          <w:u w:val="single"/>
        </w:rPr>
      </w:pPr>
    </w:p>
    <w:p w:rsidR="007826FD" w:rsidRDefault="00CF7B94" w:rsidP="00CF7B94">
      <w:pPr>
        <w:rPr>
          <w:rFonts w:ascii="Times New Roman" w:hAnsi="Times New Roman" w:cs="Times New Roman"/>
          <w:u w:val="single"/>
        </w:rPr>
      </w:pPr>
      <w:r w:rsidRPr="00CF7B94">
        <w:rPr>
          <w:rFonts w:ascii="Times New Roman" w:hAnsi="Times New Roman" w:cs="Times New Roman"/>
          <w:u w:val="single"/>
        </w:rPr>
        <w:t>Constitution</w:t>
      </w:r>
      <w:r w:rsidR="007826FD">
        <w:rPr>
          <w:rFonts w:ascii="Times New Roman" w:hAnsi="Times New Roman" w:cs="Times New Roman"/>
          <w:u w:val="single"/>
        </w:rPr>
        <w:t xml:space="preserve"> committee: </w:t>
      </w:r>
    </w:p>
    <w:p w:rsidR="007826FD" w:rsidRDefault="007826FD" w:rsidP="00782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26FD">
        <w:rPr>
          <w:rFonts w:ascii="Times New Roman" w:hAnsi="Times New Roman" w:cs="Times New Roman"/>
        </w:rPr>
        <w:t>Presenting</w:t>
      </w:r>
      <w:r>
        <w:rPr>
          <w:rFonts w:ascii="Times New Roman" w:hAnsi="Times New Roman" w:cs="Times New Roman"/>
        </w:rPr>
        <w:t xml:space="preserve"> first round of final edits in 4 hours as of writing</w:t>
      </w:r>
    </w:p>
    <w:p w:rsidR="007826FD" w:rsidRDefault="007826FD" w:rsidP="00782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happy with the addition of GA clauses pursuant to our previous exec’s work on prepping our means of supporting </w:t>
      </w:r>
      <w:proofErr w:type="spellStart"/>
      <w:r>
        <w:rPr>
          <w:rFonts w:ascii="Times New Roman" w:hAnsi="Times New Roman" w:cs="Times New Roman"/>
        </w:rPr>
        <w:t>cuases</w:t>
      </w:r>
      <w:proofErr w:type="spellEnd"/>
      <w:r>
        <w:rPr>
          <w:rFonts w:ascii="Times New Roman" w:hAnsi="Times New Roman" w:cs="Times New Roman"/>
        </w:rPr>
        <w:t>/strikes as a student society</w:t>
      </w:r>
    </w:p>
    <w:p w:rsidR="007826FD" w:rsidRDefault="007826FD" w:rsidP="00782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(Re)defined VP Student Life and VP Communications roles , and updated our responsibilities vis a vis Coffee Co-op, </w:t>
      </w:r>
      <w:proofErr w:type="spellStart"/>
      <w:r>
        <w:rPr>
          <w:rFonts w:ascii="Times New Roman" w:hAnsi="Times New Roman" w:cs="Times New Roman"/>
        </w:rPr>
        <w:t>MESSy</w:t>
      </w:r>
      <w:proofErr w:type="spellEnd"/>
      <w:r>
        <w:rPr>
          <w:rFonts w:ascii="Times New Roman" w:hAnsi="Times New Roman" w:cs="Times New Roman"/>
        </w:rPr>
        <w:t xml:space="preserve"> lounge, and Campus Crops. </w:t>
      </w:r>
    </w:p>
    <w:p w:rsidR="007826FD" w:rsidRDefault="007826FD" w:rsidP="00782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Importantly, revised the requirements for running for co-president to open the electoral field to more execs and even general members of MESS to hopefully increase engagement and </w:t>
      </w:r>
      <w:r w:rsidR="00B22B52">
        <w:rPr>
          <w:rFonts w:ascii="Times New Roman" w:hAnsi="Times New Roman" w:cs="Times New Roman"/>
        </w:rPr>
        <w:t xml:space="preserve">competition among candidates! </w:t>
      </w:r>
    </w:p>
    <w:p w:rsidR="00B22B52" w:rsidRPr="007826FD" w:rsidRDefault="00B22B52" w:rsidP="007826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Submission to the relevant AUS and SUS committees for review is eagerly awaited! </w:t>
      </w:r>
    </w:p>
    <w:p w:rsidR="00CF7B94" w:rsidRDefault="00CF7B94" w:rsidP="00CF7B94">
      <w:pPr>
        <w:rPr>
          <w:rFonts w:ascii="Times New Roman" w:hAnsi="Times New Roman" w:cs="Times New Roman"/>
          <w:u w:val="single"/>
        </w:rPr>
      </w:pPr>
    </w:p>
    <w:p w:rsidR="00CF7B94" w:rsidRDefault="009B6740" w:rsidP="00CF7B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Warmest Regards and Appreciation</w:t>
      </w:r>
      <w:bookmarkStart w:id="0" w:name="_GoBack"/>
      <w:bookmarkEnd w:id="0"/>
      <w:r w:rsidR="00F30B21">
        <w:rPr>
          <w:rFonts w:ascii="Times New Roman" w:eastAsia="Times New Roman" w:hAnsi="Times New Roman" w:cs="Times New Roman"/>
        </w:rPr>
        <w:t>,</w:t>
      </w:r>
    </w:p>
    <w:p w:rsidR="00CF7B94" w:rsidRDefault="00CF7B94" w:rsidP="00CF7B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Michael Rhamey</w:t>
      </w:r>
    </w:p>
    <w:p w:rsidR="00CF7B94" w:rsidRDefault="00CF7B94" w:rsidP="00CF7B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External to the AUS </w:t>
      </w:r>
    </w:p>
    <w:p w:rsidR="002339D3" w:rsidRPr="00F30B21" w:rsidRDefault="0043066F">
      <w:pPr>
        <w:rPr>
          <w:rFonts w:ascii="Times New Roman" w:hAnsi="Times New Roman" w:cs="Times New Roman"/>
          <w:i/>
          <w:u w:val="single"/>
        </w:rPr>
      </w:pPr>
      <w:r w:rsidRPr="0043066F">
        <w:rPr>
          <w:rFonts w:ascii="Times New Roman" w:eastAsia="Times New Roman" w:hAnsi="Times New Roman" w:cs="Times New Roman"/>
          <w:i/>
        </w:rPr>
        <w:t>mcgill.environment@gmail.com</w:t>
      </w:r>
    </w:p>
    <w:sectPr w:rsidR="002339D3" w:rsidRPr="00F30B21" w:rsidSect="00E576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13B"/>
    <w:multiLevelType w:val="hybridMultilevel"/>
    <w:tmpl w:val="F4ECAE22"/>
    <w:lvl w:ilvl="0" w:tplc="904ADD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655"/>
    <w:multiLevelType w:val="hybridMultilevel"/>
    <w:tmpl w:val="FC60B71E"/>
    <w:lvl w:ilvl="0" w:tplc="6C567C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77451"/>
    <w:multiLevelType w:val="hybridMultilevel"/>
    <w:tmpl w:val="0DFA9CB4"/>
    <w:lvl w:ilvl="0" w:tplc="59162F3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7784"/>
    <w:multiLevelType w:val="hybridMultilevel"/>
    <w:tmpl w:val="62C6C612"/>
    <w:lvl w:ilvl="0" w:tplc="FC44863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B2"/>
    <w:rsid w:val="00157E98"/>
    <w:rsid w:val="003430B2"/>
    <w:rsid w:val="00404A80"/>
    <w:rsid w:val="0043066F"/>
    <w:rsid w:val="00476F13"/>
    <w:rsid w:val="00532D42"/>
    <w:rsid w:val="006C383B"/>
    <w:rsid w:val="007826FD"/>
    <w:rsid w:val="007C408A"/>
    <w:rsid w:val="009B6740"/>
    <w:rsid w:val="00A7446B"/>
    <w:rsid w:val="00B1184E"/>
    <w:rsid w:val="00B22B52"/>
    <w:rsid w:val="00CF7B94"/>
    <w:rsid w:val="00E5760B"/>
    <w:rsid w:val="00EA1656"/>
    <w:rsid w:val="00F30B21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5D97"/>
  <w15:chartTrackingRefBased/>
  <w15:docId w15:val="{E6E50CF1-73F8-2649-A970-A093B7D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0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rhamey</dc:creator>
  <cp:keywords/>
  <dc:description/>
  <cp:lastModifiedBy>michael rhamey</cp:lastModifiedBy>
  <cp:revision>2</cp:revision>
  <dcterms:created xsi:type="dcterms:W3CDTF">2021-01-11T19:23:00Z</dcterms:created>
  <dcterms:modified xsi:type="dcterms:W3CDTF">2021-01-11T19:23:00Z</dcterms:modified>
</cp:coreProperties>
</file>